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6B2D5A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6B2D5A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6B2D5A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6B2D5A" w:rsidRDefault="00D73AE2" w:rsidP="00D73AE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top"/>
            <w:bookmarkEnd w:id="0"/>
            <w:r w:rsidRPr="006B2D5A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CC154A" w:rsidRPr="006B2D5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Haziran 2010 </w:t>
            </w:r>
            <w:r w:rsidRPr="006B2D5A">
              <w:rPr>
                <w:rFonts w:ascii="Times New Roman" w:eastAsia="Times New Roman" w:hAnsi="Times New Roman" w:cs="Times New Roman"/>
                <w:b/>
                <w:lang w:eastAsia="tr-TR"/>
              </w:rPr>
              <w:t>CUMA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6B2D5A" w:rsidRDefault="00CC154A" w:rsidP="00CC154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B2D5A">
              <w:rPr>
                <w:rFonts w:ascii="Times New Roman" w:eastAsia="Times New Roman" w:hAnsi="Times New Roman" w:cs="Times New Roman"/>
                <w:b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6B2D5A" w:rsidRDefault="00CC154A" w:rsidP="00D73A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6B2D5A">
              <w:rPr>
                <w:rFonts w:ascii="Times New Roman" w:eastAsia="Times New Roman" w:hAnsi="Times New Roman" w:cs="Times New Roman"/>
                <w:b/>
                <w:lang w:eastAsia="tr-TR"/>
              </w:rPr>
              <w:t>Sayı : 27</w:t>
            </w:r>
            <w:r w:rsidR="00D73AE2" w:rsidRPr="006B2D5A">
              <w:rPr>
                <w:rFonts w:ascii="Times New Roman" w:eastAsia="Times New Roman" w:hAnsi="Times New Roman" w:cs="Times New Roman"/>
                <w:b/>
                <w:lang w:eastAsia="tr-TR"/>
              </w:rPr>
              <w:t>608</w:t>
            </w:r>
            <w:proofErr w:type="gramEnd"/>
          </w:p>
        </w:tc>
      </w:tr>
    </w:tbl>
    <w:p w:rsidR="00CC154A" w:rsidRPr="006B2D5A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6B2D5A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6B2D5A" w:rsidRDefault="00CC154A" w:rsidP="006B2D5A">
      <w:pPr>
        <w:tabs>
          <w:tab w:val="right" w:pos="702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bookmarkStart w:id="1" w:name="Ç01"/>
      <w:bookmarkEnd w:id="1"/>
      <w:r w:rsidRPr="006B2D5A">
        <w:rPr>
          <w:rFonts w:ascii="Times New Roman" w:eastAsia="Times New Roman" w:hAnsi="Times New Roman" w:cs="Times New Roman"/>
          <w:b/>
          <w:lang w:eastAsia="tr-TR"/>
        </w:rPr>
        <w:t xml:space="preserve">TÜRMOB Türkiye Serbest Muhasebeci Mali Müşavirler ve Yeminli Mali Müşavirler Odaları </w:t>
      </w:r>
      <w:proofErr w:type="gramStart"/>
      <w:r w:rsidRPr="006B2D5A">
        <w:rPr>
          <w:rFonts w:ascii="Times New Roman" w:eastAsia="Times New Roman" w:hAnsi="Times New Roman" w:cs="Times New Roman"/>
          <w:b/>
          <w:lang w:eastAsia="tr-TR"/>
        </w:rPr>
        <w:t>Birliğinden :</w:t>
      </w:r>
      <w:proofErr w:type="gramEnd"/>
    </w:p>
    <w:p w:rsidR="00CC154A" w:rsidRPr="006B2D5A" w:rsidRDefault="00CC154A" w:rsidP="00CC154A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CC154A" w:rsidRPr="006B2D5A" w:rsidRDefault="00CC154A" w:rsidP="00CC154A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CC154A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CC154A" w:rsidRPr="006B2D5A" w:rsidRDefault="00CC154A" w:rsidP="00CC154A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B2D5A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D73AE2" w:rsidRPr="006B2D5A" w:rsidRDefault="00D73AE2" w:rsidP="00CC154A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1-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Manisa Serbest Muhasebeci Mali Müşavirler Odası üyesi Serbest Muhasebeci Hakkı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Telat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SEBZECİ’ye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2-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Muğla Serbest Muhasebeci Mali Müşavirler Odası üyesi Serbest Muhasebeci Hamdi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BOĞAN’a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3-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İstanbul Serbest Muhasebeci Mali Müşavirler Odası üyesi Serbest Muhasebeci Fatma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YILMAZ’a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4-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Mersin Serbest Muhasebeci Mali Müşavirler Odası üyesi Serbest Muhasebeci Yıldırım Naci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GÜRBAĞ’a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 xml:space="preserve">5- Mersin Serbest Muhasebeci Mali Müşavirler Odası üyesi Serbest Muhasebeci Yıldırım Naci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GÜRBAĞ’a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6-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Mersin Serbest Muhasebeci Mali Müşavirler Odası üyesi Serbest Muhasebeci Yıldırım Naci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GÜRBAĞ’a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7-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Mersin Serbest Muhasebeci Mali Müşavirler Odası üyesi Serbest Muhasebeci Yıldırım Naci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GÜRBAĞ’a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8-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Mersin Serbest Muhasebeci Mali Müşavirler Odası üyesi Serbest Muhasebeci Yıldırım Naci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GÜRBAĞ’a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9-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Mersin Serbest Muhasebeci Mali Müşavirler Odası üyesi Serbest Muhasebeci Mustafa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ÖRS’e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 xml:space="preserve">10- Trabzon Serbest Muhasebeci Mali Müşavirler Odası üyesi Serbest Muhasebeci Ömer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KÜÇÜK’e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11-</w:t>
      </w:r>
      <w:r w:rsidRPr="006B2D5A">
        <w:rPr>
          <w:rFonts w:ascii="Times New Roman" w:eastAsia="Times New Roman" w:hAnsi="Times New Roman" w:cs="Times New Roman"/>
          <w:lang w:eastAsia="tr-TR"/>
        </w:rPr>
        <w:tab/>
        <w:t xml:space="preserve">İstanbul Serbest Muhasebeci Mali Müşavirler Odası üyesi Serbest Muhasebeci Nurettin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HAMZAOĞLU’na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“Meslekten Çıkarma” cezası,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 xml:space="preserve">12- İzmir Serbest Muhasebeci Mali Müşavirler Odası üyesi Serbest Muhasebeci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Ahatnur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6B2D5A">
        <w:rPr>
          <w:rFonts w:ascii="Times New Roman" w:eastAsia="Times New Roman" w:hAnsi="Times New Roman" w:cs="Times New Roman"/>
          <w:lang w:eastAsia="tr-TR"/>
        </w:rPr>
        <w:t>SEDİR’e</w:t>
      </w:r>
      <w:proofErr w:type="spellEnd"/>
      <w:r w:rsidRPr="006B2D5A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 verilmiştir.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D73AE2" w:rsidRPr="006B2D5A" w:rsidRDefault="00D73AE2" w:rsidP="006B2D5A">
      <w:pPr>
        <w:tabs>
          <w:tab w:val="right" w:pos="648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>İlanen duyurulur.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6B2D5A" w:rsidRDefault="00CC154A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  <w:r w:rsidRPr="006B2D5A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73AE2" w:rsidRPr="006B2D5A" w:rsidRDefault="00D73AE2" w:rsidP="00D73AE2">
      <w:pPr>
        <w:tabs>
          <w:tab w:val="right" w:pos="6480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D73AE2" w:rsidRPr="006B2D5A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291B71"/>
    <w:rsid w:val="006B2D5A"/>
    <w:rsid w:val="006C3200"/>
    <w:rsid w:val="00801B55"/>
    <w:rsid w:val="008D2EF4"/>
    <w:rsid w:val="00995085"/>
    <w:rsid w:val="00CC154A"/>
    <w:rsid w:val="00D73AE2"/>
    <w:rsid w:val="00E2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4</cp:revision>
  <dcterms:created xsi:type="dcterms:W3CDTF">2010-06-16T08:41:00Z</dcterms:created>
  <dcterms:modified xsi:type="dcterms:W3CDTF">2010-06-16T09:31:00Z</dcterms:modified>
</cp:coreProperties>
</file>