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05731D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5731D" w:rsidRDefault="00FF4134" w:rsidP="00FF4134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>30</w:t>
            </w:r>
            <w:r w:rsidR="001667E7"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Mayıs </w:t>
            </w:r>
            <w:r w:rsidR="00FF4C2A"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5731D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05731D"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  <w:t xml:space="preserve">    </w:t>
            </w:r>
            <w:r w:rsidR="00CC154A" w:rsidRPr="0005731D"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05731D" w:rsidRDefault="006B2DB0" w:rsidP="00FF4134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tr-TR"/>
              </w:rPr>
            </w:pPr>
            <w:r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CC154A"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>Sayı : 2</w:t>
            </w:r>
            <w:r w:rsidR="004719D0"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>8</w:t>
            </w:r>
            <w:r w:rsidR="00807400"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>6</w:t>
            </w:r>
            <w:r w:rsidR="00FF4134" w:rsidRPr="0005731D">
              <w:rPr>
                <w:rFonts w:eastAsia="Times New Roman" w:cs="Times New Roman"/>
                <w:sz w:val="24"/>
                <w:szCs w:val="24"/>
                <w:lang w:eastAsia="tr-TR"/>
              </w:rPr>
              <w:t>62</w:t>
            </w:r>
            <w:proofErr w:type="gramEnd"/>
          </w:p>
        </w:tc>
      </w:tr>
    </w:tbl>
    <w:p w:rsidR="00CC154A" w:rsidRPr="0005731D" w:rsidRDefault="00CC154A" w:rsidP="00CC154A">
      <w:pPr>
        <w:spacing w:after="0" w:line="240" w:lineRule="exact"/>
        <w:ind w:firstLine="567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05731D" w:rsidRDefault="0005731D" w:rsidP="0005731D">
      <w:pPr>
        <w:tabs>
          <w:tab w:val="right" w:pos="7086"/>
        </w:tabs>
        <w:spacing w:line="192" w:lineRule="exact"/>
        <w:rPr>
          <w:rFonts w:cs="Times New Roman"/>
          <w:b/>
          <w:color w:val="0000CC"/>
          <w:spacing w:val="-2"/>
          <w:sz w:val="24"/>
          <w:szCs w:val="24"/>
        </w:rPr>
      </w:pPr>
      <w:bookmarkStart w:id="0" w:name="ç04"/>
      <w:bookmarkStart w:id="1" w:name="Ç06"/>
      <w:bookmarkStart w:id="2" w:name="ç01"/>
      <w:bookmarkEnd w:id="0"/>
      <w:bookmarkEnd w:id="1"/>
      <w:bookmarkEnd w:id="2"/>
    </w:p>
    <w:p w:rsidR="00E0167D" w:rsidRPr="0005731D" w:rsidRDefault="00E0167D" w:rsidP="0005731D">
      <w:pPr>
        <w:tabs>
          <w:tab w:val="right" w:pos="7086"/>
        </w:tabs>
        <w:spacing w:line="192" w:lineRule="exact"/>
        <w:rPr>
          <w:rFonts w:cs="Times New Roman"/>
          <w:b/>
          <w:color w:val="0000CC"/>
          <w:sz w:val="24"/>
          <w:szCs w:val="24"/>
        </w:rPr>
      </w:pPr>
      <w:r w:rsidRPr="0005731D">
        <w:rPr>
          <w:rFonts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05731D">
        <w:rPr>
          <w:rFonts w:cs="Times New Roman"/>
          <w:b/>
          <w:color w:val="0000CC"/>
          <w:sz w:val="24"/>
          <w:szCs w:val="24"/>
        </w:rPr>
        <w:t xml:space="preserve"> Odaları Birliğinden</w:t>
      </w:r>
    </w:p>
    <w:p w:rsidR="0005731D" w:rsidRPr="0005731D" w:rsidRDefault="0005731D" w:rsidP="00E0167D">
      <w:pPr>
        <w:spacing w:line="192" w:lineRule="exact"/>
        <w:jc w:val="center"/>
        <w:rPr>
          <w:rFonts w:cs="Times New Roman"/>
          <w:sz w:val="24"/>
          <w:szCs w:val="24"/>
        </w:rPr>
      </w:pPr>
    </w:p>
    <w:p w:rsidR="0005731D" w:rsidRPr="0005731D" w:rsidRDefault="0005731D" w:rsidP="00E0167D">
      <w:pPr>
        <w:spacing w:line="192" w:lineRule="exact"/>
        <w:jc w:val="center"/>
        <w:rPr>
          <w:rFonts w:cs="Times New Roman"/>
          <w:b/>
          <w:sz w:val="24"/>
          <w:szCs w:val="24"/>
        </w:rPr>
      </w:pPr>
    </w:p>
    <w:p w:rsidR="00E0167D" w:rsidRDefault="00E0167D" w:rsidP="00E0167D">
      <w:pPr>
        <w:spacing w:line="192" w:lineRule="exact"/>
        <w:jc w:val="center"/>
        <w:rPr>
          <w:rFonts w:cs="Times New Roman"/>
          <w:b/>
          <w:sz w:val="24"/>
          <w:szCs w:val="24"/>
        </w:rPr>
      </w:pPr>
      <w:r w:rsidRPr="0005731D">
        <w:rPr>
          <w:rFonts w:cs="Times New Roman"/>
          <w:b/>
          <w:sz w:val="24"/>
          <w:szCs w:val="24"/>
        </w:rPr>
        <w:t>TÜRMOB DİSİPLİN KURULU KARARLARI</w:t>
      </w:r>
    </w:p>
    <w:p w:rsidR="0005731D" w:rsidRPr="0005731D" w:rsidRDefault="0005731D" w:rsidP="00E0167D">
      <w:pPr>
        <w:spacing w:line="192" w:lineRule="exact"/>
        <w:jc w:val="center"/>
        <w:rPr>
          <w:rFonts w:cs="Times New Roman"/>
          <w:sz w:val="24"/>
          <w:szCs w:val="24"/>
        </w:rPr>
      </w:pPr>
    </w:p>
    <w:p w:rsidR="00FF4134" w:rsidRPr="0005731D" w:rsidRDefault="00FF4134" w:rsidP="0005731D">
      <w:pPr>
        <w:tabs>
          <w:tab w:val="right" w:pos="6521"/>
        </w:tabs>
        <w:spacing w:line="240" w:lineRule="exact"/>
        <w:jc w:val="both"/>
        <w:rPr>
          <w:rFonts w:cs="Times New Roman"/>
          <w:sz w:val="24"/>
          <w:szCs w:val="24"/>
        </w:rPr>
      </w:pPr>
      <w:r w:rsidRPr="0005731D">
        <w:rPr>
          <w:rFonts w:cs="Times New Roman"/>
          <w:sz w:val="24"/>
          <w:szCs w:val="24"/>
        </w:rPr>
        <w:t xml:space="preserve">1 – İstanbul Yeminli Mali Müşavirler Odası üyesi Yeminli Mali Müşavir Tahsin Güven </w:t>
      </w:r>
      <w:proofErr w:type="spellStart"/>
      <w:r w:rsidRPr="0005731D">
        <w:rPr>
          <w:rFonts w:cs="Times New Roman"/>
          <w:sz w:val="24"/>
          <w:szCs w:val="24"/>
        </w:rPr>
        <w:t>Erenel’e</w:t>
      </w:r>
      <w:proofErr w:type="spellEnd"/>
      <w:r w:rsidRPr="0005731D">
        <w:rPr>
          <w:rFonts w:cs="Times New Roman"/>
          <w:sz w:val="24"/>
          <w:szCs w:val="24"/>
        </w:rPr>
        <w:t xml:space="preserve"> “Yeminli Sıfatını Kaldırma” cezası verilmiştir. Cezanın uygulanmasına 29.03.2013 tarihinde başlamıştır.</w:t>
      </w:r>
    </w:p>
    <w:p w:rsidR="00FF4134" w:rsidRPr="0005731D" w:rsidRDefault="00FF4134" w:rsidP="0005731D">
      <w:pPr>
        <w:tabs>
          <w:tab w:val="right" w:pos="6521"/>
        </w:tabs>
        <w:spacing w:line="240" w:lineRule="exact"/>
        <w:jc w:val="both"/>
        <w:rPr>
          <w:rFonts w:cs="Times New Roman"/>
          <w:sz w:val="24"/>
          <w:szCs w:val="24"/>
        </w:rPr>
      </w:pPr>
      <w:r w:rsidRPr="0005731D">
        <w:rPr>
          <w:rFonts w:cs="Times New Roman"/>
          <w:sz w:val="24"/>
          <w:szCs w:val="24"/>
        </w:rPr>
        <w:t xml:space="preserve">2 – İstanbul Yeminli Mali Müşavirler Odası üyesi Yeminli Mali Müşavir Fikret </w:t>
      </w:r>
      <w:proofErr w:type="spellStart"/>
      <w:r w:rsidRPr="0005731D">
        <w:rPr>
          <w:rFonts w:cs="Times New Roman"/>
          <w:sz w:val="24"/>
          <w:szCs w:val="24"/>
        </w:rPr>
        <w:t>İnciler’e</w:t>
      </w:r>
      <w:proofErr w:type="spellEnd"/>
      <w:r w:rsidRPr="0005731D">
        <w:rPr>
          <w:rFonts w:cs="Times New Roman"/>
          <w:sz w:val="24"/>
          <w:szCs w:val="24"/>
        </w:rPr>
        <w:t xml:space="preserve"> “6 Ay Geçici Olarak Mesleki Faaliyetten Alıkoyma” cezası verilmiştir. Cezanın uygulamasına 30.03.2013 tarihinde başlanmış olup, ceza 30.09.2013 tarihinde son bulacaktır.</w:t>
      </w:r>
    </w:p>
    <w:p w:rsidR="00FF4134" w:rsidRPr="0005731D" w:rsidRDefault="00FF4134" w:rsidP="0005731D">
      <w:pPr>
        <w:tabs>
          <w:tab w:val="right" w:pos="6521"/>
        </w:tabs>
        <w:spacing w:line="240" w:lineRule="exact"/>
        <w:jc w:val="both"/>
        <w:rPr>
          <w:rFonts w:cs="Times New Roman"/>
          <w:sz w:val="24"/>
          <w:szCs w:val="24"/>
        </w:rPr>
      </w:pPr>
      <w:r w:rsidRPr="0005731D">
        <w:rPr>
          <w:rFonts w:cs="Times New Roman"/>
          <w:sz w:val="24"/>
          <w:szCs w:val="24"/>
        </w:rPr>
        <w:t xml:space="preserve">3 – Bursa Serbest Muhasebeci Mali Müşavirler Odası üyesi Serbest Muhasebeci Ahmet </w:t>
      </w:r>
      <w:proofErr w:type="spellStart"/>
      <w:r w:rsidRPr="0005731D">
        <w:rPr>
          <w:rFonts w:cs="Times New Roman"/>
          <w:sz w:val="24"/>
          <w:szCs w:val="24"/>
        </w:rPr>
        <w:t>Atlı’ya</w:t>
      </w:r>
      <w:proofErr w:type="spellEnd"/>
      <w:r w:rsidRPr="0005731D">
        <w:rPr>
          <w:rFonts w:cs="Times New Roman"/>
          <w:sz w:val="24"/>
          <w:szCs w:val="24"/>
        </w:rPr>
        <w:t>“Meslekten Çıkarma” cezası verilmiştir. Cezanın uygulanmasına 03.05.2013 tarihinde başlamıştır.</w:t>
      </w:r>
    </w:p>
    <w:sectPr w:rsidR="00FF4134" w:rsidRPr="0005731D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460AA"/>
    <w:rsid w:val="0005248A"/>
    <w:rsid w:val="0005731D"/>
    <w:rsid w:val="00086BB6"/>
    <w:rsid w:val="00093B2E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97F7F"/>
    <w:rsid w:val="005B03E6"/>
    <w:rsid w:val="005B17F5"/>
    <w:rsid w:val="005C0387"/>
    <w:rsid w:val="005C0CDB"/>
    <w:rsid w:val="005C6831"/>
    <w:rsid w:val="005D7FD7"/>
    <w:rsid w:val="0063487B"/>
    <w:rsid w:val="00647F85"/>
    <w:rsid w:val="006561D0"/>
    <w:rsid w:val="00676A2B"/>
    <w:rsid w:val="00695674"/>
    <w:rsid w:val="006B2DB0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90478E"/>
    <w:rsid w:val="0092665F"/>
    <w:rsid w:val="00931409"/>
    <w:rsid w:val="00936837"/>
    <w:rsid w:val="00995085"/>
    <w:rsid w:val="009E4C35"/>
    <w:rsid w:val="009E763E"/>
    <w:rsid w:val="00A41AB5"/>
    <w:rsid w:val="00A55571"/>
    <w:rsid w:val="00A5561F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34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2013-05-31T15:06:00Z</cp:lastPrinted>
  <dcterms:created xsi:type="dcterms:W3CDTF">2013-06-03T05:40:00Z</dcterms:created>
  <dcterms:modified xsi:type="dcterms:W3CDTF">2013-06-03T05:40:00Z</dcterms:modified>
</cp:coreProperties>
</file>