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83768A" w:rsidRDefault="00627628" w:rsidP="00E2215E">
      <w:pPr>
        <w:spacing w:after="0" w:line="240" w:lineRule="auto"/>
        <w:rPr>
          <w:rFonts w:ascii="Times New Roman" w:hAnsi="Times New Roman" w:cs="Times New Roman"/>
          <w:color w:val="0F243E" w:themeColor="text2" w:themeShade="80"/>
        </w:rPr>
      </w:pPr>
    </w:p>
    <w:p w:rsidR="007C446A" w:rsidRPr="0083768A" w:rsidRDefault="00906C2F" w:rsidP="00E2215E">
      <w:pPr>
        <w:spacing w:after="0" w:line="240" w:lineRule="auto"/>
        <w:rPr>
          <w:rFonts w:ascii="Times New Roman" w:hAnsi="Times New Roman" w:cs="Times New Roman"/>
          <w:b/>
          <w:color w:val="0F243E" w:themeColor="text2" w:themeShade="80"/>
          <w:u w:val="single"/>
        </w:rPr>
      </w:pPr>
      <w:r w:rsidRPr="0083768A">
        <w:rPr>
          <w:rFonts w:ascii="Times New Roman" w:hAnsi="Times New Roman" w:cs="Times New Roman"/>
          <w:b/>
          <w:color w:val="0F243E" w:themeColor="text2" w:themeShade="80"/>
          <w:u w:val="single"/>
        </w:rPr>
        <w:t>0</w:t>
      </w:r>
      <w:r w:rsidR="00A608EF" w:rsidRPr="0083768A">
        <w:rPr>
          <w:rFonts w:ascii="Times New Roman" w:hAnsi="Times New Roman" w:cs="Times New Roman"/>
          <w:b/>
          <w:color w:val="0F243E" w:themeColor="text2" w:themeShade="80"/>
          <w:u w:val="single"/>
        </w:rPr>
        <w:t>9</w:t>
      </w:r>
      <w:r w:rsidR="007C446A" w:rsidRPr="0083768A">
        <w:rPr>
          <w:rFonts w:ascii="Times New Roman" w:hAnsi="Times New Roman" w:cs="Times New Roman"/>
          <w:b/>
          <w:color w:val="0F243E" w:themeColor="text2" w:themeShade="80"/>
          <w:u w:val="single"/>
        </w:rPr>
        <w:t>.03,</w:t>
      </w:r>
      <w:r w:rsidR="00A608EF" w:rsidRPr="0083768A">
        <w:rPr>
          <w:rFonts w:ascii="Times New Roman" w:hAnsi="Times New Roman" w:cs="Times New Roman"/>
          <w:b/>
          <w:color w:val="0F243E" w:themeColor="text2" w:themeShade="80"/>
          <w:u w:val="single"/>
        </w:rPr>
        <w:t>2010, Salı</w:t>
      </w:r>
      <w:r w:rsidR="00A608EF" w:rsidRPr="0083768A">
        <w:rPr>
          <w:rFonts w:ascii="Times New Roman" w:hAnsi="Times New Roman" w:cs="Times New Roman"/>
          <w:b/>
          <w:color w:val="0F243E" w:themeColor="text2" w:themeShade="80"/>
          <w:u w:val="single"/>
        </w:rPr>
        <w:tab/>
      </w:r>
      <w:r w:rsidR="00A608EF" w:rsidRPr="0083768A">
        <w:rPr>
          <w:rFonts w:ascii="Times New Roman" w:hAnsi="Times New Roman" w:cs="Times New Roman"/>
          <w:b/>
          <w:color w:val="0F243E" w:themeColor="text2" w:themeShade="80"/>
          <w:u w:val="single"/>
        </w:rPr>
        <w:tab/>
      </w:r>
      <w:r w:rsidR="00A608EF" w:rsidRPr="0083768A">
        <w:rPr>
          <w:rFonts w:ascii="Times New Roman" w:hAnsi="Times New Roman" w:cs="Times New Roman"/>
          <w:b/>
          <w:color w:val="0F243E" w:themeColor="text2" w:themeShade="80"/>
          <w:u w:val="single"/>
        </w:rPr>
        <w:tab/>
      </w:r>
      <w:r w:rsidR="00A608EF" w:rsidRPr="0083768A">
        <w:rPr>
          <w:rFonts w:ascii="Times New Roman" w:hAnsi="Times New Roman" w:cs="Times New Roman"/>
          <w:b/>
          <w:color w:val="0F243E" w:themeColor="text2" w:themeShade="80"/>
          <w:u w:val="single"/>
        </w:rPr>
        <w:tab/>
      </w:r>
      <w:r w:rsidR="00A608EF" w:rsidRPr="0083768A">
        <w:rPr>
          <w:rFonts w:ascii="Times New Roman" w:hAnsi="Times New Roman" w:cs="Times New Roman"/>
          <w:b/>
          <w:color w:val="0F243E" w:themeColor="text2" w:themeShade="80"/>
          <w:u w:val="single"/>
        </w:rPr>
        <w:tab/>
      </w:r>
      <w:r w:rsidR="00A608EF" w:rsidRPr="0083768A">
        <w:rPr>
          <w:rFonts w:ascii="Times New Roman" w:hAnsi="Times New Roman" w:cs="Times New Roman"/>
          <w:b/>
          <w:color w:val="0F243E" w:themeColor="text2" w:themeShade="80"/>
          <w:u w:val="single"/>
        </w:rPr>
        <w:tab/>
      </w:r>
      <w:r w:rsidR="00A608EF" w:rsidRPr="0083768A">
        <w:rPr>
          <w:rFonts w:ascii="Times New Roman" w:hAnsi="Times New Roman" w:cs="Times New Roman"/>
          <w:b/>
          <w:color w:val="0F243E" w:themeColor="text2" w:themeShade="80"/>
          <w:u w:val="single"/>
        </w:rPr>
        <w:tab/>
      </w:r>
      <w:r w:rsidR="00A608EF" w:rsidRPr="0083768A">
        <w:rPr>
          <w:rFonts w:ascii="Times New Roman" w:hAnsi="Times New Roman" w:cs="Times New Roman"/>
          <w:b/>
          <w:color w:val="0F243E" w:themeColor="text2" w:themeShade="80"/>
          <w:u w:val="single"/>
        </w:rPr>
        <w:tab/>
      </w:r>
      <w:r w:rsidR="00A608EF" w:rsidRPr="0083768A">
        <w:rPr>
          <w:rFonts w:ascii="Times New Roman" w:hAnsi="Times New Roman" w:cs="Times New Roman"/>
          <w:b/>
          <w:color w:val="0F243E" w:themeColor="text2" w:themeShade="80"/>
          <w:u w:val="single"/>
        </w:rPr>
        <w:tab/>
      </w:r>
      <w:proofErr w:type="gramStart"/>
      <w:r w:rsidR="00A608EF" w:rsidRPr="0083768A">
        <w:rPr>
          <w:rFonts w:ascii="Times New Roman" w:hAnsi="Times New Roman" w:cs="Times New Roman"/>
          <w:b/>
          <w:color w:val="0F243E" w:themeColor="text2" w:themeShade="80"/>
          <w:u w:val="single"/>
        </w:rPr>
        <w:t>Sayı : 27516</w:t>
      </w:r>
      <w:proofErr w:type="gramEnd"/>
    </w:p>
    <w:p w:rsidR="00262A97" w:rsidRPr="0083768A" w:rsidRDefault="00262A97" w:rsidP="00E2215E">
      <w:pPr>
        <w:spacing w:after="0" w:line="240" w:lineRule="auto"/>
        <w:rPr>
          <w:rFonts w:ascii="Times New Roman" w:hAnsi="Times New Roman" w:cs="Times New Roman"/>
          <w:b/>
          <w:color w:val="0F243E" w:themeColor="text2" w:themeShade="80"/>
          <w:u w:val="single"/>
        </w:rPr>
      </w:pPr>
    </w:p>
    <w:p w:rsidR="0083768A" w:rsidRPr="0083768A" w:rsidRDefault="0083768A" w:rsidP="0083768A">
      <w:pPr>
        <w:spacing w:after="0"/>
        <w:jc w:val="center"/>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b/>
          <w:bCs/>
          <w:color w:val="0F243E" w:themeColor="text2" w:themeShade="80"/>
          <w:lang w:eastAsia="tr-TR"/>
        </w:rPr>
        <w:t>ARSA ÜRETİMİ VE DEĞERLENDİRİLMESİ HAKKINDA KANUN İLE</w:t>
      </w:r>
    </w:p>
    <w:p w:rsidR="0083768A" w:rsidRPr="0083768A" w:rsidRDefault="0083768A" w:rsidP="0083768A">
      <w:pPr>
        <w:spacing w:after="0"/>
        <w:jc w:val="center"/>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b/>
          <w:bCs/>
          <w:color w:val="0F243E" w:themeColor="text2" w:themeShade="80"/>
          <w:lang w:eastAsia="tr-TR"/>
        </w:rPr>
        <w:t>BAZI KANUNLARDA DEĞİŞİKLİK YAPILMASINA DAİR KANUN</w:t>
      </w:r>
    </w:p>
    <w:p w:rsidR="0083768A" w:rsidRPr="0083768A" w:rsidRDefault="0083768A" w:rsidP="0083768A">
      <w:pPr>
        <w:tabs>
          <w:tab w:val="left" w:pos="566"/>
          <w:tab w:val="right" w:pos="8211"/>
        </w:tabs>
        <w:spacing w:after="0"/>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color w:val="0F243E" w:themeColor="text2" w:themeShade="80"/>
          <w:lang w:eastAsia="tr-TR"/>
        </w:rPr>
        <w:t> </w:t>
      </w:r>
    </w:p>
    <w:p w:rsidR="0083768A" w:rsidRPr="0083768A" w:rsidRDefault="0083768A" w:rsidP="0083768A">
      <w:pPr>
        <w:spacing w:after="0"/>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b/>
          <w:color w:val="0F243E" w:themeColor="text2" w:themeShade="80"/>
          <w:lang w:eastAsia="tr-TR"/>
        </w:rPr>
        <w:t>Kanun No. 5953</w:t>
      </w:r>
    </w:p>
    <w:p w:rsidR="0083768A" w:rsidRPr="0083768A" w:rsidRDefault="0083768A" w:rsidP="0083768A">
      <w:pPr>
        <w:spacing w:after="0"/>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b/>
          <w:color w:val="0F243E" w:themeColor="text2" w:themeShade="80"/>
          <w:lang w:eastAsia="tr-TR"/>
        </w:rPr>
        <w:t xml:space="preserve">Kabul Tarihi: </w:t>
      </w:r>
      <w:proofErr w:type="gramStart"/>
      <w:r w:rsidRPr="0083768A">
        <w:rPr>
          <w:rFonts w:ascii="Times New Roman" w:eastAsia="Times New Roman" w:hAnsi="Times New Roman" w:cs="Times New Roman"/>
          <w:b/>
          <w:color w:val="0F243E" w:themeColor="text2" w:themeShade="80"/>
          <w:lang w:eastAsia="tr-TR"/>
        </w:rPr>
        <w:t>25/2/2010</w:t>
      </w:r>
      <w:proofErr w:type="gramEnd"/>
    </w:p>
    <w:p w:rsidR="0083768A" w:rsidRPr="0083768A" w:rsidRDefault="0083768A" w:rsidP="0083768A">
      <w:pPr>
        <w:spacing w:after="0"/>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color w:val="0F243E" w:themeColor="text2" w:themeShade="80"/>
          <w:lang w:eastAsia="tr-TR"/>
        </w:rPr>
        <w:t> </w:t>
      </w:r>
    </w:p>
    <w:p w:rsidR="0083768A" w:rsidRPr="0083768A" w:rsidRDefault="0083768A" w:rsidP="0083768A">
      <w:pPr>
        <w:spacing w:after="0"/>
        <w:jc w:val="both"/>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b/>
          <w:color w:val="0F243E" w:themeColor="text2" w:themeShade="80"/>
          <w:lang w:eastAsia="tr-TR"/>
        </w:rPr>
        <w:t>MADDE 1 –</w:t>
      </w:r>
      <w:r w:rsidRPr="0083768A">
        <w:rPr>
          <w:rFonts w:ascii="Times New Roman" w:eastAsia="Times New Roman" w:hAnsi="Times New Roman" w:cs="Times New Roman"/>
          <w:color w:val="0F243E" w:themeColor="text2" w:themeShade="80"/>
          <w:lang w:eastAsia="tr-TR"/>
        </w:rPr>
        <w:t xml:space="preserve"> </w:t>
      </w:r>
      <w:proofErr w:type="gramStart"/>
      <w:r w:rsidRPr="0083768A">
        <w:rPr>
          <w:rFonts w:ascii="Times New Roman" w:eastAsia="Times New Roman" w:hAnsi="Times New Roman" w:cs="Times New Roman"/>
          <w:color w:val="0F243E" w:themeColor="text2" w:themeShade="80"/>
          <w:lang w:eastAsia="tr-TR"/>
        </w:rPr>
        <w:t>29/4/1969</w:t>
      </w:r>
      <w:proofErr w:type="gramEnd"/>
      <w:r w:rsidRPr="0083768A">
        <w:rPr>
          <w:rFonts w:ascii="Times New Roman" w:eastAsia="Times New Roman" w:hAnsi="Times New Roman" w:cs="Times New Roman"/>
          <w:color w:val="0F243E" w:themeColor="text2" w:themeShade="80"/>
          <w:lang w:eastAsia="tr-TR"/>
        </w:rPr>
        <w:t xml:space="preserve"> tarihli ve 1164 sayılı Arsa Üretimi ve Değerlendirilmesi Hakkında Kanunun ek 4 üncü maddesinin birinci fıkrasının birinci cümlesinde yer alan “Hazineye ait arsa ve araziler ve Hazine adına tescil edilecek arsa ve arazilerin mülkiyeti” ibaresi “Hazineye ait taşınmazlar ve Hazine adına tescil edilecek taşınmazların mülkiyeti” şeklinde değiştirilmiştir.</w:t>
      </w:r>
    </w:p>
    <w:p w:rsidR="0083768A" w:rsidRPr="0083768A" w:rsidRDefault="0083768A" w:rsidP="0083768A">
      <w:pPr>
        <w:spacing w:after="0"/>
        <w:jc w:val="both"/>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color w:val="0F243E" w:themeColor="text2" w:themeShade="80"/>
          <w:lang w:eastAsia="tr-TR"/>
        </w:rPr>
        <w:t> </w:t>
      </w:r>
    </w:p>
    <w:p w:rsidR="0083768A" w:rsidRPr="0083768A" w:rsidRDefault="0083768A" w:rsidP="0083768A">
      <w:pPr>
        <w:spacing w:after="0"/>
        <w:jc w:val="both"/>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b/>
          <w:color w:val="0F243E" w:themeColor="text2" w:themeShade="80"/>
          <w:lang w:eastAsia="tr-TR"/>
        </w:rPr>
        <w:t>MADDE 2 –</w:t>
      </w:r>
      <w:r w:rsidRPr="0083768A">
        <w:rPr>
          <w:rFonts w:ascii="Times New Roman" w:eastAsia="Times New Roman" w:hAnsi="Times New Roman" w:cs="Times New Roman"/>
          <w:color w:val="0F243E" w:themeColor="text2" w:themeShade="80"/>
          <w:lang w:eastAsia="tr-TR"/>
        </w:rPr>
        <w:t xml:space="preserve"> </w:t>
      </w:r>
      <w:proofErr w:type="gramStart"/>
      <w:r w:rsidRPr="0083768A">
        <w:rPr>
          <w:rFonts w:ascii="Times New Roman" w:eastAsia="Times New Roman" w:hAnsi="Times New Roman" w:cs="Times New Roman"/>
          <w:color w:val="0F243E" w:themeColor="text2" w:themeShade="80"/>
          <w:lang w:eastAsia="tr-TR"/>
        </w:rPr>
        <w:t>29/7/1970</w:t>
      </w:r>
      <w:proofErr w:type="gramEnd"/>
      <w:r w:rsidRPr="0083768A">
        <w:rPr>
          <w:rFonts w:ascii="Times New Roman" w:eastAsia="Times New Roman" w:hAnsi="Times New Roman" w:cs="Times New Roman"/>
          <w:color w:val="0F243E" w:themeColor="text2" w:themeShade="80"/>
          <w:lang w:eastAsia="tr-TR"/>
        </w:rPr>
        <w:t xml:space="preserve"> tarihli ve 1319 sayılı Emlak Vergisi Kanununun 14 üncü maddesinin birinci fıkrasına aşağıdaki bent eklenmiştir. </w:t>
      </w:r>
    </w:p>
    <w:p w:rsidR="0083768A" w:rsidRPr="0083768A" w:rsidRDefault="0083768A" w:rsidP="0083768A">
      <w:pPr>
        <w:spacing w:after="0"/>
        <w:jc w:val="both"/>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color w:val="0F243E" w:themeColor="text2" w:themeShade="80"/>
          <w:lang w:eastAsia="tr-TR"/>
        </w:rPr>
        <w:t> </w:t>
      </w:r>
    </w:p>
    <w:p w:rsidR="0083768A" w:rsidRPr="0083768A" w:rsidRDefault="0083768A" w:rsidP="0083768A">
      <w:pPr>
        <w:spacing w:after="0"/>
        <w:jc w:val="both"/>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color w:val="0F243E" w:themeColor="text2" w:themeShade="80"/>
          <w:lang w:eastAsia="tr-TR"/>
        </w:rPr>
        <w:t>“i) Toplu Konut İdaresi Başkanlığına ait arazi ve arsalar.”</w:t>
      </w:r>
    </w:p>
    <w:p w:rsidR="0083768A" w:rsidRPr="0083768A" w:rsidRDefault="0083768A" w:rsidP="0083768A">
      <w:pPr>
        <w:spacing w:after="0"/>
        <w:jc w:val="both"/>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color w:val="0F243E" w:themeColor="text2" w:themeShade="80"/>
          <w:lang w:eastAsia="tr-TR"/>
        </w:rPr>
        <w:t> </w:t>
      </w:r>
    </w:p>
    <w:p w:rsidR="0083768A" w:rsidRPr="0083768A" w:rsidRDefault="0083768A" w:rsidP="0083768A">
      <w:pPr>
        <w:spacing w:after="0"/>
        <w:jc w:val="both"/>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b/>
          <w:color w:val="0F243E" w:themeColor="text2" w:themeShade="80"/>
          <w:lang w:eastAsia="tr-TR"/>
        </w:rPr>
        <w:t>MADDE 3 –</w:t>
      </w:r>
      <w:r w:rsidRPr="0083768A">
        <w:rPr>
          <w:rFonts w:ascii="Times New Roman" w:eastAsia="Times New Roman" w:hAnsi="Times New Roman" w:cs="Times New Roman"/>
          <w:color w:val="0F243E" w:themeColor="text2" w:themeShade="80"/>
          <w:lang w:eastAsia="tr-TR"/>
        </w:rPr>
        <w:t xml:space="preserve"> </w:t>
      </w:r>
      <w:proofErr w:type="gramStart"/>
      <w:r w:rsidRPr="0083768A">
        <w:rPr>
          <w:rFonts w:ascii="Times New Roman" w:eastAsia="Times New Roman" w:hAnsi="Times New Roman" w:cs="Times New Roman"/>
          <w:color w:val="0F243E" w:themeColor="text2" w:themeShade="80"/>
          <w:lang w:eastAsia="tr-TR"/>
        </w:rPr>
        <w:t>2/3/1984</w:t>
      </w:r>
      <w:proofErr w:type="gramEnd"/>
      <w:r w:rsidRPr="0083768A">
        <w:rPr>
          <w:rFonts w:ascii="Times New Roman" w:eastAsia="Times New Roman" w:hAnsi="Times New Roman" w:cs="Times New Roman"/>
          <w:color w:val="0F243E" w:themeColor="text2" w:themeShade="80"/>
          <w:lang w:eastAsia="tr-TR"/>
        </w:rPr>
        <w:t xml:space="preserve"> tarihli ve 2985 sayılı Toplu Konut Kanununa aşağıdaki ek maddeler eklenmiştir. </w:t>
      </w:r>
    </w:p>
    <w:p w:rsidR="0083768A" w:rsidRPr="0083768A" w:rsidRDefault="0083768A" w:rsidP="0083768A">
      <w:pPr>
        <w:spacing w:after="0"/>
        <w:jc w:val="both"/>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color w:val="0F243E" w:themeColor="text2" w:themeShade="80"/>
          <w:lang w:eastAsia="tr-TR"/>
        </w:rPr>
        <w:t> </w:t>
      </w:r>
    </w:p>
    <w:p w:rsidR="0083768A" w:rsidRPr="0083768A" w:rsidRDefault="0083768A" w:rsidP="0083768A">
      <w:pPr>
        <w:spacing w:after="0"/>
        <w:jc w:val="both"/>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color w:val="0F243E" w:themeColor="text2" w:themeShade="80"/>
          <w:lang w:eastAsia="tr-TR"/>
        </w:rPr>
        <w:t xml:space="preserve">“EK MADDE 14 - </w:t>
      </w:r>
      <w:proofErr w:type="gramStart"/>
      <w:r w:rsidRPr="0083768A">
        <w:rPr>
          <w:rFonts w:ascii="Times New Roman" w:eastAsia="Times New Roman" w:hAnsi="Times New Roman" w:cs="Times New Roman"/>
          <w:color w:val="0F243E" w:themeColor="text2" w:themeShade="80"/>
          <w:lang w:eastAsia="tr-TR"/>
        </w:rPr>
        <w:t>28/3/2001</w:t>
      </w:r>
      <w:proofErr w:type="gramEnd"/>
      <w:r w:rsidRPr="0083768A">
        <w:rPr>
          <w:rFonts w:ascii="Times New Roman" w:eastAsia="Times New Roman" w:hAnsi="Times New Roman" w:cs="Times New Roman"/>
          <w:color w:val="0F243E" w:themeColor="text2" w:themeShade="80"/>
          <w:lang w:eastAsia="tr-TR"/>
        </w:rPr>
        <w:t xml:space="preserve"> tarihli ve 2001/2202 sayılı Bakanlar Kurulu Kararı gereğince, Tasfiye Halinde Türkiye Emlak Bankası Anonim Şirketi tarafından Toplu Konut İdaresi Başkanlığına devredilen varlıklardan ve bu varlıklarla ilgili devirden önce yapılmış akitlerden doğan yükümlülükler nedeniyle Toplu Konut İdaresi Başkanlığından ve ortaklıklarından hiçbir hak ve alacak talebinde bulunulamaz. </w:t>
      </w:r>
    </w:p>
    <w:p w:rsidR="0083768A" w:rsidRPr="0083768A" w:rsidRDefault="0083768A" w:rsidP="0083768A">
      <w:pPr>
        <w:spacing w:after="0"/>
        <w:jc w:val="both"/>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color w:val="0F243E" w:themeColor="text2" w:themeShade="80"/>
          <w:lang w:eastAsia="tr-TR"/>
        </w:rPr>
        <w:t> </w:t>
      </w:r>
    </w:p>
    <w:p w:rsidR="0083768A" w:rsidRPr="0083768A" w:rsidRDefault="0083768A" w:rsidP="0083768A">
      <w:pPr>
        <w:spacing w:after="0"/>
        <w:jc w:val="both"/>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color w:val="0F243E" w:themeColor="text2" w:themeShade="80"/>
          <w:lang w:eastAsia="tr-TR"/>
        </w:rPr>
        <w:t xml:space="preserve">EK MADDE 15 - Ekli listede yer alan kadrolar ihdas edilerek </w:t>
      </w:r>
      <w:proofErr w:type="gramStart"/>
      <w:r w:rsidRPr="0083768A">
        <w:rPr>
          <w:rFonts w:ascii="Times New Roman" w:eastAsia="Times New Roman" w:hAnsi="Times New Roman" w:cs="Times New Roman"/>
          <w:color w:val="0F243E" w:themeColor="text2" w:themeShade="80"/>
          <w:lang w:eastAsia="tr-TR"/>
        </w:rPr>
        <w:t>13/12/1983</w:t>
      </w:r>
      <w:proofErr w:type="gramEnd"/>
      <w:r w:rsidRPr="0083768A">
        <w:rPr>
          <w:rFonts w:ascii="Times New Roman" w:eastAsia="Times New Roman" w:hAnsi="Times New Roman" w:cs="Times New Roman"/>
          <w:color w:val="0F243E" w:themeColor="text2" w:themeShade="80"/>
          <w:lang w:eastAsia="tr-TR"/>
        </w:rPr>
        <w:t xml:space="preserve"> tarihli ve 190 sayılı Genel Kadro ve Usulü Hakkında Kanun Hükmünde Kararnamenin eki (III) sayılı cetvelin Toplu Konut İdaresi Başkanlığına ilişkin bölümüne eklenmiştir.” </w:t>
      </w:r>
    </w:p>
    <w:p w:rsidR="0083768A" w:rsidRPr="0083768A" w:rsidRDefault="0083768A" w:rsidP="0083768A">
      <w:pPr>
        <w:spacing w:after="0"/>
        <w:jc w:val="both"/>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color w:val="0F243E" w:themeColor="text2" w:themeShade="80"/>
          <w:lang w:eastAsia="tr-TR"/>
        </w:rPr>
        <w:t> </w:t>
      </w:r>
    </w:p>
    <w:p w:rsidR="0083768A" w:rsidRPr="0083768A" w:rsidRDefault="0083768A" w:rsidP="0083768A">
      <w:pPr>
        <w:spacing w:after="0"/>
        <w:jc w:val="both"/>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b/>
          <w:color w:val="0F243E" w:themeColor="text2" w:themeShade="80"/>
          <w:lang w:eastAsia="tr-TR"/>
        </w:rPr>
        <w:t>MADDE 4 –</w:t>
      </w:r>
      <w:r w:rsidRPr="0083768A">
        <w:rPr>
          <w:rFonts w:ascii="Times New Roman" w:eastAsia="Times New Roman" w:hAnsi="Times New Roman" w:cs="Times New Roman"/>
          <w:color w:val="0F243E" w:themeColor="text2" w:themeShade="80"/>
          <w:lang w:eastAsia="tr-TR"/>
        </w:rPr>
        <w:t xml:space="preserve"> 2985 sayılı Kanunun geçici 4 üncü maddesi aşağıdaki şekilde değiştirilmiştir.</w:t>
      </w:r>
    </w:p>
    <w:p w:rsidR="0083768A" w:rsidRPr="0083768A" w:rsidRDefault="0083768A" w:rsidP="0083768A">
      <w:pPr>
        <w:spacing w:after="0"/>
        <w:jc w:val="both"/>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color w:val="0F243E" w:themeColor="text2" w:themeShade="80"/>
          <w:lang w:eastAsia="tr-TR"/>
        </w:rPr>
        <w:t> </w:t>
      </w:r>
    </w:p>
    <w:p w:rsidR="0083768A" w:rsidRPr="0083768A" w:rsidRDefault="0083768A" w:rsidP="0083768A">
      <w:pPr>
        <w:spacing w:after="0"/>
        <w:jc w:val="both"/>
        <w:rPr>
          <w:rFonts w:ascii="Times New Roman" w:eastAsia="Times New Roman" w:hAnsi="Times New Roman" w:cs="Times New Roman"/>
          <w:color w:val="0F243E" w:themeColor="text2" w:themeShade="80"/>
          <w:lang w:eastAsia="tr-TR"/>
        </w:rPr>
      </w:pPr>
      <w:proofErr w:type="gramStart"/>
      <w:r w:rsidRPr="0083768A">
        <w:rPr>
          <w:rFonts w:ascii="Times New Roman" w:eastAsia="Times New Roman" w:hAnsi="Times New Roman" w:cs="Times New Roman"/>
          <w:color w:val="0F243E" w:themeColor="text2" w:themeShade="80"/>
          <w:lang w:eastAsia="tr-TR"/>
        </w:rPr>
        <w:t>“GEÇİCİ MADDE 4 - Tasfiye Halinde Türkiye Emlak Bankası Anonim Şirketi tarafından Toplu Konut İdaresi Başkanlığına devredilen varlıklardan ve bu varlıklarla ilgili devirden önce yapılmış akitlerden doğan yükümlülükler nedeniyle Toplu Konut İdaresi Başkanlığına ve ortaklıklarına karşı yargı mercilerinde açılmış veya husumet yöneltilmiş devam eden davalar ile icra takipleri ek 14 üncü madde hükmü uygulanarak sonuçlandırılır.”</w:t>
      </w:r>
      <w:proofErr w:type="gramEnd"/>
    </w:p>
    <w:p w:rsidR="0083768A" w:rsidRPr="0083768A" w:rsidRDefault="0083768A" w:rsidP="0083768A">
      <w:pPr>
        <w:spacing w:after="0"/>
        <w:jc w:val="both"/>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color w:val="0F243E" w:themeColor="text2" w:themeShade="80"/>
          <w:lang w:eastAsia="tr-TR"/>
        </w:rPr>
        <w:t> </w:t>
      </w:r>
    </w:p>
    <w:p w:rsidR="0083768A" w:rsidRPr="0083768A" w:rsidRDefault="0083768A" w:rsidP="0083768A">
      <w:pPr>
        <w:spacing w:after="0"/>
        <w:jc w:val="both"/>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b/>
          <w:color w:val="0F243E" w:themeColor="text2" w:themeShade="80"/>
          <w:lang w:eastAsia="tr-TR"/>
        </w:rPr>
        <w:t>MADDE 5 –</w:t>
      </w:r>
      <w:r w:rsidRPr="0083768A">
        <w:rPr>
          <w:rFonts w:ascii="Times New Roman" w:eastAsia="Times New Roman" w:hAnsi="Times New Roman" w:cs="Times New Roman"/>
          <w:color w:val="0F243E" w:themeColor="text2" w:themeShade="80"/>
          <w:lang w:eastAsia="tr-TR"/>
        </w:rPr>
        <w:t xml:space="preserve"> </w:t>
      </w:r>
      <w:proofErr w:type="gramStart"/>
      <w:r w:rsidRPr="0083768A">
        <w:rPr>
          <w:rFonts w:ascii="Times New Roman" w:eastAsia="Times New Roman" w:hAnsi="Times New Roman" w:cs="Times New Roman"/>
          <w:color w:val="0F243E" w:themeColor="text2" w:themeShade="80"/>
          <w:lang w:eastAsia="tr-TR"/>
        </w:rPr>
        <w:t>22/5/2007</w:t>
      </w:r>
      <w:proofErr w:type="gramEnd"/>
      <w:r w:rsidRPr="0083768A">
        <w:rPr>
          <w:rFonts w:ascii="Times New Roman" w:eastAsia="Times New Roman" w:hAnsi="Times New Roman" w:cs="Times New Roman"/>
          <w:color w:val="0F243E" w:themeColor="text2" w:themeShade="80"/>
          <w:lang w:eastAsia="tr-TR"/>
        </w:rPr>
        <w:t xml:space="preserve"> tarihli ve 5664 sayılı Konut Edindirme Yardımı Hak Sahiplerine Ödeme Yapılmasına Dair Kanuna aşağıdaki ek madde eklenmiştir. </w:t>
      </w:r>
    </w:p>
    <w:p w:rsidR="0083768A" w:rsidRPr="0083768A" w:rsidRDefault="0083768A" w:rsidP="0083768A">
      <w:pPr>
        <w:spacing w:after="0"/>
        <w:jc w:val="both"/>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color w:val="0F243E" w:themeColor="text2" w:themeShade="80"/>
          <w:lang w:eastAsia="tr-TR"/>
        </w:rPr>
        <w:t> </w:t>
      </w:r>
    </w:p>
    <w:p w:rsidR="0083768A" w:rsidRPr="0083768A" w:rsidRDefault="0083768A" w:rsidP="0083768A">
      <w:pPr>
        <w:spacing w:after="0"/>
        <w:jc w:val="both"/>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color w:val="0F243E" w:themeColor="text2" w:themeShade="80"/>
          <w:lang w:eastAsia="tr-TR"/>
        </w:rPr>
        <w:t xml:space="preserve">“EK MADDE 1 - (1) Bu Kanun uyarınca hak sahiplerine hisse senedi olarak ödeme yapılması işlemi, bu maddenin yürürlüğe girdiği tarihten itibaren bir ay içerisinde hisse senedi talep eden hak sahiplerine verilecek hisse senetleri hariç durdurulur ve bu tarihten sonra hak sahiplerine nakit olarak ödeme yapılır.” </w:t>
      </w:r>
    </w:p>
    <w:p w:rsidR="0083768A" w:rsidRPr="0083768A" w:rsidRDefault="0083768A" w:rsidP="0083768A">
      <w:pPr>
        <w:spacing w:after="0"/>
        <w:jc w:val="both"/>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color w:val="0F243E" w:themeColor="text2" w:themeShade="80"/>
          <w:lang w:eastAsia="tr-TR"/>
        </w:rPr>
        <w:t> </w:t>
      </w:r>
    </w:p>
    <w:p w:rsidR="0083768A" w:rsidRPr="0083768A" w:rsidRDefault="0083768A" w:rsidP="0083768A">
      <w:pPr>
        <w:spacing w:after="0"/>
        <w:jc w:val="both"/>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b/>
          <w:color w:val="0F243E" w:themeColor="text2" w:themeShade="80"/>
          <w:lang w:eastAsia="tr-TR"/>
        </w:rPr>
        <w:lastRenderedPageBreak/>
        <w:t>MADDE 6 –</w:t>
      </w:r>
      <w:r w:rsidRPr="0083768A">
        <w:rPr>
          <w:rFonts w:ascii="Times New Roman" w:eastAsia="Times New Roman" w:hAnsi="Times New Roman" w:cs="Times New Roman"/>
          <w:color w:val="0F243E" w:themeColor="text2" w:themeShade="80"/>
          <w:lang w:eastAsia="tr-TR"/>
        </w:rPr>
        <w:t xml:space="preserve"> 5664 sayılı Kanunun 6 </w:t>
      </w:r>
      <w:proofErr w:type="spellStart"/>
      <w:r w:rsidRPr="0083768A">
        <w:rPr>
          <w:rFonts w:ascii="Times New Roman" w:eastAsia="Times New Roman" w:hAnsi="Times New Roman" w:cs="Times New Roman"/>
          <w:color w:val="0F243E" w:themeColor="text2" w:themeShade="80"/>
          <w:lang w:eastAsia="tr-TR"/>
        </w:rPr>
        <w:t>ncı</w:t>
      </w:r>
      <w:proofErr w:type="spellEnd"/>
      <w:r w:rsidRPr="0083768A">
        <w:rPr>
          <w:rFonts w:ascii="Times New Roman" w:eastAsia="Times New Roman" w:hAnsi="Times New Roman" w:cs="Times New Roman"/>
          <w:color w:val="0F243E" w:themeColor="text2" w:themeShade="80"/>
          <w:lang w:eastAsia="tr-TR"/>
        </w:rPr>
        <w:t xml:space="preserve"> maddesinin ikinci fıkrası yürürlükten kaldırılmıştır.</w:t>
      </w:r>
    </w:p>
    <w:p w:rsidR="0083768A" w:rsidRPr="0083768A" w:rsidRDefault="0083768A" w:rsidP="0083768A">
      <w:pPr>
        <w:spacing w:after="0"/>
        <w:jc w:val="both"/>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color w:val="0F243E" w:themeColor="text2" w:themeShade="80"/>
          <w:lang w:eastAsia="tr-TR"/>
        </w:rPr>
        <w:t> </w:t>
      </w:r>
    </w:p>
    <w:p w:rsidR="0083768A" w:rsidRPr="0083768A" w:rsidRDefault="0083768A" w:rsidP="0083768A">
      <w:pPr>
        <w:spacing w:after="0"/>
        <w:jc w:val="both"/>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b/>
          <w:color w:val="0F243E" w:themeColor="text2" w:themeShade="80"/>
          <w:lang w:eastAsia="tr-TR"/>
        </w:rPr>
        <w:t xml:space="preserve">MADDE 7 – </w:t>
      </w:r>
      <w:proofErr w:type="gramStart"/>
      <w:r w:rsidRPr="0083768A">
        <w:rPr>
          <w:rFonts w:ascii="Times New Roman" w:eastAsia="Times New Roman" w:hAnsi="Times New Roman" w:cs="Times New Roman"/>
          <w:color w:val="0F243E" w:themeColor="text2" w:themeShade="80"/>
          <w:lang w:eastAsia="tr-TR"/>
        </w:rPr>
        <w:t>14/7/1965</w:t>
      </w:r>
      <w:proofErr w:type="gramEnd"/>
      <w:r w:rsidRPr="0083768A">
        <w:rPr>
          <w:rFonts w:ascii="Times New Roman" w:eastAsia="Times New Roman" w:hAnsi="Times New Roman" w:cs="Times New Roman"/>
          <w:color w:val="0F243E" w:themeColor="text2" w:themeShade="80"/>
          <w:lang w:eastAsia="tr-TR"/>
        </w:rPr>
        <w:t xml:space="preserve"> tarihli ve 657 sayılı Devlet Memurları Kanununa;</w:t>
      </w:r>
    </w:p>
    <w:p w:rsidR="0083768A" w:rsidRPr="0083768A" w:rsidRDefault="0083768A" w:rsidP="0083768A">
      <w:pPr>
        <w:spacing w:after="0"/>
        <w:jc w:val="both"/>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color w:val="0F243E" w:themeColor="text2" w:themeShade="80"/>
          <w:lang w:eastAsia="tr-TR"/>
        </w:rPr>
        <w:t> </w:t>
      </w:r>
    </w:p>
    <w:p w:rsidR="0083768A" w:rsidRPr="0083768A" w:rsidRDefault="0083768A" w:rsidP="0083768A">
      <w:pPr>
        <w:spacing w:after="0"/>
        <w:jc w:val="both"/>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color w:val="0F243E" w:themeColor="text2" w:themeShade="80"/>
          <w:lang w:eastAsia="tr-TR"/>
        </w:rPr>
        <w:t>a) Ekli (I) sayılı Ek Gösterge Cetvelinin “I- Genel İdare Hizmetleri Sınıfı” bölümünün (e) bendine “Türkiye İstatistik Kurumu Başkan Yardımcıları” ibaresinden sonra gelmek üzere    “, Toplu Konut İdaresi Başkan Yardımcıları” ibaresi eklenmiştir.</w:t>
      </w:r>
    </w:p>
    <w:p w:rsidR="0083768A" w:rsidRPr="0083768A" w:rsidRDefault="0083768A" w:rsidP="0083768A">
      <w:pPr>
        <w:spacing w:after="0"/>
        <w:jc w:val="both"/>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color w:val="0F243E" w:themeColor="text2" w:themeShade="80"/>
          <w:lang w:eastAsia="tr-TR"/>
        </w:rPr>
        <w:t> </w:t>
      </w:r>
    </w:p>
    <w:p w:rsidR="0083768A" w:rsidRPr="0083768A" w:rsidRDefault="0083768A" w:rsidP="0083768A">
      <w:pPr>
        <w:spacing w:after="0"/>
        <w:jc w:val="both"/>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color w:val="0F243E" w:themeColor="text2" w:themeShade="80"/>
          <w:lang w:eastAsia="tr-TR"/>
        </w:rPr>
        <w:t xml:space="preserve">b) Ekli (II) sayılı Ek Gösterge Cetvelinin “2. Yargı Kuruluşları, Bağlı ve İlgili Kuruluşlar ile Yüksek Öğretim Kuruluşlarında” bölümünde yer alan “Toplu Konut İdaresi Başkan </w:t>
      </w:r>
      <w:proofErr w:type="spellStart"/>
      <w:r w:rsidRPr="0083768A">
        <w:rPr>
          <w:rFonts w:ascii="Times New Roman" w:eastAsia="Times New Roman" w:hAnsi="Times New Roman" w:cs="Times New Roman"/>
          <w:color w:val="0F243E" w:themeColor="text2" w:themeShade="80"/>
          <w:lang w:eastAsia="tr-TR"/>
        </w:rPr>
        <w:t>Yard</w:t>
      </w:r>
      <w:proofErr w:type="spellEnd"/>
      <w:r w:rsidRPr="0083768A">
        <w:rPr>
          <w:rFonts w:ascii="Times New Roman" w:eastAsia="Times New Roman" w:hAnsi="Times New Roman" w:cs="Times New Roman"/>
          <w:color w:val="0F243E" w:themeColor="text2" w:themeShade="80"/>
          <w:lang w:eastAsia="tr-TR"/>
        </w:rPr>
        <w:t>. Kamu Ortaklığı İdaresi Başkan Yardımcısı,” ibaresi yürürlükten kaldırılmıştır.</w:t>
      </w:r>
    </w:p>
    <w:p w:rsidR="0083768A" w:rsidRPr="0083768A" w:rsidRDefault="0083768A" w:rsidP="0083768A">
      <w:pPr>
        <w:spacing w:after="0"/>
        <w:jc w:val="both"/>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color w:val="0F243E" w:themeColor="text2" w:themeShade="80"/>
          <w:lang w:eastAsia="tr-TR"/>
        </w:rPr>
        <w:t> </w:t>
      </w:r>
    </w:p>
    <w:p w:rsidR="0083768A" w:rsidRPr="0083768A" w:rsidRDefault="0083768A" w:rsidP="0083768A">
      <w:pPr>
        <w:spacing w:after="0"/>
        <w:jc w:val="both"/>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b/>
          <w:color w:val="0F243E" w:themeColor="text2" w:themeShade="80"/>
          <w:lang w:eastAsia="tr-TR"/>
        </w:rPr>
        <w:t>MADDE 8 –</w:t>
      </w:r>
      <w:r w:rsidRPr="0083768A">
        <w:rPr>
          <w:rFonts w:ascii="Times New Roman" w:eastAsia="Times New Roman" w:hAnsi="Times New Roman" w:cs="Times New Roman"/>
          <w:color w:val="0F243E" w:themeColor="text2" w:themeShade="80"/>
          <w:lang w:eastAsia="tr-TR"/>
        </w:rPr>
        <w:t xml:space="preserve"> Bu Kanun yayımı tarihinde yürürlüğe girer.</w:t>
      </w:r>
    </w:p>
    <w:p w:rsidR="0083768A" w:rsidRPr="0083768A" w:rsidRDefault="0083768A" w:rsidP="0083768A">
      <w:pPr>
        <w:spacing w:after="0"/>
        <w:jc w:val="both"/>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color w:val="0F243E" w:themeColor="text2" w:themeShade="80"/>
          <w:lang w:eastAsia="tr-TR"/>
        </w:rPr>
        <w:t> </w:t>
      </w:r>
    </w:p>
    <w:p w:rsidR="0083768A" w:rsidRPr="0083768A" w:rsidRDefault="0083768A" w:rsidP="0083768A">
      <w:pPr>
        <w:spacing w:after="0"/>
        <w:jc w:val="both"/>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b/>
          <w:color w:val="0F243E" w:themeColor="text2" w:themeShade="80"/>
          <w:lang w:eastAsia="tr-TR"/>
        </w:rPr>
        <w:t>MADDE 9 –</w:t>
      </w:r>
      <w:r w:rsidRPr="0083768A">
        <w:rPr>
          <w:rFonts w:ascii="Times New Roman" w:eastAsia="Times New Roman" w:hAnsi="Times New Roman" w:cs="Times New Roman"/>
          <w:color w:val="0F243E" w:themeColor="text2" w:themeShade="80"/>
          <w:lang w:eastAsia="tr-TR"/>
        </w:rPr>
        <w:t xml:space="preserve"> Bu Kanun hükümlerini Bakanlar Kurulu yürütür.</w:t>
      </w:r>
    </w:p>
    <w:p w:rsidR="0083768A" w:rsidRPr="0083768A" w:rsidRDefault="0083768A" w:rsidP="0083768A">
      <w:pPr>
        <w:tabs>
          <w:tab w:val="left" w:pos="566"/>
        </w:tabs>
        <w:spacing w:after="0"/>
        <w:jc w:val="both"/>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color w:val="0F243E" w:themeColor="text2" w:themeShade="80"/>
          <w:lang w:eastAsia="tr-TR"/>
        </w:rPr>
        <w:t> </w:t>
      </w:r>
    </w:p>
    <w:p w:rsidR="0083768A" w:rsidRPr="0083768A" w:rsidRDefault="0083768A" w:rsidP="0083768A">
      <w:pPr>
        <w:spacing w:after="0"/>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color w:val="0F243E" w:themeColor="text2" w:themeShade="80"/>
          <w:u w:val="single"/>
          <w:lang w:eastAsia="tr-TR"/>
        </w:rPr>
        <w:t>LİSTE</w:t>
      </w:r>
    </w:p>
    <w:p w:rsidR="0083768A" w:rsidRPr="0083768A" w:rsidRDefault="0083768A" w:rsidP="0083768A">
      <w:pPr>
        <w:spacing w:after="0"/>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color w:val="0F243E" w:themeColor="text2" w:themeShade="80"/>
          <w:lang w:eastAsia="tr-TR"/>
        </w:rPr>
        <w:t xml:space="preserve"> </w:t>
      </w:r>
    </w:p>
    <w:p w:rsidR="0083768A" w:rsidRPr="0083768A" w:rsidRDefault="0083768A" w:rsidP="0083768A">
      <w:pPr>
        <w:tabs>
          <w:tab w:val="left" w:pos="566"/>
          <w:tab w:val="left" w:pos="1777"/>
        </w:tabs>
        <w:spacing w:after="0"/>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b/>
          <w:color w:val="0F243E" w:themeColor="text2" w:themeShade="80"/>
          <w:lang w:eastAsia="tr-TR"/>
        </w:rPr>
        <w:tab/>
        <w:t>KURUMU</w:t>
      </w:r>
      <w:r w:rsidRPr="0083768A">
        <w:rPr>
          <w:rFonts w:ascii="Times New Roman" w:eastAsia="Times New Roman" w:hAnsi="Times New Roman" w:cs="Times New Roman"/>
          <w:b/>
          <w:color w:val="0F243E" w:themeColor="text2" w:themeShade="80"/>
          <w:lang w:eastAsia="tr-TR"/>
        </w:rPr>
        <w:tab/>
        <w:t xml:space="preserve">: </w:t>
      </w:r>
      <w:r w:rsidRPr="0083768A">
        <w:rPr>
          <w:rFonts w:ascii="Times New Roman" w:eastAsia="Times New Roman" w:hAnsi="Times New Roman" w:cs="Times New Roman"/>
          <w:color w:val="0F243E" w:themeColor="text2" w:themeShade="80"/>
          <w:lang w:eastAsia="tr-TR"/>
        </w:rPr>
        <w:t>TOPLU KONUT İDARESİ BAŞKANLIĞI</w:t>
      </w:r>
    </w:p>
    <w:p w:rsidR="0083768A" w:rsidRPr="0083768A" w:rsidRDefault="0083768A" w:rsidP="0083768A">
      <w:pPr>
        <w:tabs>
          <w:tab w:val="left" w:pos="566"/>
          <w:tab w:val="left" w:pos="1777"/>
        </w:tabs>
        <w:spacing w:after="0"/>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b/>
          <w:color w:val="0F243E" w:themeColor="text2" w:themeShade="80"/>
          <w:lang w:eastAsia="tr-TR"/>
        </w:rPr>
        <w:tab/>
        <w:t>TEŞKİLATI</w:t>
      </w:r>
      <w:r w:rsidRPr="0083768A">
        <w:rPr>
          <w:rFonts w:ascii="Times New Roman" w:eastAsia="Times New Roman" w:hAnsi="Times New Roman" w:cs="Times New Roman"/>
          <w:b/>
          <w:color w:val="0F243E" w:themeColor="text2" w:themeShade="80"/>
          <w:lang w:eastAsia="tr-TR"/>
        </w:rPr>
        <w:tab/>
        <w:t xml:space="preserve">: </w:t>
      </w:r>
      <w:r w:rsidRPr="0083768A">
        <w:rPr>
          <w:rFonts w:ascii="Times New Roman" w:eastAsia="Times New Roman" w:hAnsi="Times New Roman" w:cs="Times New Roman"/>
          <w:color w:val="0F243E" w:themeColor="text2" w:themeShade="80"/>
          <w:lang w:eastAsia="tr-TR"/>
        </w:rPr>
        <w:t>MERKEZ</w:t>
      </w:r>
    </w:p>
    <w:p w:rsidR="0083768A" w:rsidRPr="0083768A" w:rsidRDefault="0083768A" w:rsidP="0083768A">
      <w:pPr>
        <w:spacing w:after="0"/>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color w:val="0F243E" w:themeColor="text2" w:themeShade="80"/>
          <w:lang w:eastAsia="tr-TR"/>
        </w:rPr>
        <w:t xml:space="preserve"> </w:t>
      </w:r>
    </w:p>
    <w:p w:rsidR="0083768A" w:rsidRPr="0083768A" w:rsidRDefault="0083768A" w:rsidP="0083768A">
      <w:pPr>
        <w:spacing w:after="0"/>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color w:val="0F243E" w:themeColor="text2" w:themeShade="80"/>
          <w:lang w:eastAsia="tr-TR"/>
        </w:rPr>
        <w:t>İHDAS EDİLEN KADROLARIN</w:t>
      </w:r>
    </w:p>
    <w:p w:rsidR="0083768A" w:rsidRPr="0083768A" w:rsidRDefault="0083768A" w:rsidP="0083768A">
      <w:pPr>
        <w:spacing w:after="0"/>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b/>
          <w:color w:val="0F243E" w:themeColor="text2" w:themeShade="80"/>
          <w:lang w:eastAsia="tr-TR"/>
        </w:rPr>
        <w:t> </w:t>
      </w:r>
    </w:p>
    <w:p w:rsidR="0083768A" w:rsidRPr="0083768A" w:rsidRDefault="0083768A" w:rsidP="0083768A">
      <w:pPr>
        <w:tabs>
          <w:tab w:val="left" w:pos="566"/>
          <w:tab w:val="left" w:pos="2271"/>
          <w:tab w:val="center" w:pos="4971"/>
          <w:tab w:val="center" w:pos="6951"/>
        </w:tabs>
        <w:spacing w:after="0"/>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b/>
          <w:color w:val="0F243E" w:themeColor="text2" w:themeShade="80"/>
          <w:lang w:eastAsia="tr-TR"/>
        </w:rPr>
        <w:tab/>
      </w:r>
      <w:r w:rsidRPr="0083768A">
        <w:rPr>
          <w:rFonts w:ascii="Times New Roman" w:eastAsia="Times New Roman" w:hAnsi="Times New Roman" w:cs="Times New Roman"/>
          <w:b/>
          <w:color w:val="0F243E" w:themeColor="text2" w:themeShade="80"/>
          <w:lang w:eastAsia="tr-TR"/>
        </w:rPr>
        <w:tab/>
      </w:r>
      <w:r w:rsidRPr="0083768A">
        <w:rPr>
          <w:rFonts w:ascii="Times New Roman" w:eastAsia="Times New Roman" w:hAnsi="Times New Roman" w:cs="Times New Roman"/>
          <w:b/>
          <w:color w:val="0F243E" w:themeColor="text2" w:themeShade="80"/>
          <w:lang w:eastAsia="tr-TR"/>
        </w:rPr>
        <w:tab/>
      </w:r>
      <w:r w:rsidRPr="0083768A">
        <w:rPr>
          <w:rFonts w:ascii="Times New Roman" w:eastAsia="Times New Roman" w:hAnsi="Times New Roman" w:cs="Times New Roman"/>
          <w:b/>
          <w:color w:val="0F243E" w:themeColor="text2" w:themeShade="80"/>
          <w:lang w:eastAsia="tr-TR"/>
        </w:rPr>
        <w:tab/>
        <w:t>SERBEST</w:t>
      </w:r>
    </w:p>
    <w:p w:rsidR="0083768A" w:rsidRPr="0083768A" w:rsidRDefault="0083768A" w:rsidP="0083768A">
      <w:pPr>
        <w:tabs>
          <w:tab w:val="left" w:pos="566"/>
          <w:tab w:val="left" w:pos="2271"/>
          <w:tab w:val="center" w:pos="4971"/>
          <w:tab w:val="center" w:pos="6951"/>
        </w:tabs>
        <w:spacing w:after="0"/>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b/>
          <w:color w:val="0F243E" w:themeColor="text2" w:themeShade="80"/>
          <w:lang w:eastAsia="tr-TR"/>
        </w:rPr>
        <w:tab/>
      </w:r>
      <w:r w:rsidRPr="0083768A">
        <w:rPr>
          <w:rFonts w:ascii="Times New Roman" w:eastAsia="Times New Roman" w:hAnsi="Times New Roman" w:cs="Times New Roman"/>
          <w:b/>
          <w:color w:val="0F243E" w:themeColor="text2" w:themeShade="80"/>
          <w:lang w:eastAsia="tr-TR"/>
        </w:rPr>
        <w:tab/>
      </w:r>
      <w:r w:rsidRPr="0083768A">
        <w:rPr>
          <w:rFonts w:ascii="Times New Roman" w:eastAsia="Times New Roman" w:hAnsi="Times New Roman" w:cs="Times New Roman"/>
          <w:b/>
          <w:color w:val="0F243E" w:themeColor="text2" w:themeShade="80"/>
          <w:lang w:eastAsia="tr-TR"/>
        </w:rPr>
        <w:tab/>
        <w:t>KADRO</w:t>
      </w:r>
      <w:r w:rsidRPr="0083768A">
        <w:rPr>
          <w:rFonts w:ascii="Times New Roman" w:eastAsia="Times New Roman" w:hAnsi="Times New Roman" w:cs="Times New Roman"/>
          <w:b/>
          <w:color w:val="0F243E" w:themeColor="text2" w:themeShade="80"/>
          <w:lang w:eastAsia="tr-TR"/>
        </w:rPr>
        <w:tab/>
        <w:t>KADRO</w:t>
      </w:r>
    </w:p>
    <w:p w:rsidR="0083768A" w:rsidRPr="0083768A" w:rsidRDefault="0083768A" w:rsidP="0083768A">
      <w:pPr>
        <w:tabs>
          <w:tab w:val="left" w:pos="566"/>
          <w:tab w:val="left" w:pos="2271"/>
          <w:tab w:val="center" w:pos="4971"/>
          <w:tab w:val="center" w:pos="6951"/>
        </w:tabs>
        <w:spacing w:after="0"/>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b/>
          <w:color w:val="0F243E" w:themeColor="text2" w:themeShade="80"/>
          <w:lang w:eastAsia="tr-TR"/>
        </w:rPr>
        <w:tab/>
        <w:t>SINIFI</w:t>
      </w:r>
      <w:r w:rsidRPr="0083768A">
        <w:rPr>
          <w:rFonts w:ascii="Times New Roman" w:eastAsia="Times New Roman" w:hAnsi="Times New Roman" w:cs="Times New Roman"/>
          <w:b/>
          <w:color w:val="0F243E" w:themeColor="text2" w:themeShade="80"/>
          <w:lang w:eastAsia="tr-TR"/>
        </w:rPr>
        <w:tab/>
        <w:t>UNVANI</w:t>
      </w:r>
      <w:r w:rsidRPr="0083768A">
        <w:rPr>
          <w:rFonts w:ascii="Times New Roman" w:eastAsia="Times New Roman" w:hAnsi="Times New Roman" w:cs="Times New Roman"/>
          <w:b/>
          <w:color w:val="0F243E" w:themeColor="text2" w:themeShade="80"/>
          <w:lang w:eastAsia="tr-TR"/>
        </w:rPr>
        <w:tab/>
        <w:t>DERECESİ</w:t>
      </w:r>
      <w:r w:rsidRPr="0083768A">
        <w:rPr>
          <w:rFonts w:ascii="Times New Roman" w:eastAsia="Times New Roman" w:hAnsi="Times New Roman" w:cs="Times New Roman"/>
          <w:b/>
          <w:color w:val="0F243E" w:themeColor="text2" w:themeShade="80"/>
          <w:lang w:eastAsia="tr-TR"/>
        </w:rPr>
        <w:tab/>
        <w:t>ADEDİ</w:t>
      </w:r>
    </w:p>
    <w:p w:rsidR="0083768A" w:rsidRPr="0083768A" w:rsidRDefault="0083768A" w:rsidP="0083768A">
      <w:pPr>
        <w:tabs>
          <w:tab w:val="left" w:pos="566"/>
          <w:tab w:val="left" w:pos="2271"/>
          <w:tab w:val="center" w:pos="4971"/>
          <w:tab w:val="center" w:pos="6951"/>
        </w:tabs>
        <w:spacing w:after="0"/>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color w:val="0F243E" w:themeColor="text2" w:themeShade="80"/>
          <w:lang w:eastAsia="tr-TR"/>
        </w:rPr>
        <w:tab/>
        <w:t>GİH</w:t>
      </w:r>
      <w:r w:rsidRPr="0083768A">
        <w:rPr>
          <w:rFonts w:ascii="Times New Roman" w:eastAsia="Times New Roman" w:hAnsi="Times New Roman" w:cs="Times New Roman"/>
          <w:color w:val="0F243E" w:themeColor="text2" w:themeShade="80"/>
          <w:lang w:eastAsia="tr-TR"/>
        </w:rPr>
        <w:tab/>
        <w:t>Başkan Yardımcısı</w:t>
      </w:r>
      <w:r w:rsidRPr="0083768A">
        <w:rPr>
          <w:rFonts w:ascii="Times New Roman" w:eastAsia="Times New Roman" w:hAnsi="Times New Roman" w:cs="Times New Roman"/>
          <w:color w:val="0F243E" w:themeColor="text2" w:themeShade="80"/>
          <w:lang w:eastAsia="tr-TR"/>
        </w:rPr>
        <w:tab/>
        <w:t>1</w:t>
      </w:r>
      <w:r w:rsidRPr="0083768A">
        <w:rPr>
          <w:rFonts w:ascii="Times New Roman" w:eastAsia="Times New Roman" w:hAnsi="Times New Roman" w:cs="Times New Roman"/>
          <w:color w:val="0F243E" w:themeColor="text2" w:themeShade="80"/>
          <w:lang w:eastAsia="tr-TR"/>
        </w:rPr>
        <w:tab/>
        <w:t>1</w:t>
      </w:r>
    </w:p>
    <w:p w:rsidR="0083768A" w:rsidRPr="0083768A" w:rsidRDefault="0083768A" w:rsidP="0083768A">
      <w:pPr>
        <w:tabs>
          <w:tab w:val="left" w:pos="566"/>
          <w:tab w:val="left" w:pos="2271"/>
          <w:tab w:val="center" w:pos="4971"/>
          <w:tab w:val="center" w:pos="6951"/>
        </w:tabs>
        <w:spacing w:after="0"/>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color w:val="0F243E" w:themeColor="text2" w:themeShade="80"/>
          <w:lang w:eastAsia="tr-TR"/>
        </w:rPr>
        <w:tab/>
        <w:t>GİH</w:t>
      </w:r>
      <w:r w:rsidRPr="0083768A">
        <w:rPr>
          <w:rFonts w:ascii="Times New Roman" w:eastAsia="Times New Roman" w:hAnsi="Times New Roman" w:cs="Times New Roman"/>
          <w:color w:val="0F243E" w:themeColor="text2" w:themeShade="80"/>
          <w:lang w:eastAsia="tr-TR"/>
        </w:rPr>
        <w:tab/>
        <w:t>Daire Başkanı</w:t>
      </w:r>
      <w:r w:rsidRPr="0083768A">
        <w:rPr>
          <w:rFonts w:ascii="Times New Roman" w:eastAsia="Times New Roman" w:hAnsi="Times New Roman" w:cs="Times New Roman"/>
          <w:color w:val="0F243E" w:themeColor="text2" w:themeShade="80"/>
          <w:lang w:eastAsia="tr-TR"/>
        </w:rPr>
        <w:tab/>
        <w:t>1</w:t>
      </w:r>
      <w:r w:rsidRPr="0083768A">
        <w:rPr>
          <w:rFonts w:ascii="Times New Roman" w:eastAsia="Times New Roman" w:hAnsi="Times New Roman" w:cs="Times New Roman"/>
          <w:color w:val="0F243E" w:themeColor="text2" w:themeShade="80"/>
          <w:lang w:eastAsia="tr-TR"/>
        </w:rPr>
        <w:tab/>
        <w:t>3</w:t>
      </w:r>
    </w:p>
    <w:p w:rsidR="0083768A" w:rsidRPr="0083768A" w:rsidRDefault="0083768A" w:rsidP="0083768A">
      <w:pPr>
        <w:tabs>
          <w:tab w:val="left" w:pos="566"/>
          <w:tab w:val="left" w:pos="2271"/>
          <w:tab w:val="center" w:pos="4971"/>
          <w:tab w:val="center" w:pos="6951"/>
        </w:tabs>
        <w:spacing w:after="0"/>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color w:val="0F243E" w:themeColor="text2" w:themeShade="80"/>
          <w:lang w:eastAsia="tr-TR"/>
        </w:rPr>
        <w:tab/>
        <w:t>GİH</w:t>
      </w:r>
      <w:r w:rsidRPr="0083768A">
        <w:rPr>
          <w:rFonts w:ascii="Times New Roman" w:eastAsia="Times New Roman" w:hAnsi="Times New Roman" w:cs="Times New Roman"/>
          <w:color w:val="0F243E" w:themeColor="text2" w:themeShade="80"/>
          <w:lang w:eastAsia="tr-TR"/>
        </w:rPr>
        <w:tab/>
        <w:t>Uzman</w:t>
      </w:r>
      <w:r w:rsidRPr="0083768A">
        <w:rPr>
          <w:rFonts w:ascii="Times New Roman" w:eastAsia="Times New Roman" w:hAnsi="Times New Roman" w:cs="Times New Roman"/>
          <w:color w:val="0F243E" w:themeColor="text2" w:themeShade="80"/>
          <w:lang w:eastAsia="tr-TR"/>
        </w:rPr>
        <w:tab/>
        <w:t>1</w:t>
      </w:r>
      <w:r w:rsidRPr="0083768A">
        <w:rPr>
          <w:rFonts w:ascii="Times New Roman" w:eastAsia="Times New Roman" w:hAnsi="Times New Roman" w:cs="Times New Roman"/>
          <w:color w:val="0F243E" w:themeColor="text2" w:themeShade="80"/>
          <w:lang w:eastAsia="tr-TR"/>
        </w:rPr>
        <w:tab/>
        <w:t>3</w:t>
      </w:r>
    </w:p>
    <w:p w:rsidR="0083768A" w:rsidRPr="0083768A" w:rsidRDefault="0083768A" w:rsidP="0083768A">
      <w:pPr>
        <w:tabs>
          <w:tab w:val="left" w:pos="566"/>
          <w:tab w:val="left" w:pos="2271"/>
          <w:tab w:val="center" w:pos="4971"/>
          <w:tab w:val="center" w:pos="6951"/>
        </w:tabs>
        <w:spacing w:after="0"/>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color w:val="0F243E" w:themeColor="text2" w:themeShade="80"/>
          <w:lang w:eastAsia="tr-TR"/>
        </w:rPr>
        <w:tab/>
        <w:t>GİH</w:t>
      </w:r>
      <w:r w:rsidRPr="0083768A">
        <w:rPr>
          <w:rFonts w:ascii="Times New Roman" w:eastAsia="Times New Roman" w:hAnsi="Times New Roman" w:cs="Times New Roman"/>
          <w:color w:val="0F243E" w:themeColor="text2" w:themeShade="80"/>
          <w:lang w:eastAsia="tr-TR"/>
        </w:rPr>
        <w:tab/>
        <w:t>Uzman</w:t>
      </w:r>
      <w:r w:rsidRPr="0083768A">
        <w:rPr>
          <w:rFonts w:ascii="Times New Roman" w:eastAsia="Times New Roman" w:hAnsi="Times New Roman" w:cs="Times New Roman"/>
          <w:color w:val="0F243E" w:themeColor="text2" w:themeShade="80"/>
          <w:lang w:eastAsia="tr-TR"/>
        </w:rPr>
        <w:tab/>
        <w:t>2</w:t>
      </w:r>
      <w:r w:rsidRPr="0083768A">
        <w:rPr>
          <w:rFonts w:ascii="Times New Roman" w:eastAsia="Times New Roman" w:hAnsi="Times New Roman" w:cs="Times New Roman"/>
          <w:color w:val="0F243E" w:themeColor="text2" w:themeShade="80"/>
          <w:lang w:eastAsia="tr-TR"/>
        </w:rPr>
        <w:tab/>
        <w:t>5</w:t>
      </w:r>
    </w:p>
    <w:p w:rsidR="0083768A" w:rsidRPr="0083768A" w:rsidRDefault="0083768A" w:rsidP="0083768A">
      <w:pPr>
        <w:tabs>
          <w:tab w:val="left" w:pos="566"/>
          <w:tab w:val="left" w:pos="2271"/>
          <w:tab w:val="center" w:pos="4971"/>
          <w:tab w:val="center" w:pos="6951"/>
        </w:tabs>
        <w:spacing w:after="0"/>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color w:val="0F243E" w:themeColor="text2" w:themeShade="80"/>
          <w:lang w:eastAsia="tr-TR"/>
        </w:rPr>
        <w:tab/>
        <w:t>GİH</w:t>
      </w:r>
      <w:r w:rsidRPr="0083768A">
        <w:rPr>
          <w:rFonts w:ascii="Times New Roman" w:eastAsia="Times New Roman" w:hAnsi="Times New Roman" w:cs="Times New Roman"/>
          <w:color w:val="0F243E" w:themeColor="text2" w:themeShade="80"/>
          <w:lang w:eastAsia="tr-TR"/>
        </w:rPr>
        <w:tab/>
        <w:t>Uzman</w:t>
      </w:r>
      <w:r w:rsidRPr="0083768A">
        <w:rPr>
          <w:rFonts w:ascii="Times New Roman" w:eastAsia="Times New Roman" w:hAnsi="Times New Roman" w:cs="Times New Roman"/>
          <w:color w:val="0F243E" w:themeColor="text2" w:themeShade="80"/>
          <w:lang w:eastAsia="tr-TR"/>
        </w:rPr>
        <w:tab/>
        <w:t>3</w:t>
      </w:r>
      <w:r w:rsidRPr="0083768A">
        <w:rPr>
          <w:rFonts w:ascii="Times New Roman" w:eastAsia="Times New Roman" w:hAnsi="Times New Roman" w:cs="Times New Roman"/>
          <w:color w:val="0F243E" w:themeColor="text2" w:themeShade="80"/>
          <w:lang w:eastAsia="tr-TR"/>
        </w:rPr>
        <w:tab/>
        <w:t>4</w:t>
      </w:r>
    </w:p>
    <w:p w:rsidR="0083768A" w:rsidRPr="0083768A" w:rsidRDefault="0083768A" w:rsidP="0083768A">
      <w:pPr>
        <w:tabs>
          <w:tab w:val="left" w:pos="566"/>
          <w:tab w:val="left" w:pos="2271"/>
          <w:tab w:val="center" w:pos="4971"/>
          <w:tab w:val="center" w:pos="6951"/>
        </w:tabs>
        <w:spacing w:after="0"/>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color w:val="0F243E" w:themeColor="text2" w:themeShade="80"/>
          <w:lang w:eastAsia="tr-TR"/>
        </w:rPr>
        <w:tab/>
        <w:t>GİH</w:t>
      </w:r>
      <w:r w:rsidRPr="0083768A">
        <w:rPr>
          <w:rFonts w:ascii="Times New Roman" w:eastAsia="Times New Roman" w:hAnsi="Times New Roman" w:cs="Times New Roman"/>
          <w:color w:val="0F243E" w:themeColor="text2" w:themeShade="80"/>
          <w:lang w:eastAsia="tr-TR"/>
        </w:rPr>
        <w:tab/>
        <w:t>Uzman</w:t>
      </w:r>
      <w:r w:rsidRPr="0083768A">
        <w:rPr>
          <w:rFonts w:ascii="Times New Roman" w:eastAsia="Times New Roman" w:hAnsi="Times New Roman" w:cs="Times New Roman"/>
          <w:color w:val="0F243E" w:themeColor="text2" w:themeShade="80"/>
          <w:lang w:eastAsia="tr-TR"/>
        </w:rPr>
        <w:tab/>
        <w:t>4</w:t>
      </w:r>
      <w:r w:rsidRPr="0083768A">
        <w:rPr>
          <w:rFonts w:ascii="Times New Roman" w:eastAsia="Times New Roman" w:hAnsi="Times New Roman" w:cs="Times New Roman"/>
          <w:color w:val="0F243E" w:themeColor="text2" w:themeShade="80"/>
          <w:lang w:eastAsia="tr-TR"/>
        </w:rPr>
        <w:tab/>
        <w:t>4</w:t>
      </w:r>
    </w:p>
    <w:p w:rsidR="0083768A" w:rsidRPr="0083768A" w:rsidRDefault="0083768A" w:rsidP="0083768A">
      <w:pPr>
        <w:tabs>
          <w:tab w:val="left" w:pos="566"/>
          <w:tab w:val="left" w:pos="2271"/>
          <w:tab w:val="center" w:pos="4971"/>
          <w:tab w:val="center" w:pos="6951"/>
        </w:tabs>
        <w:spacing w:after="0"/>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color w:val="0F243E" w:themeColor="text2" w:themeShade="80"/>
          <w:lang w:eastAsia="tr-TR"/>
        </w:rPr>
        <w:tab/>
        <w:t>TH</w:t>
      </w:r>
      <w:r w:rsidRPr="0083768A">
        <w:rPr>
          <w:rFonts w:ascii="Times New Roman" w:eastAsia="Times New Roman" w:hAnsi="Times New Roman" w:cs="Times New Roman"/>
          <w:color w:val="0F243E" w:themeColor="text2" w:themeShade="80"/>
          <w:lang w:eastAsia="tr-TR"/>
        </w:rPr>
        <w:tab/>
        <w:t>Uzman</w:t>
      </w:r>
      <w:r w:rsidRPr="0083768A">
        <w:rPr>
          <w:rFonts w:ascii="Times New Roman" w:eastAsia="Times New Roman" w:hAnsi="Times New Roman" w:cs="Times New Roman"/>
          <w:color w:val="0F243E" w:themeColor="text2" w:themeShade="80"/>
          <w:lang w:eastAsia="tr-TR"/>
        </w:rPr>
        <w:tab/>
        <w:t>1</w:t>
      </w:r>
      <w:r w:rsidRPr="0083768A">
        <w:rPr>
          <w:rFonts w:ascii="Times New Roman" w:eastAsia="Times New Roman" w:hAnsi="Times New Roman" w:cs="Times New Roman"/>
          <w:color w:val="0F243E" w:themeColor="text2" w:themeShade="80"/>
          <w:lang w:eastAsia="tr-TR"/>
        </w:rPr>
        <w:tab/>
        <w:t>6</w:t>
      </w:r>
    </w:p>
    <w:p w:rsidR="0083768A" w:rsidRPr="0083768A" w:rsidRDefault="0083768A" w:rsidP="0083768A">
      <w:pPr>
        <w:tabs>
          <w:tab w:val="left" w:pos="566"/>
          <w:tab w:val="left" w:pos="2271"/>
          <w:tab w:val="center" w:pos="4971"/>
          <w:tab w:val="center" w:pos="6951"/>
        </w:tabs>
        <w:spacing w:after="0"/>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color w:val="0F243E" w:themeColor="text2" w:themeShade="80"/>
          <w:lang w:eastAsia="tr-TR"/>
        </w:rPr>
        <w:tab/>
        <w:t>TH</w:t>
      </w:r>
      <w:r w:rsidRPr="0083768A">
        <w:rPr>
          <w:rFonts w:ascii="Times New Roman" w:eastAsia="Times New Roman" w:hAnsi="Times New Roman" w:cs="Times New Roman"/>
          <w:color w:val="0F243E" w:themeColor="text2" w:themeShade="80"/>
          <w:lang w:eastAsia="tr-TR"/>
        </w:rPr>
        <w:tab/>
        <w:t>Uzman</w:t>
      </w:r>
      <w:r w:rsidRPr="0083768A">
        <w:rPr>
          <w:rFonts w:ascii="Times New Roman" w:eastAsia="Times New Roman" w:hAnsi="Times New Roman" w:cs="Times New Roman"/>
          <w:color w:val="0F243E" w:themeColor="text2" w:themeShade="80"/>
          <w:lang w:eastAsia="tr-TR"/>
        </w:rPr>
        <w:tab/>
        <w:t>2</w:t>
      </w:r>
      <w:r w:rsidRPr="0083768A">
        <w:rPr>
          <w:rFonts w:ascii="Times New Roman" w:eastAsia="Times New Roman" w:hAnsi="Times New Roman" w:cs="Times New Roman"/>
          <w:color w:val="0F243E" w:themeColor="text2" w:themeShade="80"/>
          <w:lang w:eastAsia="tr-TR"/>
        </w:rPr>
        <w:tab/>
        <w:t>9</w:t>
      </w:r>
    </w:p>
    <w:p w:rsidR="0083768A" w:rsidRPr="0083768A" w:rsidRDefault="0083768A" w:rsidP="0083768A">
      <w:pPr>
        <w:tabs>
          <w:tab w:val="left" w:pos="566"/>
          <w:tab w:val="left" w:pos="2271"/>
          <w:tab w:val="center" w:pos="4971"/>
          <w:tab w:val="center" w:pos="6951"/>
        </w:tabs>
        <w:spacing w:after="0"/>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color w:val="0F243E" w:themeColor="text2" w:themeShade="80"/>
          <w:lang w:eastAsia="tr-TR"/>
        </w:rPr>
        <w:tab/>
        <w:t>TH</w:t>
      </w:r>
      <w:r w:rsidRPr="0083768A">
        <w:rPr>
          <w:rFonts w:ascii="Times New Roman" w:eastAsia="Times New Roman" w:hAnsi="Times New Roman" w:cs="Times New Roman"/>
          <w:color w:val="0F243E" w:themeColor="text2" w:themeShade="80"/>
          <w:lang w:eastAsia="tr-TR"/>
        </w:rPr>
        <w:tab/>
        <w:t>Uzman</w:t>
      </w:r>
      <w:r w:rsidRPr="0083768A">
        <w:rPr>
          <w:rFonts w:ascii="Times New Roman" w:eastAsia="Times New Roman" w:hAnsi="Times New Roman" w:cs="Times New Roman"/>
          <w:color w:val="0F243E" w:themeColor="text2" w:themeShade="80"/>
          <w:lang w:eastAsia="tr-TR"/>
        </w:rPr>
        <w:tab/>
        <w:t>3</w:t>
      </w:r>
      <w:r w:rsidRPr="0083768A">
        <w:rPr>
          <w:rFonts w:ascii="Times New Roman" w:eastAsia="Times New Roman" w:hAnsi="Times New Roman" w:cs="Times New Roman"/>
          <w:color w:val="0F243E" w:themeColor="text2" w:themeShade="80"/>
          <w:lang w:eastAsia="tr-TR"/>
        </w:rPr>
        <w:tab/>
        <w:t>9</w:t>
      </w:r>
    </w:p>
    <w:p w:rsidR="0083768A" w:rsidRPr="0083768A" w:rsidRDefault="0083768A" w:rsidP="0083768A">
      <w:pPr>
        <w:tabs>
          <w:tab w:val="left" w:pos="566"/>
          <w:tab w:val="left" w:pos="2271"/>
          <w:tab w:val="center" w:pos="4971"/>
          <w:tab w:val="center" w:pos="6951"/>
        </w:tabs>
        <w:spacing w:after="0"/>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color w:val="0F243E" w:themeColor="text2" w:themeShade="80"/>
          <w:lang w:eastAsia="tr-TR"/>
        </w:rPr>
        <w:tab/>
        <w:t>TH</w:t>
      </w:r>
      <w:r w:rsidRPr="0083768A">
        <w:rPr>
          <w:rFonts w:ascii="Times New Roman" w:eastAsia="Times New Roman" w:hAnsi="Times New Roman" w:cs="Times New Roman"/>
          <w:color w:val="0F243E" w:themeColor="text2" w:themeShade="80"/>
          <w:lang w:eastAsia="tr-TR"/>
        </w:rPr>
        <w:tab/>
        <w:t>Uzman</w:t>
      </w:r>
      <w:r w:rsidRPr="0083768A">
        <w:rPr>
          <w:rFonts w:ascii="Times New Roman" w:eastAsia="Times New Roman" w:hAnsi="Times New Roman" w:cs="Times New Roman"/>
          <w:color w:val="0F243E" w:themeColor="text2" w:themeShade="80"/>
          <w:lang w:eastAsia="tr-TR"/>
        </w:rPr>
        <w:tab/>
        <w:t>4</w:t>
      </w:r>
      <w:r w:rsidRPr="0083768A">
        <w:rPr>
          <w:rFonts w:ascii="Times New Roman" w:eastAsia="Times New Roman" w:hAnsi="Times New Roman" w:cs="Times New Roman"/>
          <w:color w:val="0F243E" w:themeColor="text2" w:themeShade="80"/>
          <w:lang w:eastAsia="tr-TR"/>
        </w:rPr>
        <w:tab/>
        <w:t>6</w:t>
      </w:r>
    </w:p>
    <w:p w:rsidR="0083768A" w:rsidRPr="0083768A" w:rsidRDefault="0083768A" w:rsidP="0083768A">
      <w:pPr>
        <w:tabs>
          <w:tab w:val="left" w:pos="566"/>
          <w:tab w:val="left" w:pos="2271"/>
          <w:tab w:val="center" w:pos="4971"/>
          <w:tab w:val="center" w:pos="6951"/>
        </w:tabs>
        <w:spacing w:after="0"/>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color w:val="0F243E" w:themeColor="text2" w:themeShade="80"/>
          <w:lang w:eastAsia="tr-TR"/>
        </w:rPr>
        <w:tab/>
        <w:t>AH</w:t>
      </w:r>
      <w:r w:rsidRPr="0083768A">
        <w:rPr>
          <w:rFonts w:ascii="Times New Roman" w:eastAsia="Times New Roman" w:hAnsi="Times New Roman" w:cs="Times New Roman"/>
          <w:color w:val="0F243E" w:themeColor="text2" w:themeShade="80"/>
          <w:lang w:eastAsia="tr-TR"/>
        </w:rPr>
        <w:tab/>
        <w:t>Müşavir Avukat</w:t>
      </w:r>
      <w:r w:rsidRPr="0083768A">
        <w:rPr>
          <w:rFonts w:ascii="Times New Roman" w:eastAsia="Times New Roman" w:hAnsi="Times New Roman" w:cs="Times New Roman"/>
          <w:color w:val="0F243E" w:themeColor="text2" w:themeShade="80"/>
          <w:lang w:eastAsia="tr-TR"/>
        </w:rPr>
        <w:tab/>
        <w:t>1</w:t>
      </w:r>
      <w:r w:rsidRPr="0083768A">
        <w:rPr>
          <w:rFonts w:ascii="Times New Roman" w:eastAsia="Times New Roman" w:hAnsi="Times New Roman" w:cs="Times New Roman"/>
          <w:color w:val="0F243E" w:themeColor="text2" w:themeShade="80"/>
          <w:lang w:eastAsia="tr-TR"/>
        </w:rPr>
        <w:tab/>
        <w:t>1</w:t>
      </w:r>
    </w:p>
    <w:p w:rsidR="0083768A" w:rsidRPr="0083768A" w:rsidRDefault="0083768A" w:rsidP="0083768A">
      <w:pPr>
        <w:tabs>
          <w:tab w:val="left" w:pos="566"/>
          <w:tab w:val="left" w:pos="2271"/>
          <w:tab w:val="center" w:pos="4971"/>
          <w:tab w:val="center" w:pos="6951"/>
        </w:tabs>
        <w:spacing w:after="0"/>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color w:val="0F243E" w:themeColor="text2" w:themeShade="80"/>
          <w:lang w:eastAsia="tr-TR"/>
        </w:rPr>
        <w:tab/>
        <w:t>AH</w:t>
      </w:r>
      <w:r w:rsidRPr="0083768A">
        <w:rPr>
          <w:rFonts w:ascii="Times New Roman" w:eastAsia="Times New Roman" w:hAnsi="Times New Roman" w:cs="Times New Roman"/>
          <w:color w:val="0F243E" w:themeColor="text2" w:themeShade="80"/>
          <w:lang w:eastAsia="tr-TR"/>
        </w:rPr>
        <w:tab/>
        <w:t>Müşavir Avukat</w:t>
      </w:r>
      <w:r w:rsidRPr="0083768A">
        <w:rPr>
          <w:rFonts w:ascii="Times New Roman" w:eastAsia="Times New Roman" w:hAnsi="Times New Roman" w:cs="Times New Roman"/>
          <w:color w:val="0F243E" w:themeColor="text2" w:themeShade="80"/>
          <w:lang w:eastAsia="tr-TR"/>
        </w:rPr>
        <w:tab/>
        <w:t>2</w:t>
      </w:r>
      <w:r w:rsidRPr="0083768A">
        <w:rPr>
          <w:rFonts w:ascii="Times New Roman" w:eastAsia="Times New Roman" w:hAnsi="Times New Roman" w:cs="Times New Roman"/>
          <w:color w:val="0F243E" w:themeColor="text2" w:themeShade="80"/>
          <w:lang w:eastAsia="tr-TR"/>
        </w:rPr>
        <w:tab/>
        <w:t>2</w:t>
      </w:r>
    </w:p>
    <w:p w:rsidR="0083768A" w:rsidRPr="0083768A" w:rsidRDefault="0083768A" w:rsidP="0083768A">
      <w:pPr>
        <w:tabs>
          <w:tab w:val="left" w:pos="566"/>
          <w:tab w:val="left" w:pos="2271"/>
          <w:tab w:val="center" w:pos="4971"/>
          <w:tab w:val="center" w:pos="6951"/>
        </w:tabs>
        <w:spacing w:after="0"/>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color w:val="0F243E" w:themeColor="text2" w:themeShade="80"/>
          <w:lang w:eastAsia="tr-TR"/>
        </w:rPr>
        <w:tab/>
        <w:t>AH</w:t>
      </w:r>
      <w:r w:rsidRPr="0083768A">
        <w:rPr>
          <w:rFonts w:ascii="Times New Roman" w:eastAsia="Times New Roman" w:hAnsi="Times New Roman" w:cs="Times New Roman"/>
          <w:color w:val="0F243E" w:themeColor="text2" w:themeShade="80"/>
          <w:lang w:eastAsia="tr-TR"/>
        </w:rPr>
        <w:tab/>
        <w:t>Müşavir Avukat</w:t>
      </w:r>
      <w:r w:rsidRPr="0083768A">
        <w:rPr>
          <w:rFonts w:ascii="Times New Roman" w:eastAsia="Times New Roman" w:hAnsi="Times New Roman" w:cs="Times New Roman"/>
          <w:color w:val="0F243E" w:themeColor="text2" w:themeShade="80"/>
          <w:lang w:eastAsia="tr-TR"/>
        </w:rPr>
        <w:tab/>
        <w:t>3</w:t>
      </w:r>
      <w:r w:rsidRPr="0083768A">
        <w:rPr>
          <w:rFonts w:ascii="Times New Roman" w:eastAsia="Times New Roman" w:hAnsi="Times New Roman" w:cs="Times New Roman"/>
          <w:color w:val="0F243E" w:themeColor="text2" w:themeShade="80"/>
          <w:lang w:eastAsia="tr-TR"/>
        </w:rPr>
        <w:tab/>
        <w:t>1</w:t>
      </w:r>
    </w:p>
    <w:p w:rsidR="0083768A" w:rsidRPr="0083768A" w:rsidRDefault="0083768A" w:rsidP="0083768A">
      <w:pPr>
        <w:tabs>
          <w:tab w:val="left" w:pos="566"/>
          <w:tab w:val="left" w:pos="2271"/>
          <w:tab w:val="center" w:pos="4971"/>
          <w:tab w:val="center" w:pos="6951"/>
        </w:tabs>
        <w:spacing w:after="0"/>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b/>
          <w:color w:val="0F243E" w:themeColor="text2" w:themeShade="80"/>
          <w:lang w:eastAsia="tr-TR"/>
        </w:rPr>
        <w:t> </w:t>
      </w:r>
    </w:p>
    <w:p w:rsidR="0083768A" w:rsidRPr="0083768A" w:rsidRDefault="0083768A" w:rsidP="0083768A">
      <w:pPr>
        <w:tabs>
          <w:tab w:val="left" w:pos="566"/>
          <w:tab w:val="left" w:pos="2271"/>
          <w:tab w:val="center" w:pos="4971"/>
          <w:tab w:val="center" w:pos="6951"/>
        </w:tabs>
        <w:spacing w:after="0"/>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b/>
          <w:color w:val="0F243E" w:themeColor="text2" w:themeShade="80"/>
          <w:lang w:eastAsia="tr-TR"/>
        </w:rPr>
        <w:tab/>
      </w:r>
      <w:r w:rsidRPr="0083768A">
        <w:rPr>
          <w:rFonts w:ascii="Times New Roman" w:eastAsia="Times New Roman" w:hAnsi="Times New Roman" w:cs="Times New Roman"/>
          <w:b/>
          <w:color w:val="0F243E" w:themeColor="text2" w:themeShade="80"/>
          <w:lang w:eastAsia="tr-TR"/>
        </w:rPr>
        <w:tab/>
        <w:t>TOPLAM</w:t>
      </w:r>
      <w:r w:rsidRPr="0083768A">
        <w:rPr>
          <w:rFonts w:ascii="Times New Roman" w:eastAsia="Times New Roman" w:hAnsi="Times New Roman" w:cs="Times New Roman"/>
          <w:b/>
          <w:color w:val="0F243E" w:themeColor="text2" w:themeShade="80"/>
          <w:lang w:eastAsia="tr-TR"/>
        </w:rPr>
        <w:tab/>
      </w:r>
      <w:r w:rsidRPr="0083768A">
        <w:rPr>
          <w:rFonts w:ascii="Times New Roman" w:eastAsia="Times New Roman" w:hAnsi="Times New Roman" w:cs="Times New Roman"/>
          <w:b/>
          <w:color w:val="0F243E" w:themeColor="text2" w:themeShade="80"/>
          <w:lang w:eastAsia="tr-TR"/>
        </w:rPr>
        <w:tab/>
        <w:t>54</w:t>
      </w:r>
    </w:p>
    <w:p w:rsidR="0083768A" w:rsidRPr="0083768A" w:rsidRDefault="0083768A" w:rsidP="0083768A">
      <w:pPr>
        <w:spacing w:after="0"/>
        <w:rPr>
          <w:rFonts w:ascii="Times New Roman" w:eastAsia="Times New Roman" w:hAnsi="Times New Roman" w:cs="Times New Roman"/>
          <w:color w:val="0F243E" w:themeColor="text2" w:themeShade="80"/>
          <w:lang w:eastAsia="tr-TR"/>
        </w:rPr>
      </w:pPr>
      <w:r w:rsidRPr="0083768A">
        <w:rPr>
          <w:rFonts w:ascii="Times New Roman" w:eastAsia="Times New Roman" w:hAnsi="Times New Roman" w:cs="Times New Roman"/>
          <w:color w:val="0F243E" w:themeColor="text2" w:themeShade="80"/>
          <w:lang w:eastAsia="tr-TR"/>
        </w:rPr>
        <w:t> </w:t>
      </w:r>
    </w:p>
    <w:p w:rsidR="0083768A" w:rsidRPr="0083768A" w:rsidRDefault="0083768A" w:rsidP="0083768A">
      <w:pPr>
        <w:spacing w:after="0"/>
        <w:jc w:val="center"/>
        <w:rPr>
          <w:rFonts w:ascii="Times New Roman" w:eastAsia="Times New Roman" w:hAnsi="Times New Roman" w:cs="Times New Roman"/>
          <w:color w:val="0F243E" w:themeColor="text2" w:themeShade="80"/>
          <w:lang w:eastAsia="tr-TR"/>
        </w:rPr>
      </w:pPr>
      <w:proofErr w:type="gramStart"/>
      <w:r w:rsidRPr="0083768A">
        <w:rPr>
          <w:rFonts w:ascii="Times New Roman" w:eastAsia="Times New Roman" w:hAnsi="Times New Roman" w:cs="Times New Roman"/>
          <w:color w:val="0F243E" w:themeColor="text2" w:themeShade="80"/>
          <w:lang w:eastAsia="tr-TR"/>
        </w:rPr>
        <w:t>8/3/2010</w:t>
      </w:r>
      <w:proofErr w:type="gramEnd"/>
    </w:p>
    <w:p w:rsidR="0083768A" w:rsidRPr="0083768A" w:rsidRDefault="0083768A" w:rsidP="00E2215E">
      <w:pPr>
        <w:spacing w:after="0" w:line="240" w:lineRule="auto"/>
        <w:rPr>
          <w:rFonts w:ascii="Times New Roman" w:hAnsi="Times New Roman" w:cs="Times New Roman"/>
          <w:b/>
          <w:color w:val="0F243E" w:themeColor="text2" w:themeShade="80"/>
          <w:u w:val="single"/>
        </w:rPr>
      </w:pPr>
    </w:p>
    <w:sectPr w:rsidR="0083768A" w:rsidRPr="0083768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C446A"/>
    <w:rsid w:val="0004309C"/>
    <w:rsid w:val="000A2089"/>
    <w:rsid w:val="00113994"/>
    <w:rsid w:val="00120A0B"/>
    <w:rsid w:val="0015545E"/>
    <w:rsid w:val="001E46ED"/>
    <w:rsid w:val="002329E7"/>
    <w:rsid w:val="00262A97"/>
    <w:rsid w:val="00297F3E"/>
    <w:rsid w:val="002C7984"/>
    <w:rsid w:val="00307C66"/>
    <w:rsid w:val="00390584"/>
    <w:rsid w:val="003920C5"/>
    <w:rsid w:val="003A3BDC"/>
    <w:rsid w:val="0041673F"/>
    <w:rsid w:val="0042547D"/>
    <w:rsid w:val="00561493"/>
    <w:rsid w:val="005A1E5D"/>
    <w:rsid w:val="00627628"/>
    <w:rsid w:val="0065699B"/>
    <w:rsid w:val="006600FC"/>
    <w:rsid w:val="00762A54"/>
    <w:rsid w:val="007C446A"/>
    <w:rsid w:val="007C4F56"/>
    <w:rsid w:val="007E20CF"/>
    <w:rsid w:val="0083768A"/>
    <w:rsid w:val="00906C2F"/>
    <w:rsid w:val="00A473C1"/>
    <w:rsid w:val="00A608EF"/>
    <w:rsid w:val="00A60F27"/>
    <w:rsid w:val="00B12A31"/>
    <w:rsid w:val="00B62C45"/>
    <w:rsid w:val="00B65EC6"/>
    <w:rsid w:val="00BB7DD7"/>
    <w:rsid w:val="00BC636F"/>
    <w:rsid w:val="00BF6AFE"/>
    <w:rsid w:val="00CE447A"/>
    <w:rsid w:val="00E2215E"/>
    <w:rsid w:val="00FD1A3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ormal1">
    <w:name w:val="normal1"/>
    <w:basedOn w:val="VarsaylanParagrafYazTipi"/>
    <w:rsid w:val="007C446A"/>
  </w:style>
  <w:style w:type="character" w:customStyle="1" w:styleId="spelle">
    <w:name w:val="spelle"/>
    <w:basedOn w:val="VarsaylanParagrafYazTipi"/>
    <w:rsid w:val="007C446A"/>
  </w:style>
  <w:style w:type="character" w:customStyle="1" w:styleId="grame">
    <w:name w:val="grame"/>
    <w:basedOn w:val="VarsaylanParagrafYazTipi"/>
    <w:rsid w:val="007C446A"/>
  </w:style>
  <w:style w:type="character" w:styleId="Kpr">
    <w:name w:val="Hyperlink"/>
    <w:basedOn w:val="VarsaylanParagrafYazTipi"/>
    <w:uiPriority w:val="99"/>
    <w:semiHidden/>
    <w:unhideWhenUsed/>
    <w:rsid w:val="00A60F27"/>
    <w:rPr>
      <w:strike w:val="0"/>
      <w:dstrike w:val="0"/>
      <w:color w:val="0000FF"/>
      <w:u w:val="none"/>
      <w:effect w:val="none"/>
    </w:rPr>
  </w:style>
  <w:style w:type="paragraph" w:styleId="NormalWeb">
    <w:name w:val="Normal (Web)"/>
    <w:basedOn w:val="Normal"/>
    <w:uiPriority w:val="99"/>
    <w:semiHidden/>
    <w:unhideWhenUsed/>
    <w:rsid w:val="00A60F2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A60F2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A60F2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BalonMetni">
    <w:name w:val="Balloon Text"/>
    <w:basedOn w:val="Normal"/>
    <w:link w:val="BalonMetniChar"/>
    <w:uiPriority w:val="99"/>
    <w:semiHidden/>
    <w:unhideWhenUsed/>
    <w:rsid w:val="003A3BD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A3BDC"/>
    <w:rPr>
      <w:rFonts w:ascii="Tahoma" w:hAnsi="Tahoma" w:cs="Tahoma"/>
      <w:sz w:val="16"/>
      <w:szCs w:val="16"/>
    </w:rPr>
  </w:style>
  <w:style w:type="paragraph" w:styleId="DipnotMetni">
    <w:name w:val="footnote text"/>
    <w:basedOn w:val="Normal"/>
    <w:link w:val="DipnotMetniChar"/>
    <w:uiPriority w:val="99"/>
    <w:semiHidden/>
    <w:unhideWhenUsed/>
    <w:rsid w:val="00E2215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E2215E"/>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E2215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Char">
    <w:name w:val="Gövde Metni Char"/>
    <w:basedOn w:val="VarsaylanParagrafYazTipi"/>
    <w:link w:val="GvdeMetni"/>
    <w:uiPriority w:val="99"/>
    <w:semiHidden/>
    <w:rsid w:val="00E2215E"/>
    <w:rPr>
      <w:rFonts w:ascii="Times New Roman" w:eastAsia="Times New Roman" w:hAnsi="Times New Roman" w:cs="Times New Roman"/>
      <w:color w:val="000000"/>
      <w:sz w:val="24"/>
      <w:szCs w:val="24"/>
      <w:lang w:eastAsia="tr-TR"/>
    </w:rPr>
  </w:style>
  <w:style w:type="paragraph" w:customStyle="1" w:styleId="altbaslk">
    <w:name w:val="altbaslık"/>
    <w:basedOn w:val="Normal"/>
    <w:rsid w:val="00A608EF"/>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550</Words>
  <Characters>3136</Characters>
  <Application>Microsoft Office Word</Application>
  <DocSecurity>0</DocSecurity>
  <Lines>26</Lines>
  <Paragraphs>7</Paragraphs>
  <ScaleCrop>false</ScaleCrop>
  <Company>TURMOB</Company>
  <LinksUpToDate>false</LinksUpToDate>
  <CharactersWithSpaces>3679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38</cp:revision>
  <dcterms:created xsi:type="dcterms:W3CDTF">2010-03-02T06:25:00Z</dcterms:created>
  <dcterms:modified xsi:type="dcterms:W3CDTF">2010-03-09T06:42:00Z</dcterms:modified>
</cp:coreProperties>
</file>