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FF555D" w:rsidRDefault="009F6B64">
      <w:pPr>
        <w:rPr>
          <w:rFonts w:ascii="Times New Roman" w:hAnsi="Times New Roman" w:cs="Times New Roman"/>
          <w:sz w:val="20"/>
          <w:szCs w:val="20"/>
        </w:rPr>
      </w:pPr>
    </w:p>
    <w:p w:rsidR="009F6B64" w:rsidRPr="00FF555D" w:rsidRDefault="009F6B64" w:rsidP="009F6B6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0</w:t>
      </w:r>
      <w:r w:rsidR="00D241B1"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5</w:t>
      </w:r>
      <w:r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Temmuz 2011 Tarih,</w:t>
      </w:r>
      <w:r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F555D"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</w:t>
      </w:r>
      <w:r w:rsidR="00D241B1"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27985</w:t>
      </w:r>
      <w:r w:rsidR="00FF555D" w:rsidRPr="00FF555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(2. Mükerrer)</w:t>
      </w:r>
    </w:p>
    <w:p w:rsidR="00FF555D" w:rsidRPr="00FF555D" w:rsidRDefault="00FF555D" w:rsidP="00FF555D">
      <w:pPr>
        <w:rPr>
          <w:rFonts w:ascii="Times New Roman" w:hAnsi="Times New Roman" w:cs="Times New Roman"/>
          <w:sz w:val="20"/>
          <w:szCs w:val="20"/>
        </w:rPr>
      </w:pPr>
      <w:r w:rsidRPr="00FF555D">
        <w:rPr>
          <w:rFonts w:ascii="Times New Roman" w:hAnsi="Times New Roman" w:cs="Times New Roman"/>
          <w:sz w:val="20"/>
          <w:szCs w:val="20"/>
        </w:rPr>
        <w:t xml:space="preserve">  </w:t>
      </w:r>
    </w:p>
    <w:p w:rsidR="00FF555D" w:rsidRPr="00FF555D" w:rsidRDefault="00FF555D" w:rsidP="00FF555D">
      <w:pPr>
        <w:rPr>
          <w:rFonts w:ascii="Times New Roman" w:hAnsi="Times New Roman" w:cs="Times New Roman"/>
          <w:sz w:val="20"/>
          <w:szCs w:val="20"/>
        </w:rPr>
      </w:pPr>
      <w:r w:rsidRPr="00FF555D">
        <w:rPr>
          <w:rFonts w:ascii="Times New Roman" w:hAnsi="Times New Roman" w:cs="Times New Roman"/>
          <w:b/>
          <w:sz w:val="20"/>
          <w:szCs w:val="20"/>
        </w:rPr>
        <w:t xml:space="preserve">Karar </w:t>
      </w:r>
      <w:proofErr w:type="gramStart"/>
      <w:r w:rsidRPr="00FF555D">
        <w:rPr>
          <w:rFonts w:ascii="Times New Roman" w:hAnsi="Times New Roman" w:cs="Times New Roman"/>
          <w:b/>
          <w:sz w:val="20"/>
          <w:szCs w:val="20"/>
        </w:rPr>
        <w:t>Sayısı : 2011</w:t>
      </w:r>
      <w:proofErr w:type="gramEnd"/>
      <w:r w:rsidRPr="00FF555D">
        <w:rPr>
          <w:rFonts w:ascii="Times New Roman" w:hAnsi="Times New Roman" w:cs="Times New Roman"/>
          <w:b/>
          <w:sz w:val="20"/>
          <w:szCs w:val="20"/>
        </w:rPr>
        <w:t>/2017</w:t>
      </w:r>
    </w:p>
    <w:p w:rsidR="00FF555D" w:rsidRPr="00FF555D" w:rsidRDefault="00FF555D" w:rsidP="00FF555D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F555D">
        <w:rPr>
          <w:rFonts w:ascii="Times New Roman" w:hAnsi="Times New Roman" w:cs="Times New Roman"/>
          <w:sz w:val="20"/>
          <w:szCs w:val="20"/>
        </w:rPr>
        <w:t> </w:t>
      </w:r>
    </w:p>
    <w:p w:rsidR="00FF555D" w:rsidRPr="00FF555D" w:rsidRDefault="00FF555D" w:rsidP="00FF555D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F555D">
        <w:rPr>
          <w:rFonts w:ascii="Times New Roman" w:hAnsi="Times New Roman" w:cs="Times New Roman"/>
          <w:sz w:val="20"/>
          <w:szCs w:val="20"/>
        </w:rPr>
        <w:t>24/7/1996</w:t>
      </w:r>
      <w:proofErr w:type="gramEnd"/>
      <w:r w:rsidRPr="00FF555D">
        <w:rPr>
          <w:rFonts w:ascii="Times New Roman" w:hAnsi="Times New Roman" w:cs="Times New Roman"/>
          <w:sz w:val="20"/>
          <w:szCs w:val="20"/>
        </w:rPr>
        <w:t xml:space="preserve"> tarihli ve 96/8438 sayılı Kararnameye ektir.</w:t>
      </w:r>
    </w:p>
    <w:p w:rsidR="00FF555D" w:rsidRPr="00FF555D" w:rsidRDefault="00FF555D" w:rsidP="00FF555D">
      <w:pPr>
        <w:tabs>
          <w:tab w:val="left" w:pos="566"/>
          <w:tab w:val="center" w:pos="3543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F555D">
        <w:rPr>
          <w:rFonts w:ascii="Times New Roman" w:hAnsi="Times New Roman" w:cs="Times New Roman"/>
          <w:sz w:val="20"/>
          <w:szCs w:val="20"/>
        </w:rPr>
        <w:t> </w:t>
      </w:r>
    </w:p>
    <w:p w:rsidR="00FF555D" w:rsidRPr="00FF555D" w:rsidRDefault="00FF555D" w:rsidP="00FF555D">
      <w:pPr>
        <w:jc w:val="both"/>
        <w:rPr>
          <w:rFonts w:ascii="Times New Roman" w:hAnsi="Times New Roman" w:cs="Times New Roman"/>
          <w:sz w:val="20"/>
          <w:szCs w:val="20"/>
        </w:rPr>
      </w:pPr>
      <w:r w:rsidRPr="00FF555D">
        <w:rPr>
          <w:rFonts w:ascii="Times New Roman" w:hAnsi="Times New Roman" w:cs="Times New Roman"/>
          <w:sz w:val="20"/>
          <w:szCs w:val="20"/>
        </w:rPr>
        <w:t xml:space="preserve">6245 sayılı Harcırah Kanununun 46 </w:t>
      </w:r>
      <w:proofErr w:type="spellStart"/>
      <w:r w:rsidRPr="00FF555D">
        <w:rPr>
          <w:rFonts w:ascii="Times New Roman" w:hAnsi="Times New Roman" w:cs="Times New Roman"/>
          <w:sz w:val="20"/>
          <w:szCs w:val="20"/>
        </w:rPr>
        <w:t>ncı</w:t>
      </w:r>
      <w:proofErr w:type="spellEnd"/>
      <w:r w:rsidRPr="00FF555D">
        <w:rPr>
          <w:rFonts w:ascii="Times New Roman" w:hAnsi="Times New Roman" w:cs="Times New Roman"/>
          <w:sz w:val="20"/>
          <w:szCs w:val="20"/>
        </w:rPr>
        <w:t xml:space="preserve"> maddesinin birinci fıkrasının (c) bendi uyarınca yurtdışı yer değiştirme giderinin mesafeye göre değişen kısmının hesaplanmasında esas alınan cetvellere, ekli cetvellerin ilave edilmesi; Dışişleri ve Ulaştırma bakanlıklarının görüşlerine dayanan Maliye Bakanlığının </w:t>
      </w:r>
      <w:proofErr w:type="gramStart"/>
      <w:r w:rsidRPr="00FF555D">
        <w:rPr>
          <w:rFonts w:ascii="Times New Roman" w:hAnsi="Times New Roman" w:cs="Times New Roman"/>
          <w:sz w:val="20"/>
          <w:szCs w:val="20"/>
        </w:rPr>
        <w:t>6/6/2011</w:t>
      </w:r>
      <w:proofErr w:type="gramEnd"/>
      <w:r w:rsidRPr="00FF555D">
        <w:rPr>
          <w:rFonts w:ascii="Times New Roman" w:hAnsi="Times New Roman" w:cs="Times New Roman"/>
          <w:sz w:val="20"/>
          <w:szCs w:val="20"/>
        </w:rPr>
        <w:t xml:space="preserve"> tarihli ve 7160 sayılı yazısı üzerine, adı geçen Kanunun 47 </w:t>
      </w:r>
      <w:proofErr w:type="spellStart"/>
      <w:r w:rsidRPr="00FF555D">
        <w:rPr>
          <w:rFonts w:ascii="Times New Roman" w:hAnsi="Times New Roman" w:cs="Times New Roman"/>
          <w:sz w:val="20"/>
          <w:szCs w:val="20"/>
        </w:rPr>
        <w:t>nci</w:t>
      </w:r>
      <w:proofErr w:type="spellEnd"/>
      <w:r w:rsidRPr="00FF555D">
        <w:rPr>
          <w:rFonts w:ascii="Times New Roman" w:hAnsi="Times New Roman" w:cs="Times New Roman"/>
          <w:sz w:val="20"/>
          <w:szCs w:val="20"/>
        </w:rPr>
        <w:t xml:space="preserve"> maddesinin (b) bendine göre, Bakanlar Kurulu’nca 15/6/2011 tarihinde kararlaştırılmıştır.</w:t>
      </w:r>
    </w:p>
    <w:p w:rsidR="00FF555D" w:rsidRPr="00FF555D" w:rsidRDefault="00FF555D" w:rsidP="00FF555D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F555D">
        <w:rPr>
          <w:rFonts w:ascii="Times New Roman" w:hAnsi="Times New Roman" w:cs="Times New Roman"/>
          <w:sz w:val="20"/>
          <w:szCs w:val="20"/>
        </w:rPr>
        <w:t> </w:t>
      </w:r>
    </w:p>
    <w:p w:rsidR="00FF555D" w:rsidRPr="00FF555D" w:rsidRDefault="00FF555D" w:rsidP="00FF555D">
      <w:pPr>
        <w:jc w:val="both"/>
        <w:rPr>
          <w:rFonts w:ascii="Times New Roman" w:hAnsi="Times New Roman" w:cs="Times New Roman"/>
          <w:sz w:val="20"/>
          <w:szCs w:val="20"/>
        </w:rPr>
      </w:pPr>
      <w:r w:rsidRPr="00FF555D">
        <w:rPr>
          <w:rFonts w:ascii="Times New Roman" w:hAnsi="Times New Roman" w:cs="Times New Roman"/>
          <w:b/>
          <w:sz w:val="20"/>
          <w:szCs w:val="20"/>
        </w:rPr>
        <w:t>Abdullah GÜL</w:t>
      </w:r>
    </w:p>
    <w:p w:rsidR="00FF555D" w:rsidRPr="00FF555D" w:rsidRDefault="00FF555D" w:rsidP="00FF555D">
      <w:pPr>
        <w:tabs>
          <w:tab w:val="center" w:pos="7311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FF555D">
        <w:rPr>
          <w:rFonts w:ascii="Times New Roman" w:hAnsi="Times New Roman" w:cs="Times New Roman"/>
          <w:sz w:val="20"/>
          <w:szCs w:val="20"/>
        </w:rPr>
        <w:t>CUMHURBAŞKANI</w:t>
      </w:r>
    </w:p>
    <w:p w:rsidR="00FF555D" w:rsidRPr="00FF555D" w:rsidRDefault="00FF555D" w:rsidP="00FF555D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FF555D">
        <w:rPr>
          <w:color w:val="auto"/>
          <w:sz w:val="20"/>
          <w:szCs w:val="20"/>
        </w:rPr>
        <w:t xml:space="preserve">  </w:t>
      </w:r>
    </w:p>
    <w:p w:rsidR="00FF555D" w:rsidRPr="00FF555D" w:rsidRDefault="00FF555D" w:rsidP="00FF555D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r w:rsidRPr="00FF555D">
        <w:rPr>
          <w:color w:val="auto"/>
          <w:sz w:val="20"/>
          <w:szCs w:val="20"/>
        </w:rPr>
        <w:t> </w:t>
      </w:r>
    </w:p>
    <w:p w:rsidR="00FF555D" w:rsidRPr="00FF555D" w:rsidRDefault="00FF555D" w:rsidP="00FF555D">
      <w:pPr>
        <w:pStyle w:val="NormalWeb"/>
        <w:spacing w:before="0" w:beforeAutospacing="0" w:after="0" w:afterAutospacing="0" w:line="276" w:lineRule="auto"/>
        <w:rPr>
          <w:color w:val="auto"/>
          <w:sz w:val="20"/>
          <w:szCs w:val="20"/>
        </w:rPr>
      </w:pPr>
      <w:hyperlink r:id="rId4" w:history="1">
        <w:r w:rsidRPr="00FF555D">
          <w:rPr>
            <w:rStyle w:val="Kpr"/>
            <w:color w:val="auto"/>
            <w:sz w:val="20"/>
            <w:szCs w:val="20"/>
            <w:u w:val="single"/>
          </w:rPr>
          <w:t>Kararın eklerini görmek için tıklayınız</w:t>
        </w:r>
      </w:hyperlink>
    </w:p>
    <w:p w:rsidR="00FF555D" w:rsidRPr="00FF555D" w:rsidRDefault="00FF555D" w:rsidP="009F6B64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FF555D" w:rsidRPr="00FF555D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characterSpacingControl w:val="doNotCompress"/>
  <w:compat/>
  <w:rsids>
    <w:rsidRoot w:val="009F6B64"/>
    <w:rsid w:val="00092337"/>
    <w:rsid w:val="00175B14"/>
    <w:rsid w:val="001D6B85"/>
    <w:rsid w:val="00221B09"/>
    <w:rsid w:val="0026000D"/>
    <w:rsid w:val="002F5DD8"/>
    <w:rsid w:val="003D5023"/>
    <w:rsid w:val="00440367"/>
    <w:rsid w:val="00487ADF"/>
    <w:rsid w:val="00627628"/>
    <w:rsid w:val="006B16F2"/>
    <w:rsid w:val="00741B89"/>
    <w:rsid w:val="007F0B4B"/>
    <w:rsid w:val="00854231"/>
    <w:rsid w:val="009D2E87"/>
    <w:rsid w:val="009F6B64"/>
    <w:rsid w:val="00D241B1"/>
    <w:rsid w:val="00DE5DF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mukerrer/20110705M2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</Words>
  <Characters>645</Characters>
  <Application>Microsoft Office Word</Application>
  <DocSecurity>0</DocSecurity>
  <Lines>5</Lines>
  <Paragraphs>1</Paragraphs>
  <ScaleCrop>false</ScaleCrop>
  <Company>TURMOB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19</cp:revision>
  <dcterms:created xsi:type="dcterms:W3CDTF">2011-07-01T05:43:00Z</dcterms:created>
  <dcterms:modified xsi:type="dcterms:W3CDTF">2011-07-06T05:37:00Z</dcterms:modified>
</cp:coreProperties>
</file>