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531828" w:rsidRDefault="009F6B64">
      <w:pPr>
        <w:rPr>
          <w:rFonts w:ascii="Times New Roman" w:hAnsi="Times New Roman" w:cs="Times New Roman"/>
          <w:sz w:val="20"/>
          <w:szCs w:val="20"/>
        </w:rPr>
      </w:pPr>
    </w:p>
    <w:p w:rsidR="00A256DC" w:rsidRPr="00531828" w:rsidRDefault="005A6ABE" w:rsidP="00A256DC">
      <w:pPr>
        <w:pStyle w:val="NormalWeb"/>
        <w:spacing w:before="0" w:beforeAutospacing="0" w:after="0" w:afterAutospacing="0" w:line="276" w:lineRule="auto"/>
        <w:rPr>
          <w:b/>
          <w:color w:val="auto"/>
          <w:sz w:val="20"/>
          <w:szCs w:val="20"/>
          <w:u w:val="single"/>
        </w:rPr>
      </w:pPr>
      <w:r w:rsidRPr="00531828">
        <w:rPr>
          <w:b/>
          <w:color w:val="auto"/>
          <w:sz w:val="20"/>
          <w:szCs w:val="20"/>
          <w:u w:val="single"/>
        </w:rPr>
        <w:t>1</w:t>
      </w:r>
      <w:r w:rsidR="00531828" w:rsidRPr="00531828">
        <w:rPr>
          <w:b/>
          <w:color w:val="auto"/>
          <w:sz w:val="20"/>
          <w:szCs w:val="20"/>
          <w:u w:val="single"/>
        </w:rPr>
        <w:t>3</w:t>
      </w:r>
      <w:r w:rsidR="00E11270" w:rsidRPr="00531828">
        <w:rPr>
          <w:b/>
          <w:color w:val="auto"/>
          <w:sz w:val="20"/>
          <w:szCs w:val="20"/>
          <w:u w:val="single"/>
        </w:rPr>
        <w:t xml:space="preserve"> Eylül</w:t>
      </w:r>
      <w:r w:rsidR="004114C2" w:rsidRPr="00531828">
        <w:rPr>
          <w:b/>
          <w:color w:val="auto"/>
          <w:sz w:val="20"/>
          <w:szCs w:val="20"/>
          <w:u w:val="single"/>
        </w:rPr>
        <w:t xml:space="preserve"> </w:t>
      </w:r>
      <w:r w:rsidR="009F6B64" w:rsidRPr="00531828">
        <w:rPr>
          <w:b/>
          <w:color w:val="auto"/>
          <w:sz w:val="20"/>
          <w:szCs w:val="20"/>
          <w:u w:val="single"/>
        </w:rPr>
        <w:t>2011 Tarih,</w:t>
      </w:r>
      <w:r w:rsidR="009F6B64" w:rsidRPr="00531828">
        <w:rPr>
          <w:b/>
          <w:color w:val="auto"/>
          <w:sz w:val="20"/>
          <w:szCs w:val="20"/>
          <w:u w:val="single"/>
        </w:rPr>
        <w:tab/>
      </w:r>
      <w:r w:rsidR="009F6B64" w:rsidRPr="00531828">
        <w:rPr>
          <w:b/>
          <w:color w:val="auto"/>
          <w:sz w:val="20"/>
          <w:szCs w:val="20"/>
          <w:u w:val="single"/>
        </w:rPr>
        <w:tab/>
      </w:r>
      <w:r w:rsidR="009F6B64" w:rsidRPr="00531828">
        <w:rPr>
          <w:b/>
          <w:color w:val="auto"/>
          <w:sz w:val="20"/>
          <w:szCs w:val="20"/>
          <w:u w:val="single"/>
        </w:rPr>
        <w:tab/>
      </w:r>
      <w:r w:rsidR="009F6B64" w:rsidRPr="00531828">
        <w:rPr>
          <w:b/>
          <w:color w:val="auto"/>
          <w:sz w:val="20"/>
          <w:szCs w:val="20"/>
          <w:u w:val="single"/>
        </w:rPr>
        <w:tab/>
      </w:r>
      <w:r w:rsidR="009F6B64" w:rsidRPr="00531828">
        <w:rPr>
          <w:b/>
          <w:color w:val="auto"/>
          <w:sz w:val="20"/>
          <w:szCs w:val="20"/>
          <w:u w:val="single"/>
        </w:rPr>
        <w:tab/>
      </w:r>
      <w:r w:rsidR="009F6B64" w:rsidRPr="00531828">
        <w:rPr>
          <w:b/>
          <w:color w:val="auto"/>
          <w:sz w:val="20"/>
          <w:szCs w:val="20"/>
          <w:u w:val="single"/>
        </w:rPr>
        <w:tab/>
      </w:r>
      <w:r w:rsidR="00127623" w:rsidRPr="00531828">
        <w:rPr>
          <w:b/>
          <w:color w:val="auto"/>
          <w:sz w:val="20"/>
          <w:szCs w:val="20"/>
          <w:u w:val="single"/>
        </w:rPr>
        <w:tab/>
      </w:r>
      <w:r w:rsidR="00127623" w:rsidRPr="00531828">
        <w:rPr>
          <w:b/>
          <w:color w:val="auto"/>
          <w:sz w:val="20"/>
          <w:szCs w:val="20"/>
          <w:u w:val="single"/>
        </w:rPr>
        <w:tab/>
      </w:r>
      <w:r w:rsidR="00A256DC" w:rsidRPr="00531828">
        <w:rPr>
          <w:b/>
          <w:color w:val="auto"/>
          <w:sz w:val="20"/>
          <w:szCs w:val="20"/>
          <w:u w:val="single"/>
        </w:rPr>
        <w:tab/>
      </w:r>
      <w:r w:rsidR="00FF555D" w:rsidRPr="00531828">
        <w:rPr>
          <w:b/>
          <w:color w:val="auto"/>
          <w:sz w:val="20"/>
          <w:szCs w:val="20"/>
          <w:u w:val="single"/>
        </w:rPr>
        <w:t>S</w:t>
      </w:r>
      <w:r w:rsidR="00487223" w:rsidRPr="00531828">
        <w:rPr>
          <w:b/>
          <w:color w:val="auto"/>
          <w:sz w:val="20"/>
          <w:szCs w:val="20"/>
          <w:u w:val="single"/>
        </w:rPr>
        <w:t>ayı: 280</w:t>
      </w:r>
      <w:r w:rsidR="00531828" w:rsidRPr="00531828">
        <w:rPr>
          <w:b/>
          <w:color w:val="auto"/>
          <w:sz w:val="20"/>
          <w:szCs w:val="20"/>
          <w:u w:val="single"/>
        </w:rPr>
        <w:t>53</w:t>
      </w:r>
    </w:p>
    <w:p w:rsidR="0068655A" w:rsidRPr="00531828" w:rsidRDefault="0068655A" w:rsidP="0068655A">
      <w:pPr>
        <w:pStyle w:val="NormalWeb"/>
        <w:spacing w:before="0" w:beforeAutospacing="0" w:after="0" w:afterAutospacing="0" w:line="276" w:lineRule="auto"/>
        <w:rPr>
          <w:b/>
          <w:color w:val="auto"/>
          <w:sz w:val="20"/>
          <w:szCs w:val="20"/>
        </w:rPr>
      </w:pPr>
    </w:p>
    <w:p w:rsidR="00531828" w:rsidRPr="00531828" w:rsidRDefault="00531828" w:rsidP="00531828">
      <w:pPr>
        <w:pStyle w:val="NormalWeb"/>
        <w:spacing w:before="0" w:beforeAutospacing="0" w:after="0" w:afterAutospacing="0" w:line="276" w:lineRule="auto"/>
        <w:rPr>
          <w:b/>
          <w:color w:val="auto"/>
          <w:sz w:val="20"/>
          <w:szCs w:val="20"/>
        </w:rPr>
      </w:pPr>
      <w:r w:rsidRPr="00531828">
        <w:rPr>
          <w:b/>
          <w:color w:val="auto"/>
          <w:sz w:val="20"/>
          <w:szCs w:val="20"/>
        </w:rPr>
        <w:t>Başbakan Yardımcılığından:</w:t>
      </w:r>
    </w:p>
    <w:p w:rsidR="00531828" w:rsidRPr="00531828" w:rsidRDefault="00531828" w:rsidP="00531828">
      <w:pPr>
        <w:pStyle w:val="2-ortabaslk"/>
        <w:spacing w:before="0" w:beforeAutospacing="0" w:after="0" w:afterAutospacing="0" w:line="276" w:lineRule="auto"/>
        <w:rPr>
          <w:color w:val="auto"/>
          <w:sz w:val="20"/>
          <w:szCs w:val="20"/>
        </w:rPr>
      </w:pPr>
      <w:r w:rsidRPr="00531828">
        <w:rPr>
          <w:color w:val="auto"/>
          <w:sz w:val="20"/>
          <w:szCs w:val="20"/>
        </w:rPr>
        <w:t> </w:t>
      </w:r>
    </w:p>
    <w:p w:rsidR="00531828" w:rsidRPr="00531828" w:rsidRDefault="00531828" w:rsidP="00531828">
      <w:pPr>
        <w:pStyle w:val="2-ortabaslk"/>
        <w:spacing w:before="0" w:beforeAutospacing="0" w:after="0" w:afterAutospacing="0" w:line="276" w:lineRule="auto"/>
        <w:jc w:val="center"/>
        <w:rPr>
          <w:color w:val="auto"/>
          <w:sz w:val="20"/>
          <w:szCs w:val="20"/>
        </w:rPr>
      </w:pPr>
      <w:r w:rsidRPr="00531828">
        <w:rPr>
          <w:b/>
          <w:bCs/>
          <w:color w:val="auto"/>
          <w:sz w:val="20"/>
          <w:szCs w:val="20"/>
        </w:rPr>
        <w:t>TÜRK PARASI KIYMETİNİ KORUMA HAKKINDA 32 SAYILI</w:t>
      </w:r>
    </w:p>
    <w:p w:rsidR="00531828" w:rsidRPr="00531828" w:rsidRDefault="00531828" w:rsidP="00531828">
      <w:pPr>
        <w:pStyle w:val="2-ortabaslk"/>
        <w:spacing w:before="0" w:beforeAutospacing="0" w:after="0" w:afterAutospacing="0" w:line="276" w:lineRule="auto"/>
        <w:jc w:val="center"/>
        <w:rPr>
          <w:color w:val="auto"/>
          <w:sz w:val="20"/>
          <w:szCs w:val="20"/>
        </w:rPr>
      </w:pPr>
      <w:r w:rsidRPr="00531828">
        <w:rPr>
          <w:b/>
          <w:bCs/>
          <w:color w:val="auto"/>
          <w:sz w:val="20"/>
          <w:szCs w:val="20"/>
        </w:rPr>
        <w:t>KARARA İLİŞKİN 2006-32/32 SAYILI TEBLİĞDE</w:t>
      </w:r>
    </w:p>
    <w:p w:rsidR="00531828" w:rsidRPr="00531828" w:rsidRDefault="00531828" w:rsidP="00531828">
      <w:pPr>
        <w:pStyle w:val="2-ortabaslk"/>
        <w:spacing w:before="0" w:beforeAutospacing="0" w:after="0" w:afterAutospacing="0" w:line="276" w:lineRule="auto"/>
        <w:jc w:val="center"/>
        <w:rPr>
          <w:color w:val="auto"/>
          <w:sz w:val="20"/>
          <w:szCs w:val="20"/>
        </w:rPr>
      </w:pPr>
      <w:r w:rsidRPr="00531828">
        <w:rPr>
          <w:b/>
          <w:bCs/>
          <w:color w:val="auto"/>
          <w:sz w:val="20"/>
          <w:szCs w:val="20"/>
        </w:rPr>
        <w:t>DEĞİŞİKLİK YAPILMASI HAKKINDA TEBLİĞ</w:t>
      </w:r>
    </w:p>
    <w:p w:rsidR="00531828" w:rsidRPr="00531828" w:rsidRDefault="00531828" w:rsidP="00531828">
      <w:pPr>
        <w:pStyle w:val="2-ortabaslk"/>
        <w:spacing w:before="0" w:beforeAutospacing="0" w:after="0" w:afterAutospacing="0" w:line="276" w:lineRule="auto"/>
        <w:jc w:val="center"/>
        <w:rPr>
          <w:color w:val="auto"/>
          <w:sz w:val="20"/>
          <w:szCs w:val="20"/>
        </w:rPr>
      </w:pPr>
      <w:r w:rsidRPr="00531828">
        <w:rPr>
          <w:b/>
          <w:bCs/>
          <w:color w:val="auto"/>
          <w:sz w:val="20"/>
          <w:szCs w:val="20"/>
        </w:rPr>
        <w:t>TEBLİĞ NO: 2011-32/39</w:t>
      </w:r>
    </w:p>
    <w:p w:rsidR="00531828" w:rsidRPr="00531828" w:rsidRDefault="00531828" w:rsidP="00531828">
      <w:pPr>
        <w:jc w:val="both"/>
        <w:rPr>
          <w:rFonts w:ascii="Times New Roman" w:hAnsi="Times New Roman" w:cs="Times New Roman"/>
          <w:sz w:val="20"/>
          <w:szCs w:val="20"/>
        </w:rPr>
      </w:pPr>
      <w:r w:rsidRPr="00531828">
        <w:rPr>
          <w:rFonts w:ascii="Times New Roman" w:hAnsi="Times New Roman" w:cs="Times New Roman"/>
          <w:sz w:val="20"/>
          <w:szCs w:val="20"/>
        </w:rPr>
        <w:t> </w:t>
      </w:r>
    </w:p>
    <w:p w:rsidR="00531828" w:rsidRPr="00531828" w:rsidRDefault="00531828" w:rsidP="00531828">
      <w:pPr>
        <w:jc w:val="both"/>
        <w:rPr>
          <w:rFonts w:ascii="Times New Roman" w:hAnsi="Times New Roman" w:cs="Times New Roman"/>
          <w:sz w:val="20"/>
          <w:szCs w:val="20"/>
        </w:rPr>
      </w:pPr>
      <w:r w:rsidRPr="00531828">
        <w:rPr>
          <w:rFonts w:ascii="Times New Roman" w:hAnsi="Times New Roman" w:cs="Times New Roman"/>
          <w:b/>
          <w:sz w:val="20"/>
          <w:szCs w:val="20"/>
        </w:rPr>
        <w:t>MADDE 1 –</w:t>
      </w:r>
      <w:r w:rsidRPr="00531828">
        <w:rPr>
          <w:rFonts w:ascii="Times New Roman" w:hAnsi="Times New Roman" w:cs="Times New Roman"/>
          <w:sz w:val="20"/>
          <w:szCs w:val="20"/>
        </w:rPr>
        <w:t xml:space="preserve"> </w:t>
      </w:r>
      <w:proofErr w:type="gramStart"/>
      <w:r w:rsidRPr="00531828">
        <w:rPr>
          <w:rStyle w:val="grame"/>
          <w:rFonts w:ascii="Times New Roman" w:hAnsi="Times New Roman" w:cs="Times New Roman"/>
          <w:sz w:val="20"/>
          <w:szCs w:val="20"/>
        </w:rPr>
        <w:t>22/9/2006</w:t>
      </w:r>
      <w:proofErr w:type="gramEnd"/>
      <w:r w:rsidRPr="00531828">
        <w:rPr>
          <w:rFonts w:ascii="Times New Roman" w:hAnsi="Times New Roman" w:cs="Times New Roman"/>
          <w:sz w:val="20"/>
          <w:szCs w:val="20"/>
        </w:rPr>
        <w:t xml:space="preserve"> tarihli ve 26297 sayılı Resmî Gazete’de yayımlanan Türk Parası Kıymetini Koruma Hakkında 32 sayılı Karar’a ilişkin 2006-32/32 sayılı Tebliğin 3 üncü maddesinin (ç) fıkrası aşağıdaki şekilde değiştirilmiştir.</w:t>
      </w:r>
    </w:p>
    <w:p w:rsidR="00531828" w:rsidRPr="00531828" w:rsidRDefault="00531828" w:rsidP="00531828">
      <w:pPr>
        <w:jc w:val="both"/>
        <w:rPr>
          <w:rFonts w:ascii="Times New Roman" w:hAnsi="Times New Roman" w:cs="Times New Roman"/>
          <w:sz w:val="20"/>
          <w:szCs w:val="20"/>
        </w:rPr>
      </w:pPr>
      <w:r w:rsidRPr="00531828">
        <w:rPr>
          <w:rFonts w:ascii="Times New Roman" w:hAnsi="Times New Roman" w:cs="Times New Roman"/>
          <w:sz w:val="20"/>
          <w:szCs w:val="20"/>
        </w:rPr>
        <w:t> </w:t>
      </w:r>
    </w:p>
    <w:p w:rsidR="00531828" w:rsidRPr="00531828" w:rsidRDefault="00531828" w:rsidP="00531828">
      <w:pPr>
        <w:jc w:val="both"/>
        <w:rPr>
          <w:rFonts w:ascii="Times New Roman" w:hAnsi="Times New Roman" w:cs="Times New Roman"/>
          <w:sz w:val="20"/>
          <w:szCs w:val="20"/>
        </w:rPr>
      </w:pPr>
      <w:r w:rsidRPr="00531828">
        <w:rPr>
          <w:rFonts w:ascii="Times New Roman" w:hAnsi="Times New Roman" w:cs="Times New Roman"/>
          <w:sz w:val="20"/>
          <w:szCs w:val="20"/>
        </w:rPr>
        <w:t>“ç) Kıymetli Madenler Borsasına üye olmak kaydıyla, ilgili yönetmelik ve mevzuat hükümleri çerçevesinde kıymetli taşların, işlenmemiş kıymetli madenler ile barlar veya külçeler halindeki işlenmiş kıymetli madenlerin ithalini, ihracını ve söz konusu Borsada sürdürülmekte olan kıymetli maden ve taşlara ilişkin işlemleri yapmak”</w:t>
      </w:r>
    </w:p>
    <w:p w:rsidR="00531828" w:rsidRPr="00531828" w:rsidRDefault="00531828" w:rsidP="00531828">
      <w:pPr>
        <w:jc w:val="both"/>
        <w:rPr>
          <w:rFonts w:ascii="Times New Roman" w:hAnsi="Times New Roman" w:cs="Times New Roman"/>
          <w:sz w:val="20"/>
          <w:szCs w:val="20"/>
        </w:rPr>
      </w:pPr>
      <w:r w:rsidRPr="00531828">
        <w:rPr>
          <w:rFonts w:ascii="Times New Roman" w:hAnsi="Times New Roman" w:cs="Times New Roman"/>
          <w:sz w:val="20"/>
          <w:szCs w:val="20"/>
        </w:rPr>
        <w:t> </w:t>
      </w:r>
    </w:p>
    <w:p w:rsidR="00531828" w:rsidRPr="00531828" w:rsidRDefault="00531828" w:rsidP="00531828">
      <w:pPr>
        <w:jc w:val="both"/>
        <w:rPr>
          <w:rFonts w:ascii="Times New Roman" w:hAnsi="Times New Roman" w:cs="Times New Roman"/>
          <w:sz w:val="20"/>
          <w:szCs w:val="20"/>
        </w:rPr>
      </w:pPr>
      <w:r w:rsidRPr="00531828">
        <w:rPr>
          <w:rFonts w:ascii="Times New Roman" w:hAnsi="Times New Roman" w:cs="Times New Roman"/>
          <w:b/>
          <w:sz w:val="20"/>
          <w:szCs w:val="20"/>
        </w:rPr>
        <w:t>MADDE 2 –</w:t>
      </w:r>
      <w:r w:rsidRPr="00531828">
        <w:rPr>
          <w:rFonts w:ascii="Times New Roman" w:hAnsi="Times New Roman" w:cs="Times New Roman"/>
          <w:sz w:val="20"/>
          <w:szCs w:val="20"/>
        </w:rPr>
        <w:t xml:space="preserve"> Bu Tebliğ yayımı tarihinde yürürlüğe girer.</w:t>
      </w:r>
    </w:p>
    <w:p w:rsidR="00531828" w:rsidRPr="00531828" w:rsidRDefault="00531828" w:rsidP="00531828">
      <w:pPr>
        <w:jc w:val="both"/>
        <w:rPr>
          <w:rFonts w:ascii="Times New Roman" w:hAnsi="Times New Roman" w:cs="Times New Roman"/>
          <w:sz w:val="20"/>
          <w:szCs w:val="20"/>
        </w:rPr>
      </w:pPr>
      <w:r w:rsidRPr="00531828">
        <w:rPr>
          <w:rFonts w:ascii="Times New Roman" w:hAnsi="Times New Roman" w:cs="Times New Roman"/>
          <w:sz w:val="20"/>
          <w:szCs w:val="20"/>
        </w:rPr>
        <w:t> </w:t>
      </w:r>
    </w:p>
    <w:p w:rsidR="00531828" w:rsidRPr="00531828" w:rsidRDefault="00531828" w:rsidP="00531828">
      <w:pPr>
        <w:jc w:val="both"/>
        <w:rPr>
          <w:rFonts w:ascii="Times New Roman" w:hAnsi="Times New Roman" w:cs="Times New Roman"/>
          <w:sz w:val="20"/>
          <w:szCs w:val="20"/>
        </w:rPr>
      </w:pPr>
      <w:r w:rsidRPr="00531828">
        <w:rPr>
          <w:rFonts w:ascii="Times New Roman" w:hAnsi="Times New Roman" w:cs="Times New Roman"/>
          <w:b/>
          <w:sz w:val="20"/>
          <w:szCs w:val="20"/>
        </w:rPr>
        <w:t>MADDE 3 –</w:t>
      </w:r>
      <w:r w:rsidRPr="00531828">
        <w:rPr>
          <w:rFonts w:ascii="Times New Roman" w:hAnsi="Times New Roman" w:cs="Times New Roman"/>
          <w:sz w:val="20"/>
          <w:szCs w:val="20"/>
        </w:rPr>
        <w:t xml:space="preserve"> Bu Tebliğ hükümlerini Hazine Müsteşarlığının bağlı olduğu Bakan yürütür.</w:t>
      </w:r>
    </w:p>
    <w:p w:rsidR="00531828" w:rsidRPr="00531828" w:rsidRDefault="00531828" w:rsidP="0068655A">
      <w:pPr>
        <w:pStyle w:val="NormalWeb"/>
        <w:spacing w:before="0" w:beforeAutospacing="0" w:after="0" w:afterAutospacing="0" w:line="276" w:lineRule="auto"/>
        <w:rPr>
          <w:b/>
          <w:color w:val="auto"/>
          <w:sz w:val="20"/>
          <w:szCs w:val="20"/>
        </w:rPr>
      </w:pPr>
    </w:p>
    <w:sectPr w:rsidR="00531828" w:rsidRPr="00531828"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7AC" w:rsidRDefault="00DA77AC" w:rsidP="003A1052">
      <w:pPr>
        <w:spacing w:after="0" w:line="240" w:lineRule="auto"/>
      </w:pPr>
      <w:r>
        <w:separator/>
      </w:r>
    </w:p>
  </w:endnote>
  <w:endnote w:type="continuationSeparator" w:id="0">
    <w:p w:rsidR="00DA77AC" w:rsidRDefault="00DA77AC"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7AC" w:rsidRDefault="00DA77AC" w:rsidP="003A1052">
      <w:pPr>
        <w:spacing w:after="0" w:line="240" w:lineRule="auto"/>
      </w:pPr>
      <w:r>
        <w:separator/>
      </w:r>
    </w:p>
  </w:footnote>
  <w:footnote w:type="continuationSeparator" w:id="0">
    <w:p w:rsidR="00DA77AC" w:rsidRDefault="00DA77AC"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75B14"/>
    <w:rsid w:val="00183A59"/>
    <w:rsid w:val="00185A3C"/>
    <w:rsid w:val="00191580"/>
    <w:rsid w:val="0019666D"/>
    <w:rsid w:val="001B4016"/>
    <w:rsid w:val="001B7BAB"/>
    <w:rsid w:val="001D6B85"/>
    <w:rsid w:val="001E4506"/>
    <w:rsid w:val="001F1EDF"/>
    <w:rsid w:val="002141CF"/>
    <w:rsid w:val="00221B09"/>
    <w:rsid w:val="0022477E"/>
    <w:rsid w:val="00242BB3"/>
    <w:rsid w:val="0026000D"/>
    <w:rsid w:val="00262291"/>
    <w:rsid w:val="002977C1"/>
    <w:rsid w:val="002A1EEE"/>
    <w:rsid w:val="002B13F3"/>
    <w:rsid w:val="002C52C2"/>
    <w:rsid w:val="002D4761"/>
    <w:rsid w:val="002D679F"/>
    <w:rsid w:val="002F5DD8"/>
    <w:rsid w:val="003817A3"/>
    <w:rsid w:val="00387118"/>
    <w:rsid w:val="003A1052"/>
    <w:rsid w:val="003A43C1"/>
    <w:rsid w:val="003D5023"/>
    <w:rsid w:val="003E7E22"/>
    <w:rsid w:val="004114C2"/>
    <w:rsid w:val="004349E9"/>
    <w:rsid w:val="00440367"/>
    <w:rsid w:val="00482025"/>
    <w:rsid w:val="00487223"/>
    <w:rsid w:val="00487ADF"/>
    <w:rsid w:val="0049211B"/>
    <w:rsid w:val="004B1FB5"/>
    <w:rsid w:val="004E33F1"/>
    <w:rsid w:val="004F0094"/>
    <w:rsid w:val="004F1D04"/>
    <w:rsid w:val="00531828"/>
    <w:rsid w:val="0053249B"/>
    <w:rsid w:val="0053328B"/>
    <w:rsid w:val="00551357"/>
    <w:rsid w:val="0057318F"/>
    <w:rsid w:val="005A6ABE"/>
    <w:rsid w:val="005E5275"/>
    <w:rsid w:val="00623CBF"/>
    <w:rsid w:val="00627628"/>
    <w:rsid w:val="00642DC9"/>
    <w:rsid w:val="006437D1"/>
    <w:rsid w:val="006864B7"/>
    <w:rsid w:val="0068655A"/>
    <w:rsid w:val="00687BCB"/>
    <w:rsid w:val="006938DD"/>
    <w:rsid w:val="006B16F2"/>
    <w:rsid w:val="006C2D9D"/>
    <w:rsid w:val="006D754C"/>
    <w:rsid w:val="00741B89"/>
    <w:rsid w:val="00762C8F"/>
    <w:rsid w:val="00764A2F"/>
    <w:rsid w:val="0077547F"/>
    <w:rsid w:val="00796882"/>
    <w:rsid w:val="007A5B45"/>
    <w:rsid w:val="007A614F"/>
    <w:rsid w:val="007B6BC2"/>
    <w:rsid w:val="007F0B4B"/>
    <w:rsid w:val="00825713"/>
    <w:rsid w:val="00841E88"/>
    <w:rsid w:val="00853C7D"/>
    <w:rsid w:val="00854231"/>
    <w:rsid w:val="00860109"/>
    <w:rsid w:val="00871C61"/>
    <w:rsid w:val="00885739"/>
    <w:rsid w:val="008961C8"/>
    <w:rsid w:val="008C3907"/>
    <w:rsid w:val="008E2061"/>
    <w:rsid w:val="0090669C"/>
    <w:rsid w:val="00917B47"/>
    <w:rsid w:val="00920EFE"/>
    <w:rsid w:val="00985E37"/>
    <w:rsid w:val="009B3906"/>
    <w:rsid w:val="009D2E87"/>
    <w:rsid w:val="009E28FE"/>
    <w:rsid w:val="009F6B64"/>
    <w:rsid w:val="00A2154C"/>
    <w:rsid w:val="00A2531A"/>
    <w:rsid w:val="00A256DC"/>
    <w:rsid w:val="00A50F85"/>
    <w:rsid w:val="00AF5538"/>
    <w:rsid w:val="00AF5CA9"/>
    <w:rsid w:val="00B7286A"/>
    <w:rsid w:val="00B83D4A"/>
    <w:rsid w:val="00B83F16"/>
    <w:rsid w:val="00BE395A"/>
    <w:rsid w:val="00C01829"/>
    <w:rsid w:val="00C2193F"/>
    <w:rsid w:val="00C25FDE"/>
    <w:rsid w:val="00C54042"/>
    <w:rsid w:val="00C67928"/>
    <w:rsid w:val="00C71342"/>
    <w:rsid w:val="00CA1B6D"/>
    <w:rsid w:val="00CB3FDE"/>
    <w:rsid w:val="00CC4493"/>
    <w:rsid w:val="00CE4354"/>
    <w:rsid w:val="00CE5D2E"/>
    <w:rsid w:val="00D241B1"/>
    <w:rsid w:val="00D46F62"/>
    <w:rsid w:val="00DA3366"/>
    <w:rsid w:val="00DA77AC"/>
    <w:rsid w:val="00DD29D1"/>
    <w:rsid w:val="00DE5DFB"/>
    <w:rsid w:val="00DF17A9"/>
    <w:rsid w:val="00E01239"/>
    <w:rsid w:val="00E11270"/>
    <w:rsid w:val="00E24DC4"/>
    <w:rsid w:val="00E604D2"/>
    <w:rsid w:val="00E8213C"/>
    <w:rsid w:val="00EB2764"/>
    <w:rsid w:val="00EB5B90"/>
    <w:rsid w:val="00EB77CA"/>
    <w:rsid w:val="00ED45B3"/>
    <w:rsid w:val="00EE5F33"/>
    <w:rsid w:val="00F1435A"/>
    <w:rsid w:val="00F171C7"/>
    <w:rsid w:val="00F32154"/>
    <w:rsid w:val="00F669EC"/>
    <w:rsid w:val="00F71BFD"/>
    <w:rsid w:val="00F83A24"/>
    <w:rsid w:val="00F94804"/>
    <w:rsid w:val="00FA56A9"/>
    <w:rsid w:val="00FB74ED"/>
    <w:rsid w:val="00FC32FA"/>
    <w:rsid w:val="00FC351E"/>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137</Words>
  <Characters>786</Characters>
  <Application>Microsoft Office Word</Application>
  <DocSecurity>0</DocSecurity>
  <Lines>6</Lines>
  <Paragraphs>1</Paragraphs>
  <ScaleCrop>false</ScaleCrop>
  <Company>TURMOB</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122</cp:revision>
  <dcterms:created xsi:type="dcterms:W3CDTF">2011-07-01T05:43:00Z</dcterms:created>
  <dcterms:modified xsi:type="dcterms:W3CDTF">2011-09-13T05:29:00Z</dcterms:modified>
</cp:coreProperties>
</file>