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C7" w:rsidRPr="00D84FA8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D84FA8">
        <w:rPr>
          <w:b/>
          <w:color w:val="auto"/>
          <w:sz w:val="20"/>
          <w:szCs w:val="20"/>
          <w:u w:val="single"/>
        </w:rPr>
        <w:t>1</w:t>
      </w:r>
      <w:r w:rsidR="008651DA" w:rsidRPr="00D84FA8">
        <w:rPr>
          <w:b/>
          <w:color w:val="auto"/>
          <w:sz w:val="20"/>
          <w:szCs w:val="20"/>
          <w:u w:val="single"/>
        </w:rPr>
        <w:t>3</w:t>
      </w:r>
      <w:r w:rsidR="00B04B00" w:rsidRPr="00D84FA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D84FA8">
        <w:rPr>
          <w:b/>
          <w:color w:val="auto"/>
          <w:sz w:val="20"/>
          <w:szCs w:val="20"/>
          <w:u w:val="single"/>
        </w:rPr>
        <w:t xml:space="preserve"> </w:t>
      </w:r>
      <w:r w:rsidR="009F6B64" w:rsidRPr="00D84FA8">
        <w:rPr>
          <w:b/>
          <w:color w:val="auto"/>
          <w:sz w:val="20"/>
          <w:szCs w:val="20"/>
          <w:u w:val="single"/>
        </w:rPr>
        <w:t>2011 Tarih,</w:t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127623" w:rsidRPr="00D84FA8">
        <w:rPr>
          <w:b/>
          <w:color w:val="auto"/>
          <w:sz w:val="20"/>
          <w:szCs w:val="20"/>
          <w:u w:val="single"/>
        </w:rPr>
        <w:tab/>
      </w:r>
      <w:r w:rsidR="00127623" w:rsidRPr="00D84FA8">
        <w:rPr>
          <w:b/>
          <w:color w:val="auto"/>
          <w:sz w:val="20"/>
          <w:szCs w:val="20"/>
          <w:u w:val="single"/>
        </w:rPr>
        <w:tab/>
      </w:r>
      <w:r w:rsidR="00EB46AD">
        <w:rPr>
          <w:b/>
          <w:color w:val="auto"/>
          <w:sz w:val="20"/>
          <w:szCs w:val="20"/>
          <w:u w:val="single"/>
        </w:rPr>
        <w:t xml:space="preserve">Mükerrer </w:t>
      </w:r>
      <w:r w:rsidR="00FF555D" w:rsidRPr="00D84FA8">
        <w:rPr>
          <w:b/>
          <w:color w:val="auto"/>
          <w:sz w:val="20"/>
          <w:szCs w:val="20"/>
          <w:u w:val="single"/>
        </w:rPr>
        <w:t>S</w:t>
      </w:r>
      <w:r w:rsidR="00487223" w:rsidRPr="00D84FA8">
        <w:rPr>
          <w:b/>
          <w:color w:val="auto"/>
          <w:sz w:val="20"/>
          <w:szCs w:val="20"/>
          <w:u w:val="single"/>
        </w:rPr>
        <w:t>ayı: 280</w:t>
      </w:r>
      <w:r w:rsidR="008651DA" w:rsidRPr="00D84FA8">
        <w:rPr>
          <w:b/>
          <w:color w:val="auto"/>
          <w:sz w:val="20"/>
          <w:szCs w:val="20"/>
          <w:u w:val="single"/>
        </w:rPr>
        <w:t>83</w:t>
      </w:r>
    </w:p>
    <w:p w:rsidR="00EB46AD" w:rsidRDefault="00EB46AD" w:rsidP="00EB46AD">
      <w:pPr>
        <w:tabs>
          <w:tab w:val="left" w:pos="566"/>
          <w:tab w:val="center" w:pos="3543"/>
        </w:tabs>
        <w:spacing w:line="240" w:lineRule="exact"/>
        <w:jc w:val="center"/>
        <w:rPr>
          <w:rStyle w:val="Normal10"/>
          <w:rFonts w:eastAsiaTheme="minorHAnsi"/>
          <w:b/>
          <w:sz w:val="18"/>
          <w:szCs w:val="18"/>
        </w:rPr>
      </w:pPr>
    </w:p>
    <w:p w:rsidR="00EB46AD" w:rsidRPr="00EB46AD" w:rsidRDefault="00EB46AD" w:rsidP="00EB46AD">
      <w:pPr>
        <w:tabs>
          <w:tab w:val="left" w:pos="566"/>
          <w:tab w:val="center" w:pos="3543"/>
        </w:tabs>
        <w:spacing w:line="240" w:lineRule="exact"/>
        <w:jc w:val="center"/>
        <w:rPr>
          <w:rStyle w:val="Normal10"/>
          <w:rFonts w:eastAsiaTheme="minorHAnsi"/>
          <w:b/>
          <w:sz w:val="18"/>
          <w:szCs w:val="18"/>
        </w:rPr>
      </w:pPr>
      <w:r w:rsidRPr="00EB46AD">
        <w:rPr>
          <w:rStyle w:val="Normal10"/>
          <w:rFonts w:eastAsiaTheme="minorHAnsi"/>
          <w:b/>
          <w:sz w:val="18"/>
          <w:szCs w:val="18"/>
        </w:rPr>
        <w:t>BAKANLAR KURULU KARARI</w:t>
      </w:r>
    </w:p>
    <w:p w:rsidR="00EB46AD" w:rsidRDefault="00EB46AD" w:rsidP="00EB46AD">
      <w:pPr>
        <w:tabs>
          <w:tab w:val="left" w:pos="566"/>
          <w:tab w:val="center" w:pos="3543"/>
        </w:tabs>
        <w:spacing w:line="240" w:lineRule="exact"/>
        <w:rPr>
          <w:rStyle w:val="Normal10"/>
          <w:rFonts w:eastAsiaTheme="minorHAnsi"/>
          <w:b/>
          <w:sz w:val="18"/>
          <w:szCs w:val="18"/>
          <w:u w:val="single"/>
        </w:rPr>
      </w:pPr>
    </w:p>
    <w:p w:rsidR="00EB46AD" w:rsidRDefault="00EB46AD" w:rsidP="00EB46AD">
      <w:pPr>
        <w:tabs>
          <w:tab w:val="left" w:pos="566"/>
          <w:tab w:val="center" w:pos="3543"/>
        </w:tabs>
        <w:spacing w:line="240" w:lineRule="exact"/>
        <w:rPr>
          <w:rStyle w:val="Normal10"/>
          <w:rFonts w:eastAsiaTheme="minorHAnsi"/>
          <w:sz w:val="18"/>
          <w:szCs w:val="18"/>
        </w:rPr>
      </w:pPr>
      <w:r>
        <w:rPr>
          <w:rStyle w:val="Normal10"/>
          <w:rFonts w:eastAsiaTheme="minorHAnsi"/>
          <w:b/>
          <w:sz w:val="18"/>
          <w:szCs w:val="18"/>
          <w:u w:val="single"/>
        </w:rPr>
        <w:t>Karar Sayısı : 2011/2302</w:t>
      </w:r>
    </w:p>
    <w:p w:rsidR="00EB46AD" w:rsidRDefault="00EB46AD" w:rsidP="00EB46AD">
      <w:pPr>
        <w:tabs>
          <w:tab w:val="left" w:pos="566"/>
          <w:tab w:val="center" w:pos="3543"/>
        </w:tabs>
        <w:spacing w:line="240" w:lineRule="exact"/>
        <w:jc w:val="both"/>
        <w:rPr>
          <w:rStyle w:val="Normal10"/>
          <w:rFonts w:eastAsiaTheme="minorHAnsi"/>
          <w:sz w:val="18"/>
          <w:szCs w:val="18"/>
        </w:rPr>
      </w:pPr>
      <w:r>
        <w:rPr>
          <w:rStyle w:val="Normal10"/>
          <w:rFonts w:eastAsiaTheme="minorHAnsi"/>
          <w:sz w:val="18"/>
          <w:szCs w:val="18"/>
        </w:rPr>
        <w:tab/>
        <w:t>Kalkınma Bakanlığınca hazırlanan ekli “Orta Vadeli Program (2012-2014)”ın kabul edilmesi; adı geçen Bakanlığın 7/10/2011 tarihli ve 3662 sayılı yazısı üzerine, 5018 sayılı Kamu Malî Yönetimi ve Kontrol Kanununun 16 ncı maddesine göre, Bakanlar Kurulu’nca 7/10/2011 tarihinde kararlaştırılmıştır.</w:t>
      </w:r>
    </w:p>
    <w:p w:rsidR="00EB46AD" w:rsidRDefault="00EB46AD" w:rsidP="00EB46AD">
      <w:pPr>
        <w:tabs>
          <w:tab w:val="left" w:pos="566"/>
          <w:tab w:val="center" w:pos="3543"/>
        </w:tabs>
        <w:spacing w:line="240" w:lineRule="exact"/>
        <w:jc w:val="both"/>
        <w:rPr>
          <w:rStyle w:val="Normal10"/>
          <w:rFonts w:eastAsiaTheme="minorHAnsi"/>
          <w:sz w:val="18"/>
          <w:szCs w:val="18"/>
        </w:rPr>
      </w:pPr>
    </w:p>
    <w:p w:rsidR="00EB46AD" w:rsidRDefault="00EB46AD" w:rsidP="00EB46AD">
      <w:pPr>
        <w:tabs>
          <w:tab w:val="center" w:pos="6411"/>
        </w:tabs>
        <w:spacing w:line="240" w:lineRule="exact"/>
        <w:jc w:val="both"/>
        <w:rPr>
          <w:rStyle w:val="Normal10"/>
          <w:rFonts w:eastAsiaTheme="minorHAnsi"/>
          <w:sz w:val="18"/>
          <w:szCs w:val="18"/>
        </w:rPr>
      </w:pPr>
      <w:r>
        <w:rPr>
          <w:rStyle w:val="Normal10"/>
          <w:rFonts w:eastAsiaTheme="minorHAnsi"/>
          <w:b/>
          <w:sz w:val="18"/>
          <w:szCs w:val="18"/>
        </w:rPr>
        <w:tab/>
        <w:t>Abdullah GÜL</w:t>
      </w:r>
    </w:p>
    <w:p w:rsidR="00EB46AD" w:rsidRDefault="00EB46AD" w:rsidP="00EB46AD">
      <w:pPr>
        <w:tabs>
          <w:tab w:val="center" w:pos="6411"/>
        </w:tabs>
        <w:spacing w:line="240" w:lineRule="exact"/>
        <w:jc w:val="both"/>
        <w:rPr>
          <w:rStyle w:val="Normal10"/>
          <w:rFonts w:eastAsiaTheme="minorHAnsi"/>
          <w:sz w:val="18"/>
          <w:szCs w:val="18"/>
        </w:rPr>
      </w:pPr>
      <w:r>
        <w:rPr>
          <w:rStyle w:val="Normal10"/>
          <w:rFonts w:eastAsiaTheme="minorHAnsi"/>
          <w:sz w:val="18"/>
          <w:szCs w:val="18"/>
        </w:rPr>
        <w:tab/>
        <w:t>CUMHURBAŞKANI</w:t>
      </w:r>
    </w:p>
    <w:p w:rsidR="00EB46AD" w:rsidRDefault="00EB46AD" w:rsidP="00EB46AD">
      <w:pPr>
        <w:tabs>
          <w:tab w:val="center" w:pos="5940"/>
        </w:tabs>
        <w:spacing w:line="240" w:lineRule="exact"/>
        <w:jc w:val="both"/>
        <w:rPr>
          <w:rStyle w:val="Normal10"/>
          <w:rFonts w:eastAsiaTheme="minorHAnsi"/>
          <w:sz w:val="18"/>
          <w:szCs w:val="18"/>
        </w:rPr>
      </w:pPr>
    </w:p>
    <w:p w:rsidR="00EB46AD" w:rsidRDefault="00EB46AD" w:rsidP="00EB46A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8"/>
          <w:szCs w:val="18"/>
        </w:rPr>
        <w:tab/>
      </w:r>
      <w:r>
        <w:rPr>
          <w:rStyle w:val="Normal10"/>
          <w:rFonts w:eastAsiaTheme="minorHAnsi"/>
          <w:sz w:val="14"/>
          <w:szCs w:val="14"/>
        </w:rPr>
        <w:t>Recep Tayyip ERDOĞAN</w:t>
      </w:r>
    </w:p>
    <w:p w:rsidR="00EB46AD" w:rsidRDefault="00EB46AD" w:rsidP="00EB46A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Başbakan</w:t>
      </w:r>
    </w:p>
    <w:p w:rsidR="00EB46AD" w:rsidRDefault="00EB46AD" w:rsidP="00EB46A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B. ARINÇ</w:t>
      </w:r>
      <w:r>
        <w:rPr>
          <w:rStyle w:val="Normal10"/>
          <w:rFonts w:eastAsiaTheme="minorHAnsi"/>
          <w:sz w:val="14"/>
          <w:szCs w:val="14"/>
        </w:rPr>
        <w:tab/>
        <w:t>A. BABACAN</w:t>
      </w:r>
      <w:r>
        <w:rPr>
          <w:rStyle w:val="Normal10"/>
          <w:rFonts w:eastAsiaTheme="minorHAnsi"/>
          <w:sz w:val="14"/>
          <w:szCs w:val="14"/>
        </w:rPr>
        <w:tab/>
        <w:t>B. ATALAY</w:t>
      </w:r>
      <w:r>
        <w:rPr>
          <w:rStyle w:val="Normal10"/>
          <w:rFonts w:eastAsiaTheme="minorHAnsi"/>
          <w:sz w:val="14"/>
          <w:szCs w:val="14"/>
        </w:rPr>
        <w:tab/>
        <w:t>B. BOZDAĞ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Başbakan Yardımcısı</w:t>
      </w:r>
      <w:r>
        <w:rPr>
          <w:rStyle w:val="Normal10"/>
          <w:rFonts w:eastAsiaTheme="minorHAnsi"/>
          <w:sz w:val="14"/>
          <w:szCs w:val="14"/>
        </w:rPr>
        <w:tab/>
        <w:t>Başbakan Yardımcısı</w:t>
      </w:r>
      <w:r>
        <w:rPr>
          <w:rStyle w:val="Normal10"/>
          <w:rFonts w:eastAsiaTheme="minorHAnsi"/>
          <w:sz w:val="14"/>
          <w:szCs w:val="14"/>
        </w:rPr>
        <w:tab/>
        <w:t>Başbakan Yardımcısı</w:t>
      </w:r>
      <w:r>
        <w:rPr>
          <w:rStyle w:val="Normal10"/>
          <w:rFonts w:eastAsiaTheme="minorHAnsi"/>
          <w:sz w:val="14"/>
          <w:szCs w:val="14"/>
        </w:rPr>
        <w:tab/>
        <w:t>Başbakan Yardımcısı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S. ERGİN</w:t>
      </w:r>
      <w:r>
        <w:rPr>
          <w:rStyle w:val="Normal10"/>
          <w:rFonts w:eastAsiaTheme="minorHAnsi"/>
          <w:sz w:val="14"/>
          <w:szCs w:val="14"/>
        </w:rPr>
        <w:tab/>
        <w:t>F. ŞAHİN</w:t>
      </w:r>
      <w:r>
        <w:rPr>
          <w:rStyle w:val="Normal10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0"/>
            <w:rFonts w:eastAsiaTheme="minorHAnsi"/>
            <w:sz w:val="14"/>
            <w:szCs w:val="14"/>
          </w:rPr>
          <w:t>E. BAĞIŞ</w:t>
        </w:r>
      </w:smartTag>
      <w:r>
        <w:rPr>
          <w:rStyle w:val="Normal10"/>
          <w:rFonts w:eastAsiaTheme="minorHAnsi"/>
          <w:sz w:val="14"/>
          <w:szCs w:val="14"/>
        </w:rPr>
        <w:tab/>
        <w:t>N. ERGÜN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Adalet Bakanı</w:t>
      </w:r>
      <w:r>
        <w:rPr>
          <w:rStyle w:val="Normal10"/>
          <w:rFonts w:eastAsiaTheme="minorHAnsi"/>
          <w:sz w:val="14"/>
          <w:szCs w:val="14"/>
        </w:rPr>
        <w:tab/>
        <w:t xml:space="preserve">Aile ve Sosyal Politikalar Bakanı </w:t>
      </w:r>
      <w:r>
        <w:rPr>
          <w:rStyle w:val="Normal10"/>
          <w:rFonts w:eastAsiaTheme="minorHAnsi"/>
          <w:sz w:val="14"/>
          <w:szCs w:val="14"/>
        </w:rPr>
        <w:tab/>
        <w:t>Avrupa Birliği Bakanı</w:t>
      </w:r>
      <w:r>
        <w:rPr>
          <w:rStyle w:val="Normal10"/>
          <w:rFonts w:eastAsiaTheme="minorHAnsi"/>
          <w:sz w:val="14"/>
          <w:szCs w:val="14"/>
        </w:rPr>
        <w:tab/>
        <w:t>Bilim, Sanayi ve Teknoloji Bakanı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F. ÇELİK</w:t>
      </w:r>
      <w:r>
        <w:rPr>
          <w:rStyle w:val="Normal10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0"/>
            <w:rFonts w:eastAsiaTheme="minorHAnsi"/>
            <w:sz w:val="14"/>
            <w:szCs w:val="14"/>
          </w:rPr>
          <w:t>E. BAYRAKTAR</w:t>
        </w:r>
      </w:smartTag>
      <w:r>
        <w:rPr>
          <w:rStyle w:val="Normal10"/>
          <w:rFonts w:eastAsiaTheme="minorHAnsi"/>
          <w:sz w:val="14"/>
          <w:szCs w:val="14"/>
        </w:rPr>
        <w:tab/>
        <w:t>A. DAVUTOĞLU</w:t>
      </w:r>
      <w:r>
        <w:rPr>
          <w:rStyle w:val="Normal10"/>
          <w:rFonts w:eastAsiaTheme="minorHAnsi"/>
          <w:sz w:val="14"/>
          <w:szCs w:val="14"/>
        </w:rPr>
        <w:tab/>
        <w:t>M. Z. ÇAĞLAYAN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Çalışma ve Sosyal Güvenlik Bakanı</w:t>
      </w:r>
      <w:r>
        <w:rPr>
          <w:rStyle w:val="Normal10"/>
          <w:rFonts w:eastAsiaTheme="minorHAnsi"/>
          <w:sz w:val="14"/>
          <w:szCs w:val="14"/>
        </w:rPr>
        <w:tab/>
        <w:t>Çevre ve Şehircilik Bakanı</w:t>
      </w:r>
      <w:r>
        <w:rPr>
          <w:rStyle w:val="Normal10"/>
          <w:rFonts w:eastAsiaTheme="minorHAnsi"/>
          <w:sz w:val="14"/>
          <w:szCs w:val="14"/>
        </w:rPr>
        <w:tab/>
        <w:t>Dışişleri Bakanı</w:t>
      </w:r>
      <w:r>
        <w:rPr>
          <w:rStyle w:val="Normal10"/>
          <w:rFonts w:eastAsiaTheme="minorHAnsi"/>
          <w:sz w:val="14"/>
          <w:szCs w:val="14"/>
        </w:rPr>
        <w:tab/>
        <w:t>Ekonomi Bakanı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T. YILDIZ</w:t>
      </w:r>
      <w:r>
        <w:rPr>
          <w:rStyle w:val="Normal10"/>
          <w:rFonts w:eastAsiaTheme="minorHAnsi"/>
          <w:sz w:val="14"/>
          <w:szCs w:val="14"/>
        </w:rPr>
        <w:tab/>
        <w:t>S. KILIÇ</w:t>
      </w:r>
      <w:r>
        <w:rPr>
          <w:rStyle w:val="Normal10"/>
          <w:rFonts w:eastAsiaTheme="minorHAnsi"/>
          <w:sz w:val="14"/>
          <w:szCs w:val="14"/>
        </w:rPr>
        <w:tab/>
        <w:t>M. M. EKER</w:t>
      </w:r>
      <w:r>
        <w:rPr>
          <w:rStyle w:val="Normal10"/>
          <w:rFonts w:eastAsiaTheme="minorHAnsi"/>
          <w:sz w:val="14"/>
          <w:szCs w:val="14"/>
        </w:rPr>
        <w:tab/>
        <w:t>H. YAZICI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Enerji ve Tabii Kaynaklar Bakanı</w:t>
      </w:r>
      <w:r>
        <w:rPr>
          <w:rStyle w:val="Normal10"/>
          <w:rFonts w:eastAsiaTheme="minorHAnsi"/>
          <w:sz w:val="14"/>
          <w:szCs w:val="14"/>
        </w:rPr>
        <w:tab/>
        <w:t>Gençlik ve Spor Bakanı</w:t>
      </w:r>
      <w:r>
        <w:rPr>
          <w:rStyle w:val="Normal10"/>
          <w:rFonts w:eastAsiaTheme="minorHAnsi"/>
          <w:sz w:val="14"/>
          <w:szCs w:val="14"/>
        </w:rPr>
        <w:tab/>
        <w:t>Gıda, Tarım ve Hayvancılık Bakanı</w:t>
      </w:r>
      <w:r>
        <w:rPr>
          <w:rStyle w:val="Normal10"/>
          <w:rFonts w:eastAsiaTheme="minorHAnsi"/>
          <w:sz w:val="14"/>
          <w:szCs w:val="14"/>
        </w:rPr>
        <w:tab/>
        <w:t>Gümrük ve Ticaret Bakanı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İ. N. ŞAHİN</w:t>
      </w:r>
      <w:r>
        <w:rPr>
          <w:rStyle w:val="Normal10"/>
          <w:rFonts w:eastAsiaTheme="minorHAnsi"/>
          <w:sz w:val="14"/>
          <w:szCs w:val="14"/>
        </w:rPr>
        <w:tab/>
        <w:t>C. YILMAZ</w:t>
      </w:r>
      <w:r>
        <w:rPr>
          <w:rStyle w:val="Normal10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0"/>
            <w:rFonts w:eastAsiaTheme="minorHAnsi"/>
            <w:sz w:val="14"/>
            <w:szCs w:val="14"/>
          </w:rPr>
          <w:t>E. GÜNAY</w:t>
        </w:r>
      </w:smartTag>
      <w:r>
        <w:rPr>
          <w:rStyle w:val="Normal10"/>
          <w:rFonts w:eastAsiaTheme="minorHAnsi"/>
          <w:sz w:val="14"/>
          <w:szCs w:val="14"/>
        </w:rPr>
        <w:tab/>
        <w:t>M. ŞİMŞEK</w:t>
      </w:r>
    </w:p>
    <w:p w:rsidR="00EB46AD" w:rsidRDefault="00EB46AD" w:rsidP="00EB46A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İçişleri Bakanı</w:t>
      </w:r>
      <w:r>
        <w:rPr>
          <w:rStyle w:val="Normal10"/>
          <w:rFonts w:eastAsiaTheme="minorHAnsi"/>
          <w:sz w:val="14"/>
          <w:szCs w:val="14"/>
        </w:rPr>
        <w:tab/>
        <w:t>Kalkınma Bakanı</w:t>
      </w:r>
      <w:r>
        <w:rPr>
          <w:rStyle w:val="Normal10"/>
          <w:rFonts w:eastAsiaTheme="minorHAnsi"/>
          <w:sz w:val="14"/>
          <w:szCs w:val="14"/>
        </w:rPr>
        <w:tab/>
        <w:t>Kültür ve Turizm Bakanı</w:t>
      </w:r>
      <w:r>
        <w:rPr>
          <w:rStyle w:val="Normal10"/>
          <w:rFonts w:eastAsiaTheme="minorHAnsi"/>
          <w:sz w:val="14"/>
          <w:szCs w:val="14"/>
        </w:rPr>
        <w:tab/>
        <w:t>Maliye Bakanı</w:t>
      </w:r>
    </w:p>
    <w:p w:rsidR="00EB46AD" w:rsidRDefault="00EB46AD" w:rsidP="00EB46AD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2091"/>
          <w:tab w:val="center" w:pos="4071"/>
          <w:tab w:val="center" w:pos="641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Ö. DİNÇER</w:t>
      </w:r>
      <w:r>
        <w:rPr>
          <w:rStyle w:val="Normal10"/>
          <w:rFonts w:eastAsiaTheme="minorHAnsi"/>
          <w:sz w:val="14"/>
          <w:szCs w:val="14"/>
        </w:rPr>
        <w:tab/>
        <w:t>İ. YILMAZ</w:t>
      </w:r>
      <w:r>
        <w:rPr>
          <w:rStyle w:val="Normal10"/>
          <w:rFonts w:eastAsiaTheme="minorHAnsi"/>
          <w:sz w:val="14"/>
          <w:szCs w:val="14"/>
        </w:rPr>
        <w:tab/>
        <w:t>V. EROĞLU</w:t>
      </w:r>
    </w:p>
    <w:p w:rsidR="00EB46AD" w:rsidRDefault="00EB46AD" w:rsidP="00EB46AD">
      <w:pPr>
        <w:tabs>
          <w:tab w:val="center" w:pos="2091"/>
          <w:tab w:val="center" w:pos="4071"/>
          <w:tab w:val="center" w:pos="641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Milli Eğitim Bakanı</w:t>
      </w:r>
      <w:r>
        <w:rPr>
          <w:rStyle w:val="Normal10"/>
          <w:rFonts w:eastAsiaTheme="minorHAnsi"/>
          <w:sz w:val="14"/>
          <w:szCs w:val="14"/>
        </w:rPr>
        <w:tab/>
        <w:t>Milli Savunma Bakanı</w:t>
      </w:r>
      <w:r>
        <w:rPr>
          <w:rStyle w:val="Normal10"/>
          <w:rFonts w:eastAsiaTheme="minorHAnsi"/>
          <w:sz w:val="14"/>
          <w:szCs w:val="14"/>
        </w:rPr>
        <w:tab/>
        <w:t>Orman ve Su İşleri Bakanı</w:t>
      </w:r>
    </w:p>
    <w:p w:rsidR="00EB46AD" w:rsidRDefault="00EB46AD" w:rsidP="00EB46AD">
      <w:pPr>
        <w:tabs>
          <w:tab w:val="center" w:pos="1797"/>
          <w:tab w:val="center" w:pos="3514"/>
          <w:tab w:val="center" w:pos="5316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lastRenderedPageBreak/>
        <w:tab/>
        <w:t>R. AKDAĞ</w:t>
      </w:r>
      <w:r>
        <w:rPr>
          <w:rStyle w:val="Normal10"/>
          <w:rFonts w:eastAsiaTheme="minorHAnsi"/>
          <w:sz w:val="14"/>
          <w:szCs w:val="14"/>
        </w:rPr>
        <w:tab/>
        <w:t>B. YILDIRIM</w:t>
      </w: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  <w:r>
        <w:rPr>
          <w:rStyle w:val="Normal10"/>
          <w:rFonts w:eastAsiaTheme="minorHAnsi"/>
          <w:sz w:val="14"/>
          <w:szCs w:val="14"/>
        </w:rPr>
        <w:tab/>
        <w:t>Sağlık Bakanı</w:t>
      </w:r>
      <w:r>
        <w:rPr>
          <w:rStyle w:val="Normal10"/>
          <w:rFonts w:eastAsiaTheme="minorHAnsi"/>
          <w:sz w:val="14"/>
          <w:szCs w:val="14"/>
        </w:rPr>
        <w:tab/>
        <w:t>Ulaştırma Bakanı</w:t>
      </w: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rStyle w:val="Normal10"/>
          <w:rFonts w:eastAsiaTheme="minorHAnsi"/>
          <w:sz w:val="14"/>
          <w:szCs w:val="14"/>
        </w:rPr>
      </w:pPr>
    </w:p>
    <w:p w:rsidR="00EB46AD" w:rsidRDefault="00EB46AD" w:rsidP="00EB46AD">
      <w:pPr>
        <w:tabs>
          <w:tab w:val="center" w:pos="2991"/>
          <w:tab w:val="center" w:pos="5151"/>
        </w:tabs>
        <w:spacing w:line="240" w:lineRule="exact"/>
        <w:jc w:val="both"/>
        <w:rPr>
          <w:b/>
          <w:sz w:val="18"/>
          <w:szCs w:val="18"/>
        </w:rPr>
      </w:pPr>
      <w:hyperlink r:id="rId6" w:history="1">
        <w:r>
          <w:rPr>
            <w:rStyle w:val="Kpr"/>
            <w:b/>
            <w:sz w:val="18"/>
            <w:szCs w:val="18"/>
            <w:lang w:val="en-GB"/>
          </w:rPr>
          <w:t>Orta Vadeli Program (2012-2014) görmek için tıklayınız.</w:t>
        </w:r>
      </w:hyperlink>
    </w:p>
    <w:p w:rsidR="006B1E2F" w:rsidRPr="00D84FA8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6B1E2F" w:rsidRPr="00D84FA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55" w:rsidRDefault="00315D55" w:rsidP="003A1052">
      <w:pPr>
        <w:spacing w:after="0" w:line="240" w:lineRule="auto"/>
      </w:pPr>
      <w:r>
        <w:separator/>
      </w:r>
    </w:p>
  </w:endnote>
  <w:endnote w:type="continuationSeparator" w:id="0">
    <w:p w:rsidR="00315D55" w:rsidRDefault="00315D5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55" w:rsidRDefault="00315D55" w:rsidP="003A1052">
      <w:pPr>
        <w:spacing w:after="0" w:line="240" w:lineRule="auto"/>
      </w:pPr>
      <w:r>
        <w:separator/>
      </w:r>
    </w:p>
  </w:footnote>
  <w:footnote w:type="continuationSeparator" w:id="0">
    <w:p w:rsidR="00315D55" w:rsidRDefault="00315D5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5D55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435E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1E2F"/>
    <w:rsid w:val="006B3478"/>
    <w:rsid w:val="006C2D9D"/>
    <w:rsid w:val="006D754C"/>
    <w:rsid w:val="006E5E29"/>
    <w:rsid w:val="00741B89"/>
    <w:rsid w:val="00747E83"/>
    <w:rsid w:val="0076197D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51DA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F5931"/>
    <w:rsid w:val="00901E61"/>
    <w:rsid w:val="0090669C"/>
    <w:rsid w:val="00917B47"/>
    <w:rsid w:val="00917E40"/>
    <w:rsid w:val="00920EFE"/>
    <w:rsid w:val="009445C8"/>
    <w:rsid w:val="00985E37"/>
    <w:rsid w:val="009A46F6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84FA8"/>
    <w:rsid w:val="00DA3366"/>
    <w:rsid w:val="00DA77AC"/>
    <w:rsid w:val="00DB1638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65EE3"/>
    <w:rsid w:val="00E8213C"/>
    <w:rsid w:val="00EA397E"/>
    <w:rsid w:val="00EB2764"/>
    <w:rsid w:val="00EB3217"/>
    <w:rsid w:val="00EB46AD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mukerrer/20111013M1-1-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1220</Characters>
  <Application>Microsoft Office Word</Application>
  <DocSecurity>0</DocSecurity>
  <Lines>10</Lines>
  <Paragraphs>2</Paragraphs>
  <ScaleCrop>false</ScaleCrop>
  <Company>TURMOB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211</cp:revision>
  <dcterms:created xsi:type="dcterms:W3CDTF">2011-07-01T05:43:00Z</dcterms:created>
  <dcterms:modified xsi:type="dcterms:W3CDTF">2011-10-14T05:24:00Z</dcterms:modified>
</cp:coreProperties>
</file>