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5355FD" w:rsidP="008B30CF">
      <w:pPr>
        <w:pStyle w:val="NormalWeb"/>
        <w:spacing w:before="0" w:beforeAutospacing="0" w:after="0" w:afterAutospacing="0" w:line="260" w:lineRule="atLeast"/>
        <w:rPr>
          <w:b/>
          <w:color w:val="auto"/>
          <w:sz w:val="20"/>
          <w:szCs w:val="20"/>
          <w:u w:val="single"/>
        </w:rPr>
      </w:pPr>
      <w:r>
        <w:rPr>
          <w:b/>
          <w:color w:val="auto"/>
          <w:sz w:val="20"/>
          <w:szCs w:val="20"/>
          <w:u w:val="single"/>
        </w:rPr>
        <w:t xml:space="preserve">01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28102</w:t>
      </w:r>
    </w:p>
    <w:p w:rsidR="005355FD" w:rsidRDefault="005355FD" w:rsidP="008B30CF">
      <w:pPr>
        <w:pStyle w:val="NormalWeb"/>
        <w:spacing w:before="0" w:beforeAutospacing="0" w:after="0" w:afterAutospacing="0" w:line="260" w:lineRule="atLeast"/>
        <w:rPr>
          <w:b/>
          <w:color w:val="auto"/>
          <w:sz w:val="20"/>
          <w:szCs w:val="20"/>
          <w:u w:val="single"/>
        </w:rPr>
      </w:pPr>
    </w:p>
    <w:p w:rsidR="001D3607" w:rsidRDefault="001D3607" w:rsidP="001D3607">
      <w:pPr>
        <w:pStyle w:val="1-Baslk"/>
        <w:spacing w:line="240" w:lineRule="exact"/>
        <w:ind w:firstLine="566"/>
        <w:rPr>
          <w:sz w:val="18"/>
          <w:szCs w:val="18"/>
        </w:rPr>
      </w:pPr>
      <w:r>
        <w:rPr>
          <w:sz w:val="18"/>
          <w:szCs w:val="18"/>
        </w:rPr>
        <w:t>Maliye Bakanl</w:t>
      </w:r>
      <w:r>
        <w:rPr>
          <w:sz w:val="18"/>
          <w:szCs w:val="18"/>
        </w:rPr>
        <w:t>ığı</w:t>
      </w:r>
      <w:r>
        <w:rPr>
          <w:sz w:val="18"/>
          <w:szCs w:val="18"/>
        </w:rPr>
        <w:t>ndan:</w:t>
      </w:r>
    </w:p>
    <w:p w:rsidR="001D3607" w:rsidRDefault="001D3607" w:rsidP="001D3607">
      <w:pPr>
        <w:pStyle w:val="2-OrtaBaslk0"/>
        <w:spacing w:before="56" w:line="240" w:lineRule="exact"/>
        <w:rPr>
          <w:sz w:val="18"/>
          <w:szCs w:val="18"/>
        </w:rPr>
      </w:pPr>
      <w:r>
        <w:rPr>
          <w:sz w:val="18"/>
          <w:szCs w:val="18"/>
        </w:rPr>
        <w:t>Ö</w:t>
      </w:r>
      <w:r>
        <w:rPr>
          <w:sz w:val="18"/>
          <w:szCs w:val="18"/>
        </w:rPr>
        <w:t>ZEL T</w:t>
      </w:r>
      <w:r>
        <w:rPr>
          <w:sz w:val="18"/>
          <w:szCs w:val="18"/>
        </w:rPr>
        <w:t>Ü</w:t>
      </w:r>
      <w:r>
        <w:rPr>
          <w:sz w:val="18"/>
          <w:szCs w:val="18"/>
        </w:rPr>
        <w:t>KET</w:t>
      </w:r>
      <w:r>
        <w:rPr>
          <w:sz w:val="18"/>
          <w:szCs w:val="18"/>
        </w:rPr>
        <w:t>İ</w:t>
      </w:r>
      <w:r>
        <w:rPr>
          <w:sz w:val="18"/>
          <w:szCs w:val="18"/>
        </w:rPr>
        <w:t>M VERG</w:t>
      </w:r>
      <w:r>
        <w:rPr>
          <w:sz w:val="18"/>
          <w:szCs w:val="18"/>
        </w:rPr>
        <w:t>İ</w:t>
      </w:r>
      <w:r>
        <w:rPr>
          <w:sz w:val="18"/>
          <w:szCs w:val="18"/>
        </w:rPr>
        <w:t>S</w:t>
      </w:r>
      <w:r>
        <w:rPr>
          <w:sz w:val="18"/>
          <w:szCs w:val="18"/>
        </w:rPr>
        <w:t>İ</w:t>
      </w:r>
      <w:r>
        <w:rPr>
          <w:sz w:val="18"/>
          <w:szCs w:val="18"/>
        </w:rPr>
        <w:t xml:space="preserve"> GENEL TEBL</w:t>
      </w:r>
      <w:r>
        <w:rPr>
          <w:sz w:val="18"/>
          <w:szCs w:val="18"/>
        </w:rPr>
        <w:t>İĞİ</w:t>
      </w:r>
    </w:p>
    <w:p w:rsidR="001D3607" w:rsidRDefault="001D3607" w:rsidP="001D3607">
      <w:pPr>
        <w:pStyle w:val="2-OrtaBaslk0"/>
        <w:spacing w:after="170" w:line="240" w:lineRule="exact"/>
        <w:rPr>
          <w:sz w:val="18"/>
          <w:szCs w:val="18"/>
        </w:rPr>
      </w:pPr>
      <w:r>
        <w:rPr>
          <w:sz w:val="18"/>
          <w:szCs w:val="18"/>
        </w:rPr>
        <w:t>(SER</w:t>
      </w:r>
      <w:r>
        <w:rPr>
          <w:sz w:val="18"/>
          <w:szCs w:val="18"/>
        </w:rPr>
        <w:t>İ</w:t>
      </w:r>
      <w:r>
        <w:rPr>
          <w:rFonts w:ascii="Cambria Math" w:hAnsi="Cambria Math" w:cs="Cambria Math"/>
          <w:sz w:val="18"/>
          <w:szCs w:val="18"/>
        </w:rPr>
        <w:t> </w:t>
      </w:r>
      <w:r>
        <w:rPr>
          <w:sz w:val="18"/>
          <w:szCs w:val="18"/>
        </w:rPr>
        <w:t>NO: 22)</w:t>
      </w:r>
    </w:p>
    <w:p w:rsidR="001D3607" w:rsidRDefault="001D3607" w:rsidP="001D3607">
      <w:pPr>
        <w:pStyle w:val="3-NormalYaz0"/>
        <w:spacing w:line="240" w:lineRule="exact"/>
        <w:ind w:firstLine="566"/>
        <w:rPr>
          <w:sz w:val="18"/>
          <w:szCs w:val="18"/>
        </w:rPr>
      </w:pPr>
      <w:r>
        <w:rPr>
          <w:sz w:val="18"/>
          <w:szCs w:val="18"/>
        </w:rPr>
        <w:t>4760 say</w:t>
      </w:r>
      <w:r>
        <w:rPr>
          <w:sz w:val="18"/>
          <w:szCs w:val="18"/>
        </w:rPr>
        <w:t>ı</w:t>
      </w:r>
      <w:r>
        <w:rPr>
          <w:sz w:val="18"/>
          <w:szCs w:val="18"/>
        </w:rPr>
        <w:t>l</w:t>
      </w:r>
      <w:r>
        <w:rPr>
          <w:sz w:val="18"/>
          <w:szCs w:val="18"/>
        </w:rPr>
        <w:t>ı</w:t>
      </w:r>
      <w:r>
        <w:rPr>
          <w:sz w:val="18"/>
          <w:szCs w:val="18"/>
        </w:rPr>
        <w:t xml:space="preserve"> </w:t>
      </w:r>
      <w:r>
        <w:rPr>
          <w:sz w:val="18"/>
          <w:szCs w:val="18"/>
        </w:rPr>
        <w:t>Ö</w:t>
      </w:r>
      <w:r>
        <w:rPr>
          <w:sz w:val="18"/>
          <w:szCs w:val="18"/>
        </w:rPr>
        <w:t>zel T</w:t>
      </w:r>
      <w:r>
        <w:rPr>
          <w:sz w:val="18"/>
          <w:szCs w:val="18"/>
        </w:rPr>
        <w:t>ü</w:t>
      </w:r>
      <w:r>
        <w:rPr>
          <w:sz w:val="18"/>
          <w:szCs w:val="18"/>
        </w:rPr>
        <w:t>ketim Vergisi Kanununa</w:t>
      </w:r>
      <w:r>
        <w:rPr>
          <w:sz w:val="18"/>
          <w:szCs w:val="18"/>
          <w:vertAlign w:val="superscript"/>
        </w:rPr>
        <w:t>1</w:t>
      </w:r>
      <w:r>
        <w:rPr>
          <w:sz w:val="18"/>
          <w:szCs w:val="18"/>
        </w:rPr>
        <w:t xml:space="preserve"> ekli (II) say</w:t>
      </w:r>
      <w:r>
        <w:rPr>
          <w:sz w:val="18"/>
          <w:szCs w:val="18"/>
        </w:rPr>
        <w:t>ı</w:t>
      </w:r>
      <w:r>
        <w:rPr>
          <w:sz w:val="18"/>
          <w:szCs w:val="18"/>
        </w:rPr>
        <w:t>l</w:t>
      </w:r>
      <w:r>
        <w:rPr>
          <w:sz w:val="18"/>
          <w:szCs w:val="18"/>
        </w:rPr>
        <w:t>ı</w:t>
      </w:r>
      <w:r>
        <w:rPr>
          <w:sz w:val="18"/>
          <w:szCs w:val="18"/>
        </w:rPr>
        <w:t xml:space="preserve"> listede yer alan kay</w:t>
      </w:r>
      <w:r>
        <w:rPr>
          <w:sz w:val="18"/>
          <w:szCs w:val="18"/>
        </w:rPr>
        <w:t>ı</w:t>
      </w:r>
      <w:r>
        <w:rPr>
          <w:sz w:val="18"/>
          <w:szCs w:val="18"/>
        </w:rPr>
        <w:t>t ve tescile tabi ara</w:t>
      </w:r>
      <w:r>
        <w:rPr>
          <w:sz w:val="18"/>
          <w:szCs w:val="18"/>
        </w:rPr>
        <w:t>ç</w:t>
      </w:r>
      <w:r>
        <w:rPr>
          <w:sz w:val="18"/>
          <w:szCs w:val="18"/>
        </w:rPr>
        <w:t>lar</w:t>
      </w:r>
      <w:r>
        <w:rPr>
          <w:sz w:val="18"/>
          <w:szCs w:val="18"/>
        </w:rPr>
        <w:t>ı</w:t>
      </w:r>
      <w:r>
        <w:rPr>
          <w:sz w:val="18"/>
          <w:szCs w:val="18"/>
        </w:rPr>
        <w:t>n vergilendirilmesine ili</w:t>
      </w:r>
      <w:r>
        <w:rPr>
          <w:sz w:val="18"/>
          <w:szCs w:val="18"/>
        </w:rPr>
        <w:t>ş</w:t>
      </w:r>
      <w:r>
        <w:rPr>
          <w:sz w:val="18"/>
          <w:szCs w:val="18"/>
        </w:rPr>
        <w:t>kin a</w:t>
      </w:r>
      <w:r>
        <w:rPr>
          <w:sz w:val="18"/>
          <w:szCs w:val="18"/>
        </w:rPr>
        <w:t>ş</w:t>
      </w:r>
      <w:r>
        <w:rPr>
          <w:sz w:val="18"/>
          <w:szCs w:val="18"/>
        </w:rPr>
        <w:t>a</w:t>
      </w:r>
      <w:r>
        <w:rPr>
          <w:sz w:val="18"/>
          <w:szCs w:val="18"/>
        </w:rPr>
        <w:t>ğı</w:t>
      </w:r>
      <w:r>
        <w:rPr>
          <w:sz w:val="18"/>
          <w:szCs w:val="18"/>
        </w:rPr>
        <w:t>daki a</w:t>
      </w:r>
      <w:r>
        <w:rPr>
          <w:sz w:val="18"/>
          <w:szCs w:val="18"/>
        </w:rPr>
        <w:t>çı</w:t>
      </w:r>
      <w:r>
        <w:rPr>
          <w:sz w:val="18"/>
          <w:szCs w:val="18"/>
        </w:rPr>
        <w:t>klamalar</w:t>
      </w:r>
      <w:r>
        <w:rPr>
          <w:sz w:val="18"/>
          <w:szCs w:val="18"/>
        </w:rPr>
        <w:t>ı</w:t>
      </w:r>
      <w:r>
        <w:rPr>
          <w:sz w:val="18"/>
          <w:szCs w:val="18"/>
        </w:rPr>
        <w:t>n yap</w:t>
      </w:r>
      <w:r>
        <w:rPr>
          <w:sz w:val="18"/>
          <w:szCs w:val="18"/>
        </w:rPr>
        <w:t>ı</w:t>
      </w:r>
      <w:r>
        <w:rPr>
          <w:sz w:val="18"/>
          <w:szCs w:val="18"/>
        </w:rPr>
        <w:t>lmas</w:t>
      </w:r>
      <w:r>
        <w:rPr>
          <w:sz w:val="18"/>
          <w:szCs w:val="18"/>
        </w:rPr>
        <w:t>ı</w:t>
      </w:r>
      <w:r>
        <w:rPr>
          <w:sz w:val="18"/>
          <w:szCs w:val="18"/>
        </w:rPr>
        <w:t xml:space="preserve"> uygun g</w:t>
      </w:r>
      <w:r>
        <w:rPr>
          <w:sz w:val="18"/>
          <w:szCs w:val="18"/>
        </w:rPr>
        <w:t>ö</w:t>
      </w:r>
      <w:r>
        <w:rPr>
          <w:sz w:val="18"/>
          <w:szCs w:val="18"/>
        </w:rPr>
        <w:t>r</w:t>
      </w:r>
      <w:r>
        <w:rPr>
          <w:sz w:val="18"/>
          <w:szCs w:val="18"/>
        </w:rPr>
        <w:t>ü</w:t>
      </w:r>
      <w:r>
        <w:rPr>
          <w:sz w:val="18"/>
          <w:szCs w:val="18"/>
        </w:rPr>
        <w:t>lm</w:t>
      </w:r>
      <w:r>
        <w:rPr>
          <w:sz w:val="18"/>
          <w:szCs w:val="18"/>
        </w:rPr>
        <w:t>üş</w:t>
      </w:r>
      <w:r>
        <w:rPr>
          <w:sz w:val="18"/>
          <w:szCs w:val="18"/>
        </w:rPr>
        <w:t>t</w:t>
      </w:r>
      <w:r>
        <w:rPr>
          <w:sz w:val="18"/>
          <w:szCs w:val="18"/>
        </w:rPr>
        <w:t>ü</w:t>
      </w:r>
      <w:r>
        <w:rPr>
          <w:sz w:val="18"/>
          <w:szCs w:val="18"/>
        </w:rPr>
        <w:t>r.</w:t>
      </w:r>
    </w:p>
    <w:p w:rsidR="001D3607" w:rsidRDefault="001D3607" w:rsidP="001D3607">
      <w:pPr>
        <w:pStyle w:val="3-NormalYaz0"/>
        <w:spacing w:line="240" w:lineRule="exact"/>
        <w:ind w:firstLine="566"/>
        <w:rPr>
          <w:sz w:val="18"/>
          <w:szCs w:val="18"/>
        </w:rPr>
      </w:pPr>
      <w:r>
        <w:rPr>
          <w:b/>
          <w:sz w:val="18"/>
          <w:szCs w:val="18"/>
        </w:rPr>
        <w:t>A) TA</w:t>
      </w:r>
      <w:r>
        <w:rPr>
          <w:b/>
          <w:sz w:val="18"/>
          <w:szCs w:val="18"/>
        </w:rPr>
        <w:t>Ş</w:t>
      </w:r>
      <w:r>
        <w:rPr>
          <w:b/>
          <w:sz w:val="18"/>
          <w:szCs w:val="18"/>
        </w:rPr>
        <w:t>ITLARA A</w:t>
      </w:r>
      <w:r>
        <w:rPr>
          <w:b/>
          <w:sz w:val="18"/>
          <w:szCs w:val="18"/>
        </w:rPr>
        <w:t>İ</w:t>
      </w:r>
      <w:r>
        <w:rPr>
          <w:b/>
          <w:sz w:val="18"/>
          <w:szCs w:val="18"/>
        </w:rPr>
        <w:t xml:space="preserve">T 2A NUMARALI </w:t>
      </w:r>
      <w:r>
        <w:rPr>
          <w:b/>
          <w:sz w:val="18"/>
          <w:szCs w:val="18"/>
        </w:rPr>
        <w:t>Ö</w:t>
      </w:r>
      <w:r>
        <w:rPr>
          <w:b/>
          <w:sz w:val="18"/>
          <w:szCs w:val="18"/>
        </w:rPr>
        <w:t>TV BEYANNAMES</w:t>
      </w:r>
      <w:r>
        <w:rPr>
          <w:b/>
          <w:sz w:val="18"/>
          <w:szCs w:val="18"/>
        </w:rPr>
        <w:t>İ</w:t>
      </w:r>
      <w:r>
        <w:rPr>
          <w:b/>
          <w:sz w:val="18"/>
          <w:szCs w:val="18"/>
        </w:rPr>
        <w:t>N</w:t>
      </w:r>
      <w:r>
        <w:rPr>
          <w:b/>
          <w:sz w:val="18"/>
          <w:szCs w:val="18"/>
        </w:rPr>
        <w:t>İ</w:t>
      </w:r>
      <w:r>
        <w:rPr>
          <w:b/>
          <w:sz w:val="18"/>
          <w:szCs w:val="18"/>
        </w:rPr>
        <w:t>N ELEKTRON</w:t>
      </w:r>
      <w:r>
        <w:rPr>
          <w:b/>
          <w:sz w:val="18"/>
          <w:szCs w:val="18"/>
        </w:rPr>
        <w:t>İ</w:t>
      </w:r>
      <w:r>
        <w:rPr>
          <w:b/>
          <w:sz w:val="18"/>
          <w:szCs w:val="18"/>
        </w:rPr>
        <w:t>K ORTAMDA VER</w:t>
      </w:r>
      <w:r>
        <w:rPr>
          <w:b/>
          <w:sz w:val="18"/>
          <w:szCs w:val="18"/>
        </w:rPr>
        <w:t>İ</w:t>
      </w:r>
      <w:r>
        <w:rPr>
          <w:b/>
          <w:sz w:val="18"/>
          <w:szCs w:val="18"/>
        </w:rPr>
        <w:t>LMES</w:t>
      </w:r>
      <w:r>
        <w:rPr>
          <w:b/>
          <w:sz w:val="18"/>
          <w:szCs w:val="18"/>
        </w:rPr>
        <w:t>İ</w:t>
      </w:r>
    </w:p>
    <w:p w:rsidR="001D3607" w:rsidRDefault="001D3607" w:rsidP="001D3607">
      <w:pPr>
        <w:pStyle w:val="3-NormalYaz0"/>
        <w:spacing w:line="240" w:lineRule="exact"/>
        <w:ind w:firstLine="566"/>
        <w:rPr>
          <w:sz w:val="18"/>
          <w:szCs w:val="18"/>
        </w:rPr>
      </w:pPr>
      <w:proofErr w:type="gramStart"/>
      <w:r>
        <w:rPr>
          <w:sz w:val="18"/>
          <w:szCs w:val="18"/>
        </w:rPr>
        <w:t>340 S</w:t>
      </w:r>
      <w:r>
        <w:rPr>
          <w:sz w:val="18"/>
          <w:szCs w:val="18"/>
        </w:rPr>
        <w:t>ı</w:t>
      </w:r>
      <w:r>
        <w:rPr>
          <w:sz w:val="18"/>
          <w:szCs w:val="18"/>
        </w:rPr>
        <w:t>ra No.lu Vergi Usul Kanunu Genel Tebli</w:t>
      </w:r>
      <w:r>
        <w:rPr>
          <w:sz w:val="18"/>
          <w:szCs w:val="18"/>
        </w:rPr>
        <w:t>ğ</w:t>
      </w:r>
      <w:r>
        <w:rPr>
          <w:sz w:val="18"/>
          <w:szCs w:val="18"/>
        </w:rPr>
        <w:t>inin</w:t>
      </w:r>
      <w:r>
        <w:rPr>
          <w:sz w:val="18"/>
          <w:szCs w:val="18"/>
          <w:vertAlign w:val="superscript"/>
        </w:rPr>
        <w:t>2</w:t>
      </w:r>
      <w:r>
        <w:rPr>
          <w:sz w:val="18"/>
          <w:szCs w:val="18"/>
        </w:rPr>
        <w:t xml:space="preserve"> </w:t>
      </w:r>
      <w:r>
        <w:rPr>
          <w:sz w:val="18"/>
          <w:szCs w:val="18"/>
        </w:rPr>
        <w:t>“</w:t>
      </w:r>
      <w:r>
        <w:rPr>
          <w:sz w:val="18"/>
          <w:szCs w:val="18"/>
        </w:rPr>
        <w:t>Kapsam</w:t>
      </w:r>
      <w:r>
        <w:rPr>
          <w:sz w:val="18"/>
          <w:szCs w:val="18"/>
        </w:rPr>
        <w:t>”</w:t>
      </w:r>
      <w:r>
        <w:rPr>
          <w:sz w:val="18"/>
          <w:szCs w:val="18"/>
        </w:rPr>
        <w:t xml:space="preserve"> ba</w:t>
      </w:r>
      <w:r>
        <w:rPr>
          <w:sz w:val="18"/>
          <w:szCs w:val="18"/>
        </w:rPr>
        <w:t>ş</w:t>
      </w:r>
      <w:r>
        <w:rPr>
          <w:sz w:val="18"/>
          <w:szCs w:val="18"/>
        </w:rPr>
        <w:t>l</w:t>
      </w:r>
      <w:r>
        <w:rPr>
          <w:sz w:val="18"/>
          <w:szCs w:val="18"/>
        </w:rPr>
        <w:t>ı</w:t>
      </w:r>
      <w:r>
        <w:rPr>
          <w:sz w:val="18"/>
          <w:szCs w:val="18"/>
        </w:rPr>
        <w:t>kl</w:t>
      </w:r>
      <w:r>
        <w:rPr>
          <w:sz w:val="18"/>
          <w:szCs w:val="18"/>
        </w:rPr>
        <w:t>ı</w:t>
      </w:r>
      <w:r>
        <w:rPr>
          <w:sz w:val="18"/>
          <w:szCs w:val="18"/>
        </w:rPr>
        <w:t xml:space="preserve"> III </w:t>
      </w:r>
      <w:r>
        <w:rPr>
          <w:sz w:val="18"/>
          <w:szCs w:val="18"/>
        </w:rPr>
        <w:t>ü</w:t>
      </w:r>
      <w:r>
        <w:rPr>
          <w:sz w:val="18"/>
          <w:szCs w:val="18"/>
        </w:rPr>
        <w:t>nc</w:t>
      </w:r>
      <w:r>
        <w:rPr>
          <w:sz w:val="18"/>
          <w:szCs w:val="18"/>
        </w:rPr>
        <w:t>ü</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w:t>
      </w:r>
      <w:r>
        <w:rPr>
          <w:sz w:val="18"/>
          <w:szCs w:val="18"/>
        </w:rPr>
        <w:t>ü</w:t>
      </w:r>
      <w:r>
        <w:rPr>
          <w:sz w:val="18"/>
          <w:szCs w:val="18"/>
        </w:rPr>
        <w:t>n (3/b) s</w:t>
      </w:r>
      <w:r>
        <w:rPr>
          <w:sz w:val="18"/>
          <w:szCs w:val="18"/>
        </w:rPr>
        <w:t>ı</w:t>
      </w:r>
      <w:r>
        <w:rPr>
          <w:sz w:val="18"/>
          <w:szCs w:val="18"/>
        </w:rPr>
        <w:t>ras</w:t>
      </w:r>
      <w:r>
        <w:rPr>
          <w:sz w:val="18"/>
          <w:szCs w:val="18"/>
        </w:rPr>
        <w:t>ı</w:t>
      </w:r>
      <w:r>
        <w:rPr>
          <w:sz w:val="18"/>
          <w:szCs w:val="18"/>
        </w:rPr>
        <w:t xml:space="preserve"> ile 346 S</w:t>
      </w:r>
      <w:r>
        <w:rPr>
          <w:sz w:val="18"/>
          <w:szCs w:val="18"/>
        </w:rPr>
        <w:t>ı</w:t>
      </w:r>
      <w:r>
        <w:rPr>
          <w:sz w:val="18"/>
          <w:szCs w:val="18"/>
        </w:rPr>
        <w:t>ra No.lu Vergi Usul Kanunu Genel Tebli</w:t>
      </w:r>
      <w:r>
        <w:rPr>
          <w:sz w:val="18"/>
          <w:szCs w:val="18"/>
        </w:rPr>
        <w:t>ğ</w:t>
      </w:r>
      <w:r>
        <w:rPr>
          <w:sz w:val="18"/>
          <w:szCs w:val="18"/>
        </w:rPr>
        <w:t>inin</w:t>
      </w:r>
      <w:r>
        <w:rPr>
          <w:sz w:val="18"/>
          <w:szCs w:val="18"/>
          <w:vertAlign w:val="superscript"/>
        </w:rPr>
        <w:t>3</w:t>
      </w:r>
      <w:r>
        <w:rPr>
          <w:sz w:val="18"/>
          <w:szCs w:val="18"/>
        </w:rPr>
        <w:t xml:space="preserve"> </w:t>
      </w:r>
      <w:r>
        <w:rPr>
          <w:sz w:val="18"/>
          <w:szCs w:val="18"/>
        </w:rPr>
        <w:t>“</w:t>
      </w:r>
      <w:r>
        <w:rPr>
          <w:sz w:val="18"/>
          <w:szCs w:val="18"/>
        </w:rPr>
        <w:t>Elektronik Ortamda G</w:t>
      </w:r>
      <w:r>
        <w:rPr>
          <w:sz w:val="18"/>
          <w:szCs w:val="18"/>
        </w:rPr>
        <w:t>ö</w:t>
      </w:r>
      <w:r>
        <w:rPr>
          <w:sz w:val="18"/>
          <w:szCs w:val="18"/>
        </w:rPr>
        <w:t>nderilmesi Zorunlu Beyannameler</w:t>
      </w:r>
      <w:r>
        <w:rPr>
          <w:sz w:val="18"/>
          <w:szCs w:val="18"/>
        </w:rPr>
        <w:t>”</w:t>
      </w:r>
      <w:r>
        <w:rPr>
          <w:sz w:val="18"/>
          <w:szCs w:val="18"/>
        </w:rPr>
        <w:t xml:space="preserve"> ba</w:t>
      </w:r>
      <w:r>
        <w:rPr>
          <w:sz w:val="18"/>
          <w:szCs w:val="18"/>
        </w:rPr>
        <w:t>ş</w:t>
      </w:r>
      <w:r>
        <w:rPr>
          <w:sz w:val="18"/>
          <w:szCs w:val="18"/>
        </w:rPr>
        <w:t>l</w:t>
      </w:r>
      <w:r>
        <w:rPr>
          <w:sz w:val="18"/>
          <w:szCs w:val="18"/>
        </w:rPr>
        <w:t>ı</w:t>
      </w:r>
      <w:r>
        <w:rPr>
          <w:sz w:val="18"/>
          <w:szCs w:val="18"/>
        </w:rPr>
        <w:t>kl</w:t>
      </w:r>
      <w:r>
        <w:rPr>
          <w:sz w:val="18"/>
          <w:szCs w:val="18"/>
        </w:rPr>
        <w:t>ı</w:t>
      </w:r>
      <w:r>
        <w:rPr>
          <w:sz w:val="18"/>
          <w:szCs w:val="18"/>
        </w:rPr>
        <w:t xml:space="preserve"> 1 inci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w:t>
      </w:r>
      <w:r>
        <w:rPr>
          <w:sz w:val="18"/>
          <w:szCs w:val="18"/>
        </w:rPr>
        <w:t>ü</w:t>
      </w:r>
      <w:r>
        <w:rPr>
          <w:sz w:val="18"/>
          <w:szCs w:val="18"/>
        </w:rPr>
        <w:t>n (d) s</w:t>
      </w:r>
      <w:r>
        <w:rPr>
          <w:sz w:val="18"/>
          <w:szCs w:val="18"/>
        </w:rPr>
        <w:t>ı</w:t>
      </w:r>
      <w:r>
        <w:rPr>
          <w:sz w:val="18"/>
          <w:szCs w:val="18"/>
        </w:rPr>
        <w:t>ras</w:t>
      </w:r>
      <w:r>
        <w:rPr>
          <w:sz w:val="18"/>
          <w:szCs w:val="18"/>
        </w:rPr>
        <w:t>ı</w:t>
      </w:r>
      <w:r>
        <w:rPr>
          <w:sz w:val="18"/>
          <w:szCs w:val="18"/>
        </w:rPr>
        <w:t>ndaki parantez i</w:t>
      </w:r>
      <w:r>
        <w:rPr>
          <w:sz w:val="18"/>
          <w:szCs w:val="18"/>
        </w:rPr>
        <w:t>ç</w:t>
      </w:r>
      <w:r>
        <w:rPr>
          <w:sz w:val="18"/>
          <w:szCs w:val="18"/>
        </w:rPr>
        <w:t>i h</w:t>
      </w:r>
      <w:r>
        <w:rPr>
          <w:sz w:val="18"/>
          <w:szCs w:val="18"/>
        </w:rPr>
        <w:t>ü</w:t>
      </w:r>
      <w:r>
        <w:rPr>
          <w:sz w:val="18"/>
          <w:szCs w:val="18"/>
        </w:rPr>
        <w:t>k</w:t>
      </w:r>
      <w:r>
        <w:rPr>
          <w:sz w:val="18"/>
          <w:szCs w:val="18"/>
        </w:rPr>
        <w:t>ü</w:t>
      </w:r>
      <w:r>
        <w:rPr>
          <w:sz w:val="18"/>
          <w:szCs w:val="18"/>
        </w:rPr>
        <w:t>mlerle, 2A numaral</w:t>
      </w:r>
      <w:r>
        <w:rPr>
          <w:sz w:val="18"/>
          <w:szCs w:val="18"/>
        </w:rPr>
        <w:t>ı</w:t>
      </w:r>
      <w:r>
        <w:rPr>
          <w:sz w:val="18"/>
          <w:szCs w:val="18"/>
        </w:rPr>
        <w:t xml:space="preserve"> </w:t>
      </w:r>
      <w:r>
        <w:rPr>
          <w:sz w:val="18"/>
          <w:szCs w:val="18"/>
        </w:rPr>
        <w:t>ö</w:t>
      </w:r>
      <w:r>
        <w:rPr>
          <w:sz w:val="18"/>
          <w:szCs w:val="18"/>
        </w:rPr>
        <w:t>zel t</w:t>
      </w:r>
      <w:r>
        <w:rPr>
          <w:sz w:val="18"/>
          <w:szCs w:val="18"/>
        </w:rPr>
        <w:t>ü</w:t>
      </w:r>
      <w:r>
        <w:rPr>
          <w:sz w:val="18"/>
          <w:szCs w:val="18"/>
        </w:rPr>
        <w:t>ketim vergisi beyannamesi, elektronik ortamda verilme mecburiyeti d</w:t>
      </w:r>
      <w:r>
        <w:rPr>
          <w:sz w:val="18"/>
          <w:szCs w:val="18"/>
        </w:rPr>
        <w:t>ışı</w:t>
      </w:r>
      <w:r>
        <w:rPr>
          <w:sz w:val="18"/>
          <w:szCs w:val="18"/>
        </w:rPr>
        <w:t>nda tutulmu</w:t>
      </w:r>
      <w:r>
        <w:rPr>
          <w:sz w:val="18"/>
          <w:szCs w:val="18"/>
        </w:rPr>
        <w:t>ş</w:t>
      </w:r>
      <w:r>
        <w:rPr>
          <w:sz w:val="18"/>
          <w:szCs w:val="18"/>
        </w:rPr>
        <w:t>tur.</w:t>
      </w:r>
      <w:proofErr w:type="gramEnd"/>
    </w:p>
    <w:p w:rsidR="001D3607" w:rsidRDefault="001D3607" w:rsidP="001D3607">
      <w:pPr>
        <w:pStyle w:val="3-NormalYaz0"/>
        <w:spacing w:line="240" w:lineRule="exact"/>
        <w:ind w:firstLine="566"/>
        <w:rPr>
          <w:sz w:val="18"/>
          <w:szCs w:val="18"/>
        </w:rPr>
      </w:pPr>
      <w:r>
        <w:rPr>
          <w:sz w:val="18"/>
          <w:szCs w:val="18"/>
        </w:rPr>
        <w:t>Vergi Usul Kanununun m</w:t>
      </w:r>
      <w:r>
        <w:rPr>
          <w:sz w:val="18"/>
          <w:szCs w:val="18"/>
        </w:rPr>
        <w:t>ü</w:t>
      </w:r>
      <w:r>
        <w:rPr>
          <w:sz w:val="18"/>
          <w:szCs w:val="18"/>
        </w:rPr>
        <w:t xml:space="preserve">kerrer 257 </w:t>
      </w:r>
      <w:proofErr w:type="spellStart"/>
      <w:r>
        <w:rPr>
          <w:sz w:val="18"/>
          <w:szCs w:val="18"/>
        </w:rPr>
        <w:t>nci</w:t>
      </w:r>
      <w:proofErr w:type="spellEnd"/>
      <w:r>
        <w:rPr>
          <w:sz w:val="18"/>
          <w:szCs w:val="18"/>
        </w:rPr>
        <w:t xml:space="preserve"> maddesinin verdi</w:t>
      </w:r>
      <w:r>
        <w:rPr>
          <w:sz w:val="18"/>
          <w:szCs w:val="18"/>
        </w:rPr>
        <w:t>ğ</w:t>
      </w:r>
      <w:r>
        <w:rPr>
          <w:sz w:val="18"/>
          <w:szCs w:val="18"/>
        </w:rPr>
        <w:t>i yetkiye istinaden 2A numaral</w:t>
      </w:r>
      <w:r>
        <w:rPr>
          <w:sz w:val="18"/>
          <w:szCs w:val="18"/>
        </w:rPr>
        <w:t>ı</w:t>
      </w:r>
      <w:r>
        <w:rPr>
          <w:sz w:val="18"/>
          <w:szCs w:val="18"/>
        </w:rPr>
        <w:t xml:space="preserve"> </w:t>
      </w:r>
      <w:r>
        <w:rPr>
          <w:sz w:val="18"/>
          <w:szCs w:val="18"/>
        </w:rPr>
        <w:t>Ö</w:t>
      </w:r>
      <w:r>
        <w:rPr>
          <w:sz w:val="18"/>
          <w:szCs w:val="18"/>
        </w:rPr>
        <w:t>TV beyannamesinin 1 Aral</w:t>
      </w:r>
      <w:r>
        <w:rPr>
          <w:sz w:val="18"/>
          <w:szCs w:val="18"/>
        </w:rPr>
        <w:t>ı</w:t>
      </w:r>
      <w:r>
        <w:rPr>
          <w:sz w:val="18"/>
          <w:szCs w:val="18"/>
        </w:rPr>
        <w:t>k 2011 tarihinden itibaren elektronik ortamda d</w:t>
      </w:r>
      <w:r>
        <w:rPr>
          <w:sz w:val="18"/>
          <w:szCs w:val="18"/>
        </w:rPr>
        <w:t>ü</w:t>
      </w:r>
      <w:r>
        <w:rPr>
          <w:sz w:val="18"/>
          <w:szCs w:val="18"/>
        </w:rPr>
        <w:t>zenlenerek verilmesi uygun g</w:t>
      </w:r>
      <w:r>
        <w:rPr>
          <w:sz w:val="18"/>
          <w:szCs w:val="18"/>
        </w:rPr>
        <w:t>ö</w:t>
      </w:r>
      <w:r>
        <w:rPr>
          <w:sz w:val="18"/>
          <w:szCs w:val="18"/>
        </w:rPr>
        <w:t>r</w:t>
      </w:r>
      <w:r>
        <w:rPr>
          <w:sz w:val="18"/>
          <w:szCs w:val="18"/>
        </w:rPr>
        <w:t>ü</w:t>
      </w:r>
      <w:r>
        <w:rPr>
          <w:sz w:val="18"/>
          <w:szCs w:val="18"/>
        </w:rPr>
        <w:t>lm</w:t>
      </w:r>
      <w:r>
        <w:rPr>
          <w:sz w:val="18"/>
          <w:szCs w:val="18"/>
        </w:rPr>
        <w:t>üş</w:t>
      </w:r>
      <w:r>
        <w:rPr>
          <w:sz w:val="18"/>
          <w:szCs w:val="18"/>
        </w:rPr>
        <w:t>t</w:t>
      </w:r>
      <w:r>
        <w:rPr>
          <w:sz w:val="18"/>
          <w:szCs w:val="18"/>
        </w:rPr>
        <w:t>ü</w:t>
      </w:r>
      <w:r>
        <w:rPr>
          <w:sz w:val="18"/>
          <w:szCs w:val="18"/>
        </w:rPr>
        <w:t>r. Buna g</w:t>
      </w:r>
      <w:r>
        <w:rPr>
          <w:sz w:val="18"/>
          <w:szCs w:val="18"/>
        </w:rPr>
        <w:t>ö</w:t>
      </w:r>
      <w:r>
        <w:rPr>
          <w:sz w:val="18"/>
          <w:szCs w:val="18"/>
        </w:rPr>
        <w:t>re 4760 say</w:t>
      </w:r>
      <w:r>
        <w:rPr>
          <w:sz w:val="18"/>
          <w:szCs w:val="18"/>
        </w:rPr>
        <w:t>ı</w:t>
      </w:r>
      <w:r>
        <w:rPr>
          <w:sz w:val="18"/>
          <w:szCs w:val="18"/>
        </w:rPr>
        <w:t>l</w:t>
      </w:r>
      <w:r>
        <w:rPr>
          <w:sz w:val="18"/>
          <w:szCs w:val="18"/>
        </w:rPr>
        <w:t>ı</w:t>
      </w:r>
      <w:r>
        <w:rPr>
          <w:sz w:val="18"/>
          <w:szCs w:val="18"/>
        </w:rPr>
        <w:t xml:space="preserve"> </w:t>
      </w:r>
      <w:r>
        <w:rPr>
          <w:sz w:val="18"/>
          <w:szCs w:val="18"/>
        </w:rPr>
        <w:t>Ö</w:t>
      </w:r>
      <w:r>
        <w:rPr>
          <w:sz w:val="18"/>
          <w:szCs w:val="18"/>
        </w:rPr>
        <w:t>zel T</w:t>
      </w:r>
      <w:r>
        <w:rPr>
          <w:sz w:val="18"/>
          <w:szCs w:val="18"/>
        </w:rPr>
        <w:t>ü</w:t>
      </w:r>
      <w:r>
        <w:rPr>
          <w:sz w:val="18"/>
          <w:szCs w:val="18"/>
        </w:rPr>
        <w:t>ketim Vergisi Kanununa ekli (II) say</w:t>
      </w:r>
      <w:r>
        <w:rPr>
          <w:sz w:val="18"/>
          <w:szCs w:val="18"/>
        </w:rPr>
        <w:t>ı</w:t>
      </w:r>
      <w:r>
        <w:rPr>
          <w:sz w:val="18"/>
          <w:szCs w:val="18"/>
        </w:rPr>
        <w:t>l</w:t>
      </w:r>
      <w:r>
        <w:rPr>
          <w:sz w:val="18"/>
          <w:szCs w:val="18"/>
        </w:rPr>
        <w:t>ı</w:t>
      </w:r>
      <w:r>
        <w:rPr>
          <w:sz w:val="18"/>
          <w:szCs w:val="18"/>
        </w:rPr>
        <w:t xml:space="preserve"> listede yer alan kay</w:t>
      </w:r>
      <w:r>
        <w:rPr>
          <w:sz w:val="18"/>
          <w:szCs w:val="18"/>
        </w:rPr>
        <w:t>ı</w:t>
      </w:r>
      <w:r>
        <w:rPr>
          <w:sz w:val="18"/>
          <w:szCs w:val="18"/>
        </w:rPr>
        <w:t>t ve tescile tabi ara</w:t>
      </w:r>
      <w:r>
        <w:rPr>
          <w:sz w:val="18"/>
          <w:szCs w:val="18"/>
        </w:rPr>
        <w:t>ç</w:t>
      </w:r>
      <w:r>
        <w:rPr>
          <w:sz w:val="18"/>
          <w:szCs w:val="18"/>
        </w:rPr>
        <w:t xml:space="preserve">lara ait </w:t>
      </w:r>
      <w:proofErr w:type="gramStart"/>
      <w:r>
        <w:rPr>
          <w:sz w:val="18"/>
          <w:szCs w:val="18"/>
        </w:rPr>
        <w:t>ka</w:t>
      </w:r>
      <w:r>
        <w:rPr>
          <w:sz w:val="18"/>
          <w:szCs w:val="18"/>
        </w:rPr>
        <w:t>ğı</w:t>
      </w:r>
      <w:r>
        <w:rPr>
          <w:sz w:val="18"/>
          <w:szCs w:val="18"/>
        </w:rPr>
        <w:t>t</w:t>
      </w:r>
      <w:proofErr w:type="gramEnd"/>
      <w:r>
        <w:rPr>
          <w:sz w:val="18"/>
          <w:szCs w:val="18"/>
        </w:rPr>
        <w:t xml:space="preserve"> ortam</w:t>
      </w:r>
      <w:r>
        <w:rPr>
          <w:sz w:val="18"/>
          <w:szCs w:val="18"/>
        </w:rPr>
        <w:t>ı</w:t>
      </w:r>
      <w:r>
        <w:rPr>
          <w:sz w:val="18"/>
          <w:szCs w:val="18"/>
        </w:rPr>
        <w:t>ndaki 2A numaral</w:t>
      </w:r>
      <w:r>
        <w:rPr>
          <w:sz w:val="18"/>
          <w:szCs w:val="18"/>
        </w:rPr>
        <w:t>ı</w:t>
      </w:r>
      <w:r>
        <w:rPr>
          <w:sz w:val="18"/>
          <w:szCs w:val="18"/>
        </w:rPr>
        <w:t xml:space="preserve"> </w:t>
      </w:r>
      <w:r>
        <w:rPr>
          <w:sz w:val="18"/>
          <w:szCs w:val="18"/>
        </w:rPr>
        <w:t>Ö</w:t>
      </w:r>
      <w:r>
        <w:rPr>
          <w:sz w:val="18"/>
          <w:szCs w:val="18"/>
        </w:rPr>
        <w:t>TV beyannameleri 1 Aral</w:t>
      </w:r>
      <w:r>
        <w:rPr>
          <w:sz w:val="18"/>
          <w:szCs w:val="18"/>
        </w:rPr>
        <w:t>ı</w:t>
      </w:r>
      <w:r>
        <w:rPr>
          <w:sz w:val="18"/>
          <w:szCs w:val="18"/>
        </w:rPr>
        <w:t>k 2011 tarihinden itibaren kabul edilmeyecek olup, bu tarihten itibaren kara, deniz ve hava ta</w:t>
      </w:r>
      <w:r>
        <w:rPr>
          <w:sz w:val="18"/>
          <w:szCs w:val="18"/>
        </w:rPr>
        <w:t>şı</w:t>
      </w:r>
      <w:r>
        <w:rPr>
          <w:sz w:val="18"/>
          <w:szCs w:val="18"/>
        </w:rPr>
        <w:t>tlar</w:t>
      </w:r>
      <w:r>
        <w:rPr>
          <w:sz w:val="18"/>
          <w:szCs w:val="18"/>
        </w:rPr>
        <w:t>ı</w:t>
      </w:r>
      <w:r>
        <w:rPr>
          <w:sz w:val="18"/>
          <w:szCs w:val="18"/>
        </w:rPr>
        <w:t xml:space="preserve"> i</w:t>
      </w:r>
      <w:r>
        <w:rPr>
          <w:sz w:val="18"/>
          <w:szCs w:val="18"/>
        </w:rPr>
        <w:t>ç</w:t>
      </w:r>
      <w:r>
        <w:rPr>
          <w:sz w:val="18"/>
          <w:szCs w:val="18"/>
        </w:rPr>
        <w:t xml:space="preserve">in </w:t>
      </w:r>
      <w:r>
        <w:rPr>
          <w:sz w:val="18"/>
          <w:szCs w:val="18"/>
        </w:rPr>
        <w:t>üç</w:t>
      </w:r>
      <w:r>
        <w:rPr>
          <w:sz w:val="18"/>
          <w:szCs w:val="18"/>
        </w:rPr>
        <w:t xml:space="preserve"> farkl</w:t>
      </w:r>
      <w:r>
        <w:rPr>
          <w:sz w:val="18"/>
          <w:szCs w:val="18"/>
        </w:rPr>
        <w:t>ı</w:t>
      </w:r>
      <w:r>
        <w:rPr>
          <w:sz w:val="18"/>
          <w:szCs w:val="18"/>
        </w:rPr>
        <w:t xml:space="preserve"> </w:t>
      </w:r>
      <w:r>
        <w:rPr>
          <w:sz w:val="18"/>
          <w:szCs w:val="18"/>
        </w:rPr>
        <w:t>ş</w:t>
      </w:r>
      <w:r>
        <w:rPr>
          <w:sz w:val="18"/>
          <w:szCs w:val="18"/>
        </w:rPr>
        <w:t>ekilde olu</w:t>
      </w:r>
      <w:r>
        <w:rPr>
          <w:sz w:val="18"/>
          <w:szCs w:val="18"/>
        </w:rPr>
        <w:t>ş</w:t>
      </w:r>
      <w:r>
        <w:rPr>
          <w:sz w:val="18"/>
          <w:szCs w:val="18"/>
        </w:rPr>
        <w:t>turulan elektronik ortamdaki 2A numaral</w:t>
      </w:r>
      <w:r>
        <w:rPr>
          <w:sz w:val="18"/>
          <w:szCs w:val="18"/>
        </w:rPr>
        <w:t>ı</w:t>
      </w:r>
      <w:r>
        <w:rPr>
          <w:sz w:val="18"/>
          <w:szCs w:val="18"/>
        </w:rPr>
        <w:t xml:space="preserve"> </w:t>
      </w:r>
      <w:r>
        <w:rPr>
          <w:sz w:val="18"/>
          <w:szCs w:val="18"/>
        </w:rPr>
        <w:t>Ö</w:t>
      </w:r>
      <w:r>
        <w:rPr>
          <w:sz w:val="18"/>
          <w:szCs w:val="18"/>
        </w:rPr>
        <w:t>TV beyannameleri d</w:t>
      </w:r>
      <w:r>
        <w:rPr>
          <w:sz w:val="18"/>
          <w:szCs w:val="18"/>
        </w:rPr>
        <w:t>ü</w:t>
      </w:r>
      <w:r>
        <w:rPr>
          <w:sz w:val="18"/>
          <w:szCs w:val="18"/>
        </w:rPr>
        <w:t>zenlenerek vergi dairelerine g</w:t>
      </w:r>
      <w:r>
        <w:rPr>
          <w:sz w:val="18"/>
          <w:szCs w:val="18"/>
        </w:rPr>
        <w:t>ö</w:t>
      </w:r>
      <w:r>
        <w:rPr>
          <w:sz w:val="18"/>
          <w:szCs w:val="18"/>
        </w:rPr>
        <w:t>nderilecektir. Ayr</w:t>
      </w:r>
      <w:r>
        <w:rPr>
          <w:sz w:val="18"/>
          <w:szCs w:val="18"/>
        </w:rPr>
        <w:t>ı</w:t>
      </w:r>
      <w:r>
        <w:rPr>
          <w:sz w:val="18"/>
          <w:szCs w:val="18"/>
        </w:rPr>
        <w:t>ca isteyen m</w:t>
      </w:r>
      <w:r>
        <w:rPr>
          <w:sz w:val="18"/>
          <w:szCs w:val="18"/>
        </w:rPr>
        <w:t>ü</w:t>
      </w:r>
      <w:r>
        <w:rPr>
          <w:sz w:val="18"/>
          <w:szCs w:val="18"/>
        </w:rPr>
        <w:t>kelleflerin 1 Kas</w:t>
      </w:r>
      <w:r>
        <w:rPr>
          <w:sz w:val="18"/>
          <w:szCs w:val="18"/>
        </w:rPr>
        <w:t>ı</w:t>
      </w:r>
      <w:r>
        <w:rPr>
          <w:sz w:val="18"/>
          <w:szCs w:val="18"/>
        </w:rPr>
        <w:t>m 2011 tarihinden itibaren elektronik ortamda 2A numaral</w:t>
      </w:r>
      <w:r>
        <w:rPr>
          <w:sz w:val="18"/>
          <w:szCs w:val="18"/>
        </w:rPr>
        <w:t>ı</w:t>
      </w:r>
      <w:r>
        <w:rPr>
          <w:sz w:val="18"/>
          <w:szCs w:val="18"/>
        </w:rPr>
        <w:t xml:space="preserve"> </w:t>
      </w:r>
      <w:r>
        <w:rPr>
          <w:sz w:val="18"/>
          <w:szCs w:val="18"/>
        </w:rPr>
        <w:t>Ö</w:t>
      </w:r>
      <w:r>
        <w:rPr>
          <w:sz w:val="18"/>
          <w:szCs w:val="18"/>
        </w:rPr>
        <w:t>TV beyannamesi vermeleri de m</w:t>
      </w:r>
      <w:r>
        <w:rPr>
          <w:sz w:val="18"/>
          <w:szCs w:val="18"/>
        </w:rPr>
        <w:t>ü</w:t>
      </w:r>
      <w:r>
        <w:rPr>
          <w:sz w:val="18"/>
          <w:szCs w:val="18"/>
        </w:rPr>
        <w:t>mk</w:t>
      </w:r>
      <w:r>
        <w:rPr>
          <w:sz w:val="18"/>
          <w:szCs w:val="18"/>
        </w:rPr>
        <w:t>ü</w:t>
      </w:r>
      <w:r>
        <w:rPr>
          <w:sz w:val="18"/>
          <w:szCs w:val="18"/>
        </w:rPr>
        <w:t>n bulunmaktad</w:t>
      </w:r>
      <w:r>
        <w:rPr>
          <w:sz w:val="18"/>
          <w:szCs w:val="18"/>
        </w:rPr>
        <w:t>ı</w:t>
      </w:r>
      <w:r>
        <w:rPr>
          <w:sz w:val="18"/>
          <w:szCs w:val="18"/>
        </w:rPr>
        <w:t>r.</w:t>
      </w:r>
    </w:p>
    <w:p w:rsidR="001D3607" w:rsidRDefault="001D3607" w:rsidP="001D3607">
      <w:pPr>
        <w:pStyle w:val="3-NormalYaz0"/>
        <w:spacing w:line="240" w:lineRule="exact"/>
        <w:ind w:firstLine="566"/>
        <w:rPr>
          <w:sz w:val="18"/>
          <w:szCs w:val="18"/>
        </w:rPr>
      </w:pPr>
      <w:r>
        <w:rPr>
          <w:sz w:val="18"/>
          <w:szCs w:val="18"/>
        </w:rPr>
        <w:t>Motorlu ara</w:t>
      </w:r>
      <w:r>
        <w:rPr>
          <w:sz w:val="18"/>
          <w:szCs w:val="18"/>
        </w:rPr>
        <w:t>ç</w:t>
      </w:r>
      <w:r>
        <w:rPr>
          <w:sz w:val="18"/>
          <w:szCs w:val="18"/>
        </w:rPr>
        <w:t xml:space="preserve"> ticareti yapan m</w:t>
      </w:r>
      <w:r>
        <w:rPr>
          <w:sz w:val="18"/>
          <w:szCs w:val="18"/>
        </w:rPr>
        <w:t>ü</w:t>
      </w:r>
      <w:r>
        <w:rPr>
          <w:sz w:val="18"/>
          <w:szCs w:val="18"/>
        </w:rPr>
        <w:t xml:space="preserve">kelleflerin merkez ve </w:t>
      </w:r>
      <w:r>
        <w:rPr>
          <w:sz w:val="18"/>
          <w:szCs w:val="18"/>
        </w:rPr>
        <w:t>ş</w:t>
      </w:r>
      <w:r>
        <w:rPr>
          <w:sz w:val="18"/>
          <w:szCs w:val="18"/>
        </w:rPr>
        <w:t>ubelerinde d</w:t>
      </w:r>
      <w:r>
        <w:rPr>
          <w:sz w:val="18"/>
          <w:szCs w:val="18"/>
        </w:rPr>
        <w:t>ü</w:t>
      </w:r>
      <w:r>
        <w:rPr>
          <w:sz w:val="18"/>
          <w:szCs w:val="18"/>
        </w:rPr>
        <w:t>zenledikleri 2A numaral</w:t>
      </w:r>
      <w:r>
        <w:rPr>
          <w:sz w:val="18"/>
          <w:szCs w:val="18"/>
        </w:rPr>
        <w:t>ı</w:t>
      </w:r>
      <w:r>
        <w:rPr>
          <w:sz w:val="18"/>
          <w:szCs w:val="18"/>
        </w:rPr>
        <w:t xml:space="preserve"> </w:t>
      </w:r>
      <w:r>
        <w:rPr>
          <w:sz w:val="18"/>
          <w:szCs w:val="18"/>
        </w:rPr>
        <w:t>Ö</w:t>
      </w:r>
      <w:r>
        <w:rPr>
          <w:sz w:val="18"/>
          <w:szCs w:val="18"/>
        </w:rPr>
        <w:t>TV beyannamesini internet vergi dairesini kullanarak elektronik ortamda g</w:t>
      </w:r>
      <w:r>
        <w:rPr>
          <w:sz w:val="18"/>
          <w:szCs w:val="18"/>
        </w:rPr>
        <w:t>ö</w:t>
      </w:r>
      <w:r>
        <w:rPr>
          <w:sz w:val="18"/>
          <w:szCs w:val="18"/>
        </w:rPr>
        <w:t>nderebilmeleri i</w:t>
      </w:r>
      <w:r>
        <w:rPr>
          <w:sz w:val="18"/>
          <w:szCs w:val="18"/>
        </w:rPr>
        <w:t>ç</w:t>
      </w:r>
      <w:r>
        <w:rPr>
          <w:sz w:val="18"/>
          <w:szCs w:val="18"/>
        </w:rPr>
        <w:t>in katma de</w:t>
      </w:r>
      <w:r>
        <w:rPr>
          <w:sz w:val="18"/>
          <w:szCs w:val="18"/>
        </w:rPr>
        <w:t>ğ</w:t>
      </w:r>
      <w:r>
        <w:rPr>
          <w:sz w:val="18"/>
          <w:szCs w:val="18"/>
        </w:rPr>
        <w:t>er vergisi y</w:t>
      </w:r>
      <w:r>
        <w:rPr>
          <w:sz w:val="18"/>
          <w:szCs w:val="18"/>
        </w:rPr>
        <w:t>ö</w:t>
      </w:r>
      <w:r>
        <w:rPr>
          <w:sz w:val="18"/>
          <w:szCs w:val="18"/>
        </w:rPr>
        <w:t>n</w:t>
      </w:r>
      <w:r>
        <w:rPr>
          <w:sz w:val="18"/>
          <w:szCs w:val="18"/>
        </w:rPr>
        <w:t>ü</w:t>
      </w:r>
      <w:r>
        <w:rPr>
          <w:sz w:val="18"/>
          <w:szCs w:val="18"/>
        </w:rPr>
        <w:t>nden ba</w:t>
      </w:r>
      <w:r>
        <w:rPr>
          <w:sz w:val="18"/>
          <w:szCs w:val="18"/>
        </w:rPr>
        <w:t>ğ</w:t>
      </w:r>
      <w:r>
        <w:rPr>
          <w:sz w:val="18"/>
          <w:szCs w:val="18"/>
        </w:rPr>
        <w:t>l</w:t>
      </w:r>
      <w:r>
        <w:rPr>
          <w:sz w:val="18"/>
          <w:szCs w:val="18"/>
        </w:rPr>
        <w:t>ı</w:t>
      </w:r>
      <w:r>
        <w:rPr>
          <w:sz w:val="18"/>
          <w:szCs w:val="18"/>
        </w:rPr>
        <w:t xml:space="preserve"> bulunduklar</w:t>
      </w:r>
      <w:r>
        <w:rPr>
          <w:sz w:val="18"/>
          <w:szCs w:val="18"/>
        </w:rPr>
        <w:t>ı</w:t>
      </w:r>
      <w:r>
        <w:rPr>
          <w:sz w:val="18"/>
          <w:szCs w:val="18"/>
        </w:rPr>
        <w:t xml:space="preserve"> vergi dairesine, </w:t>
      </w:r>
      <w:r>
        <w:rPr>
          <w:sz w:val="18"/>
          <w:szCs w:val="18"/>
        </w:rPr>
        <w:t>ö</w:t>
      </w:r>
      <w:r>
        <w:rPr>
          <w:sz w:val="18"/>
          <w:szCs w:val="18"/>
        </w:rPr>
        <w:t>rne</w:t>
      </w:r>
      <w:r>
        <w:rPr>
          <w:sz w:val="18"/>
          <w:szCs w:val="18"/>
        </w:rPr>
        <w:t>ğ</w:t>
      </w:r>
      <w:r>
        <w:rPr>
          <w:sz w:val="18"/>
          <w:szCs w:val="18"/>
        </w:rPr>
        <w:t>i Tebli</w:t>
      </w:r>
      <w:r>
        <w:rPr>
          <w:sz w:val="18"/>
          <w:szCs w:val="18"/>
        </w:rPr>
        <w:t>ğ</w:t>
      </w:r>
      <w:r>
        <w:rPr>
          <w:sz w:val="18"/>
          <w:szCs w:val="18"/>
        </w:rPr>
        <w:t xml:space="preserve"> ekinde (EK:1) yer alan </w:t>
      </w:r>
      <w:r>
        <w:rPr>
          <w:sz w:val="18"/>
          <w:szCs w:val="18"/>
        </w:rPr>
        <w:t>“</w:t>
      </w:r>
      <w:r>
        <w:rPr>
          <w:sz w:val="18"/>
          <w:szCs w:val="18"/>
        </w:rPr>
        <w:t>2A Numaral</w:t>
      </w:r>
      <w:r>
        <w:rPr>
          <w:sz w:val="18"/>
          <w:szCs w:val="18"/>
        </w:rPr>
        <w:t>ı</w:t>
      </w:r>
      <w:r>
        <w:rPr>
          <w:sz w:val="18"/>
          <w:szCs w:val="18"/>
        </w:rPr>
        <w:t xml:space="preserve"> </w:t>
      </w:r>
      <w:r>
        <w:rPr>
          <w:sz w:val="18"/>
          <w:szCs w:val="18"/>
        </w:rPr>
        <w:t>Ö</w:t>
      </w:r>
      <w:r>
        <w:rPr>
          <w:sz w:val="18"/>
          <w:szCs w:val="18"/>
        </w:rPr>
        <w:t>TV Beyannamesini G</w:t>
      </w:r>
      <w:r>
        <w:rPr>
          <w:sz w:val="18"/>
          <w:szCs w:val="18"/>
        </w:rPr>
        <w:t>ö</w:t>
      </w:r>
      <w:r>
        <w:rPr>
          <w:sz w:val="18"/>
          <w:szCs w:val="18"/>
        </w:rPr>
        <w:t>nderme Talep Formu" ve ekini d</w:t>
      </w:r>
      <w:r>
        <w:rPr>
          <w:sz w:val="18"/>
          <w:szCs w:val="18"/>
        </w:rPr>
        <w:t>ü</w:t>
      </w:r>
      <w:r>
        <w:rPr>
          <w:sz w:val="18"/>
          <w:szCs w:val="18"/>
        </w:rPr>
        <w:t>zenleyerek m</w:t>
      </w:r>
      <w:r>
        <w:rPr>
          <w:sz w:val="18"/>
          <w:szCs w:val="18"/>
        </w:rPr>
        <w:t>ü</w:t>
      </w:r>
      <w:r>
        <w:rPr>
          <w:sz w:val="18"/>
          <w:szCs w:val="18"/>
        </w:rPr>
        <w:t>racaat etmeleri gerekmektedir. M</w:t>
      </w:r>
      <w:r>
        <w:rPr>
          <w:sz w:val="18"/>
          <w:szCs w:val="18"/>
        </w:rPr>
        <w:t>ü</w:t>
      </w:r>
      <w:r>
        <w:rPr>
          <w:sz w:val="18"/>
          <w:szCs w:val="18"/>
        </w:rPr>
        <w:t>kellef veya kanuni temsilci taraf</w:t>
      </w:r>
      <w:r>
        <w:rPr>
          <w:sz w:val="18"/>
          <w:szCs w:val="18"/>
        </w:rPr>
        <w:t>ı</w:t>
      </w:r>
      <w:r>
        <w:rPr>
          <w:sz w:val="18"/>
          <w:szCs w:val="18"/>
        </w:rPr>
        <w:t>ndan imzalanacak formun, bunlar taraf</w:t>
      </w:r>
      <w:r>
        <w:rPr>
          <w:sz w:val="18"/>
          <w:szCs w:val="18"/>
        </w:rPr>
        <w:t>ı</w:t>
      </w:r>
      <w:r>
        <w:rPr>
          <w:sz w:val="18"/>
          <w:szCs w:val="18"/>
        </w:rPr>
        <w:t>ndan bizzat vergi dairesine teslim edilemeyecek olmas</w:t>
      </w:r>
      <w:r>
        <w:rPr>
          <w:sz w:val="18"/>
          <w:szCs w:val="18"/>
        </w:rPr>
        <w:t>ı</w:t>
      </w:r>
      <w:r>
        <w:rPr>
          <w:sz w:val="18"/>
          <w:szCs w:val="18"/>
        </w:rPr>
        <w:t xml:space="preserve"> halinde, ilgili vergi dairesine verecekleri bir dilek</w:t>
      </w:r>
      <w:r>
        <w:rPr>
          <w:sz w:val="18"/>
          <w:szCs w:val="18"/>
        </w:rPr>
        <w:t>ç</w:t>
      </w:r>
      <w:r>
        <w:rPr>
          <w:sz w:val="18"/>
          <w:szCs w:val="18"/>
        </w:rPr>
        <w:t>e ile kendilerine ait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ifreyi ihtiva eden zarf</w:t>
      </w:r>
      <w:r>
        <w:rPr>
          <w:sz w:val="18"/>
          <w:szCs w:val="18"/>
        </w:rPr>
        <w:t>ı</w:t>
      </w:r>
      <w:r>
        <w:rPr>
          <w:sz w:val="18"/>
          <w:szCs w:val="18"/>
        </w:rPr>
        <w:t>n vergi dairesince, noterde verilmi</w:t>
      </w:r>
      <w:r>
        <w:rPr>
          <w:sz w:val="18"/>
          <w:szCs w:val="18"/>
        </w:rPr>
        <w:t>ş</w:t>
      </w:r>
      <w:r>
        <w:rPr>
          <w:sz w:val="18"/>
          <w:szCs w:val="18"/>
        </w:rPr>
        <w:t xml:space="preserve"> vek</w:t>
      </w:r>
      <w:r>
        <w:rPr>
          <w:sz w:val="18"/>
          <w:szCs w:val="18"/>
        </w:rPr>
        <w:t>â</w:t>
      </w:r>
      <w:r>
        <w:rPr>
          <w:sz w:val="18"/>
          <w:szCs w:val="18"/>
        </w:rPr>
        <w:t>letnameyle yetkili k</w:t>
      </w:r>
      <w:r>
        <w:rPr>
          <w:sz w:val="18"/>
          <w:szCs w:val="18"/>
        </w:rPr>
        <w:t>ı</w:t>
      </w:r>
      <w:r>
        <w:rPr>
          <w:sz w:val="18"/>
          <w:szCs w:val="18"/>
        </w:rPr>
        <w:t>ld</w:t>
      </w:r>
      <w:r>
        <w:rPr>
          <w:sz w:val="18"/>
          <w:szCs w:val="18"/>
        </w:rPr>
        <w:t>ı</w:t>
      </w:r>
      <w:r>
        <w:rPr>
          <w:sz w:val="18"/>
          <w:szCs w:val="18"/>
        </w:rPr>
        <w:t>klar</w:t>
      </w:r>
      <w:r>
        <w:rPr>
          <w:sz w:val="18"/>
          <w:szCs w:val="18"/>
        </w:rPr>
        <w:t>ı</w:t>
      </w:r>
      <w:r>
        <w:rPr>
          <w:sz w:val="18"/>
          <w:szCs w:val="18"/>
        </w:rPr>
        <w:t xml:space="preserve"> ki</w:t>
      </w:r>
      <w:r>
        <w:rPr>
          <w:sz w:val="18"/>
          <w:szCs w:val="18"/>
        </w:rPr>
        <w:t>ş</w:t>
      </w:r>
      <w:r>
        <w:rPr>
          <w:sz w:val="18"/>
          <w:szCs w:val="18"/>
        </w:rPr>
        <w:t>iye verilmesini talep edebileceklerdir.</w:t>
      </w:r>
    </w:p>
    <w:p w:rsidR="001D3607" w:rsidRDefault="001D3607" w:rsidP="001D3607">
      <w:pPr>
        <w:pStyle w:val="3-NormalYaz0"/>
        <w:spacing w:line="240" w:lineRule="exact"/>
        <w:ind w:firstLine="566"/>
        <w:rPr>
          <w:sz w:val="18"/>
          <w:szCs w:val="18"/>
        </w:rPr>
      </w:pPr>
      <w:r>
        <w:rPr>
          <w:sz w:val="18"/>
          <w:szCs w:val="18"/>
        </w:rPr>
        <w:tab/>
        <w:t>M</w:t>
      </w:r>
      <w:r>
        <w:rPr>
          <w:sz w:val="18"/>
          <w:szCs w:val="18"/>
        </w:rPr>
        <w:t>ü</w:t>
      </w:r>
      <w:r>
        <w:rPr>
          <w:sz w:val="18"/>
          <w:szCs w:val="18"/>
        </w:rPr>
        <w:t xml:space="preserve">kelleflerin talebi halinde, merkez ve </w:t>
      </w:r>
      <w:r>
        <w:rPr>
          <w:sz w:val="18"/>
          <w:szCs w:val="18"/>
        </w:rPr>
        <w:t>ş</w:t>
      </w:r>
      <w:r>
        <w:rPr>
          <w:sz w:val="18"/>
          <w:szCs w:val="18"/>
        </w:rPr>
        <w:t>ubelere i</w:t>
      </w:r>
      <w:r>
        <w:rPr>
          <w:sz w:val="18"/>
          <w:szCs w:val="18"/>
        </w:rPr>
        <w:t>ş</w:t>
      </w:r>
      <w:r>
        <w:rPr>
          <w:sz w:val="18"/>
          <w:szCs w:val="18"/>
        </w:rPr>
        <w:t>lem hacmi ile m</w:t>
      </w:r>
      <w:r>
        <w:rPr>
          <w:sz w:val="18"/>
          <w:szCs w:val="18"/>
        </w:rPr>
        <w:t>ü</w:t>
      </w:r>
      <w:r>
        <w:rPr>
          <w:sz w:val="18"/>
          <w:szCs w:val="18"/>
        </w:rPr>
        <w:t xml:space="preserve">tenasip olmak </w:t>
      </w:r>
      <w:r>
        <w:rPr>
          <w:sz w:val="18"/>
          <w:szCs w:val="18"/>
        </w:rPr>
        <w:t>ü</w:t>
      </w:r>
      <w:r>
        <w:rPr>
          <w:sz w:val="18"/>
          <w:szCs w:val="18"/>
        </w:rPr>
        <w:t>zere birden fazla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 xml:space="preserve">ifre verilebilecektir. </w:t>
      </w:r>
      <w:r>
        <w:rPr>
          <w:sz w:val="18"/>
          <w:szCs w:val="18"/>
        </w:rPr>
        <w:t>Ö</w:t>
      </w:r>
      <w:r>
        <w:rPr>
          <w:sz w:val="18"/>
          <w:szCs w:val="18"/>
        </w:rPr>
        <w:t>TV 2A beyannamesinin elektronik ortamda g</w:t>
      </w:r>
      <w:r>
        <w:rPr>
          <w:sz w:val="18"/>
          <w:szCs w:val="18"/>
        </w:rPr>
        <w:t>ö</w:t>
      </w:r>
      <w:r>
        <w:rPr>
          <w:sz w:val="18"/>
          <w:szCs w:val="18"/>
        </w:rPr>
        <w:t>nderilebilmesi i</w:t>
      </w:r>
      <w:r>
        <w:rPr>
          <w:sz w:val="18"/>
          <w:szCs w:val="18"/>
        </w:rPr>
        <w:t>ç</w:t>
      </w:r>
      <w:r>
        <w:rPr>
          <w:sz w:val="18"/>
          <w:szCs w:val="18"/>
        </w:rPr>
        <w:t xml:space="preserve">in merkez ve </w:t>
      </w:r>
      <w:r>
        <w:rPr>
          <w:sz w:val="18"/>
          <w:szCs w:val="18"/>
        </w:rPr>
        <w:t>ş</w:t>
      </w:r>
      <w:r>
        <w:rPr>
          <w:sz w:val="18"/>
          <w:szCs w:val="18"/>
        </w:rPr>
        <w:t>ubelere ait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 xml:space="preserve">ifre ek talep formu </w:t>
      </w:r>
      <w:r>
        <w:rPr>
          <w:sz w:val="18"/>
          <w:szCs w:val="18"/>
        </w:rPr>
        <w:t>ö</w:t>
      </w:r>
      <w:r>
        <w:rPr>
          <w:sz w:val="18"/>
          <w:szCs w:val="18"/>
        </w:rPr>
        <w:t>rne</w:t>
      </w:r>
      <w:r>
        <w:rPr>
          <w:sz w:val="18"/>
          <w:szCs w:val="18"/>
        </w:rPr>
        <w:t>ğ</w:t>
      </w:r>
      <w:r>
        <w:rPr>
          <w:sz w:val="18"/>
          <w:szCs w:val="18"/>
        </w:rPr>
        <w:t>i tebli</w:t>
      </w:r>
      <w:r>
        <w:rPr>
          <w:sz w:val="18"/>
          <w:szCs w:val="18"/>
        </w:rPr>
        <w:t>ğ</w:t>
      </w:r>
      <w:r>
        <w:rPr>
          <w:sz w:val="18"/>
          <w:szCs w:val="18"/>
        </w:rPr>
        <w:t xml:space="preserve"> ekinde (EK:2) yer almaktad</w:t>
      </w:r>
      <w:r>
        <w:rPr>
          <w:sz w:val="18"/>
          <w:szCs w:val="18"/>
        </w:rPr>
        <w:t>ı</w:t>
      </w:r>
      <w:r>
        <w:rPr>
          <w:sz w:val="18"/>
          <w:szCs w:val="18"/>
        </w:rPr>
        <w:t>r. Ayr</w:t>
      </w:r>
      <w:r>
        <w:rPr>
          <w:sz w:val="18"/>
          <w:szCs w:val="18"/>
        </w:rPr>
        <w:t>ı</w:t>
      </w:r>
      <w:r>
        <w:rPr>
          <w:sz w:val="18"/>
          <w:szCs w:val="18"/>
        </w:rPr>
        <w:t>ca motorlu ara</w:t>
      </w:r>
      <w:r>
        <w:rPr>
          <w:sz w:val="18"/>
          <w:szCs w:val="18"/>
        </w:rPr>
        <w:t>ç</w:t>
      </w:r>
      <w:r>
        <w:rPr>
          <w:sz w:val="18"/>
          <w:szCs w:val="18"/>
        </w:rPr>
        <w:t xml:space="preserve"> ticareti yapanlar</w:t>
      </w:r>
      <w:r>
        <w:rPr>
          <w:sz w:val="18"/>
          <w:szCs w:val="18"/>
        </w:rPr>
        <w:t>ı</w:t>
      </w:r>
      <w:r>
        <w:rPr>
          <w:sz w:val="18"/>
          <w:szCs w:val="18"/>
        </w:rPr>
        <w:t>n farkl</w:t>
      </w:r>
      <w:r>
        <w:rPr>
          <w:sz w:val="18"/>
          <w:szCs w:val="18"/>
        </w:rPr>
        <w:t>ı</w:t>
      </w:r>
      <w:r>
        <w:rPr>
          <w:sz w:val="18"/>
          <w:szCs w:val="18"/>
        </w:rPr>
        <w:t xml:space="preserve"> yerlerdeki </w:t>
      </w:r>
      <w:r>
        <w:rPr>
          <w:sz w:val="18"/>
          <w:szCs w:val="18"/>
        </w:rPr>
        <w:t>ş</w:t>
      </w:r>
      <w:r>
        <w:rPr>
          <w:sz w:val="18"/>
          <w:szCs w:val="18"/>
        </w:rPr>
        <w:t>ubelerinin, m</w:t>
      </w:r>
      <w:r>
        <w:rPr>
          <w:sz w:val="18"/>
          <w:szCs w:val="18"/>
        </w:rPr>
        <w:t>ü</w:t>
      </w:r>
      <w:r>
        <w:rPr>
          <w:sz w:val="18"/>
          <w:szCs w:val="18"/>
        </w:rPr>
        <w:t>kellefiyet kayd</w:t>
      </w:r>
      <w:r>
        <w:rPr>
          <w:sz w:val="18"/>
          <w:szCs w:val="18"/>
        </w:rPr>
        <w:t>ı</w:t>
      </w:r>
      <w:r>
        <w:rPr>
          <w:sz w:val="18"/>
          <w:szCs w:val="18"/>
        </w:rPr>
        <w:t>n</w:t>
      </w:r>
      <w:r>
        <w:rPr>
          <w:sz w:val="18"/>
          <w:szCs w:val="18"/>
        </w:rPr>
        <w:t>ı</w:t>
      </w:r>
      <w:r>
        <w:rPr>
          <w:sz w:val="18"/>
          <w:szCs w:val="18"/>
        </w:rPr>
        <w:t>n (m</w:t>
      </w:r>
      <w:r>
        <w:rPr>
          <w:sz w:val="18"/>
          <w:szCs w:val="18"/>
        </w:rPr>
        <w:t>ü</w:t>
      </w:r>
      <w:r>
        <w:rPr>
          <w:sz w:val="18"/>
          <w:szCs w:val="18"/>
        </w:rPr>
        <w:t xml:space="preserve">kellefiyetsiz </w:t>
      </w:r>
      <w:r>
        <w:rPr>
          <w:sz w:val="18"/>
          <w:szCs w:val="18"/>
        </w:rPr>
        <w:t>ş</w:t>
      </w:r>
      <w:r>
        <w:rPr>
          <w:sz w:val="18"/>
          <w:szCs w:val="18"/>
        </w:rPr>
        <w:t>ube kayd</w:t>
      </w:r>
      <w:r>
        <w:rPr>
          <w:sz w:val="18"/>
          <w:szCs w:val="18"/>
        </w:rPr>
        <w:t>ı</w:t>
      </w:r>
      <w:r>
        <w:rPr>
          <w:sz w:val="18"/>
          <w:szCs w:val="18"/>
        </w:rPr>
        <w:t xml:space="preserve"> </w:t>
      </w:r>
      <w:proofErr w:type="gramStart"/>
      <w:r>
        <w:rPr>
          <w:sz w:val="18"/>
          <w:szCs w:val="18"/>
        </w:rPr>
        <w:t>dahil</w:t>
      </w:r>
      <w:proofErr w:type="gramEnd"/>
      <w:r>
        <w:rPr>
          <w:sz w:val="18"/>
          <w:szCs w:val="18"/>
        </w:rPr>
        <w:t>) bulundu</w:t>
      </w:r>
      <w:r>
        <w:rPr>
          <w:sz w:val="18"/>
          <w:szCs w:val="18"/>
        </w:rPr>
        <w:t>ğ</w:t>
      </w:r>
      <w:r>
        <w:rPr>
          <w:sz w:val="18"/>
          <w:szCs w:val="18"/>
        </w:rPr>
        <w:t>u yerdeki vergi dairesine ba</w:t>
      </w:r>
      <w:r>
        <w:rPr>
          <w:sz w:val="18"/>
          <w:szCs w:val="18"/>
        </w:rPr>
        <w:t>ş</w:t>
      </w:r>
      <w:r>
        <w:rPr>
          <w:sz w:val="18"/>
          <w:szCs w:val="18"/>
        </w:rPr>
        <w:t>vurarak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 almalar</w:t>
      </w:r>
      <w:r>
        <w:rPr>
          <w:sz w:val="18"/>
          <w:szCs w:val="18"/>
        </w:rPr>
        <w:t>ı</w:t>
      </w:r>
      <w:r>
        <w:rPr>
          <w:sz w:val="18"/>
          <w:szCs w:val="18"/>
        </w:rPr>
        <w:t xml:space="preserve"> da m</w:t>
      </w:r>
      <w:r>
        <w:rPr>
          <w:sz w:val="18"/>
          <w:szCs w:val="18"/>
        </w:rPr>
        <w:t>ü</w:t>
      </w:r>
      <w:r>
        <w:rPr>
          <w:sz w:val="18"/>
          <w:szCs w:val="18"/>
        </w:rPr>
        <w:t>mk</w:t>
      </w:r>
      <w:r>
        <w:rPr>
          <w:sz w:val="18"/>
          <w:szCs w:val="18"/>
        </w:rPr>
        <w:t>ü</w:t>
      </w:r>
      <w:r>
        <w:rPr>
          <w:sz w:val="18"/>
          <w:szCs w:val="18"/>
        </w:rPr>
        <w:t>nd</w:t>
      </w:r>
      <w:r>
        <w:rPr>
          <w:sz w:val="18"/>
          <w:szCs w:val="18"/>
        </w:rPr>
        <w:t>ü</w:t>
      </w:r>
      <w:r>
        <w:rPr>
          <w:sz w:val="18"/>
          <w:szCs w:val="18"/>
        </w:rPr>
        <w:t xml:space="preserve">r. </w:t>
      </w:r>
    </w:p>
    <w:p w:rsidR="001D3607" w:rsidRDefault="001D3607" w:rsidP="001D3607">
      <w:pPr>
        <w:pStyle w:val="3-NormalYaz0"/>
        <w:spacing w:line="240" w:lineRule="exact"/>
        <w:ind w:firstLine="566"/>
        <w:rPr>
          <w:sz w:val="18"/>
          <w:szCs w:val="18"/>
        </w:rPr>
      </w:pPr>
      <w:proofErr w:type="gramStart"/>
      <w:r>
        <w:rPr>
          <w:sz w:val="18"/>
          <w:szCs w:val="18"/>
        </w:rPr>
        <w:t>2A numaral</w:t>
      </w:r>
      <w:r>
        <w:rPr>
          <w:sz w:val="18"/>
          <w:szCs w:val="18"/>
        </w:rPr>
        <w:t>ı</w:t>
      </w:r>
      <w:r>
        <w:rPr>
          <w:sz w:val="18"/>
          <w:szCs w:val="18"/>
        </w:rPr>
        <w:t xml:space="preserve"> </w:t>
      </w:r>
      <w:r>
        <w:rPr>
          <w:sz w:val="18"/>
          <w:szCs w:val="18"/>
        </w:rPr>
        <w:t>Ö</w:t>
      </w:r>
      <w:r>
        <w:rPr>
          <w:sz w:val="18"/>
          <w:szCs w:val="18"/>
        </w:rPr>
        <w:t>TV beyannamesini internet vergi dairesini kullanarak elektronik ortamda g</w:t>
      </w:r>
      <w:r>
        <w:rPr>
          <w:sz w:val="18"/>
          <w:szCs w:val="18"/>
        </w:rPr>
        <w:t>ö</w:t>
      </w:r>
      <w:r>
        <w:rPr>
          <w:sz w:val="18"/>
          <w:szCs w:val="18"/>
        </w:rPr>
        <w:t>nderebilmeleri i</w:t>
      </w:r>
      <w:r>
        <w:rPr>
          <w:sz w:val="18"/>
          <w:szCs w:val="18"/>
        </w:rPr>
        <w:t>ç</w:t>
      </w:r>
      <w:r>
        <w:rPr>
          <w:sz w:val="18"/>
          <w:szCs w:val="18"/>
        </w:rPr>
        <w:t>in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 talep eden m</w:t>
      </w:r>
      <w:r>
        <w:rPr>
          <w:sz w:val="18"/>
          <w:szCs w:val="18"/>
        </w:rPr>
        <w:t>ü</w:t>
      </w:r>
      <w:r>
        <w:rPr>
          <w:sz w:val="18"/>
          <w:szCs w:val="18"/>
        </w:rPr>
        <w:t>kelleflerin motorlu ara</w:t>
      </w:r>
      <w:r>
        <w:rPr>
          <w:sz w:val="18"/>
          <w:szCs w:val="18"/>
        </w:rPr>
        <w:t>ç</w:t>
      </w:r>
      <w:r>
        <w:rPr>
          <w:sz w:val="18"/>
          <w:szCs w:val="18"/>
        </w:rPr>
        <w:t xml:space="preserve"> ticaretini faal olarak icra etti</w:t>
      </w:r>
      <w:r>
        <w:rPr>
          <w:sz w:val="18"/>
          <w:szCs w:val="18"/>
        </w:rPr>
        <w:t>ğ</w:t>
      </w:r>
      <w:r>
        <w:rPr>
          <w:sz w:val="18"/>
          <w:szCs w:val="18"/>
        </w:rPr>
        <w:t>i hususu vergi dairesince tespit edildikten sonra 2A numaral</w:t>
      </w:r>
      <w:r>
        <w:rPr>
          <w:sz w:val="18"/>
          <w:szCs w:val="18"/>
        </w:rPr>
        <w:t>ı</w:t>
      </w:r>
      <w:r>
        <w:rPr>
          <w:sz w:val="18"/>
          <w:szCs w:val="18"/>
        </w:rPr>
        <w:t xml:space="preserve"> </w:t>
      </w:r>
      <w:r>
        <w:rPr>
          <w:sz w:val="18"/>
          <w:szCs w:val="18"/>
        </w:rPr>
        <w:t>Ö</w:t>
      </w:r>
      <w:r>
        <w:rPr>
          <w:sz w:val="18"/>
          <w:szCs w:val="18"/>
        </w:rPr>
        <w:t>TV beyannamesini elektronik ortamda g</w:t>
      </w:r>
      <w:r>
        <w:rPr>
          <w:sz w:val="18"/>
          <w:szCs w:val="18"/>
        </w:rPr>
        <w:t>ö</w:t>
      </w:r>
      <w:r>
        <w:rPr>
          <w:sz w:val="18"/>
          <w:szCs w:val="18"/>
        </w:rPr>
        <w:t>ndermek i</w:t>
      </w:r>
      <w:r>
        <w:rPr>
          <w:sz w:val="18"/>
          <w:szCs w:val="18"/>
        </w:rPr>
        <w:t>ç</w:t>
      </w:r>
      <w:r>
        <w:rPr>
          <w:sz w:val="18"/>
          <w:szCs w:val="18"/>
        </w:rPr>
        <w:t>in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 a</w:t>
      </w:r>
      <w:r>
        <w:rPr>
          <w:sz w:val="18"/>
          <w:szCs w:val="18"/>
        </w:rPr>
        <w:t>ş</w:t>
      </w:r>
      <w:r>
        <w:rPr>
          <w:sz w:val="18"/>
          <w:szCs w:val="18"/>
        </w:rPr>
        <w:t>a</w:t>
      </w:r>
      <w:r>
        <w:rPr>
          <w:sz w:val="18"/>
          <w:szCs w:val="18"/>
        </w:rPr>
        <w:t>ğı</w:t>
      </w:r>
      <w:r>
        <w:rPr>
          <w:sz w:val="18"/>
          <w:szCs w:val="18"/>
        </w:rPr>
        <w:t>da belirtildi</w:t>
      </w:r>
      <w:r>
        <w:rPr>
          <w:sz w:val="18"/>
          <w:szCs w:val="18"/>
        </w:rPr>
        <w:t>ğ</w:t>
      </w:r>
      <w:r>
        <w:rPr>
          <w:sz w:val="18"/>
          <w:szCs w:val="18"/>
        </w:rPr>
        <w:t xml:space="preserve">i </w:t>
      </w:r>
      <w:r>
        <w:rPr>
          <w:sz w:val="18"/>
          <w:szCs w:val="18"/>
        </w:rPr>
        <w:t>ş</w:t>
      </w:r>
      <w:r>
        <w:rPr>
          <w:sz w:val="18"/>
          <w:szCs w:val="18"/>
        </w:rPr>
        <w:t>ekilde verilecektir.</w:t>
      </w:r>
      <w:proofErr w:type="gramEnd"/>
    </w:p>
    <w:p w:rsidR="001D3607" w:rsidRDefault="001D3607" w:rsidP="001D3607">
      <w:pPr>
        <w:pStyle w:val="3-NormalYaz0"/>
        <w:spacing w:line="240" w:lineRule="exact"/>
        <w:ind w:firstLine="566"/>
        <w:rPr>
          <w:sz w:val="18"/>
          <w:szCs w:val="18"/>
        </w:rPr>
      </w:pPr>
      <w:r>
        <w:rPr>
          <w:sz w:val="18"/>
          <w:szCs w:val="18"/>
        </w:rPr>
        <w:t>2A Numaral</w:t>
      </w:r>
      <w:r>
        <w:rPr>
          <w:sz w:val="18"/>
          <w:szCs w:val="18"/>
        </w:rPr>
        <w:t>ı</w:t>
      </w:r>
      <w:r>
        <w:rPr>
          <w:sz w:val="18"/>
          <w:szCs w:val="18"/>
        </w:rPr>
        <w:t xml:space="preserve"> </w:t>
      </w:r>
      <w:r>
        <w:rPr>
          <w:sz w:val="18"/>
          <w:szCs w:val="18"/>
        </w:rPr>
        <w:t>Ö</w:t>
      </w:r>
      <w:r>
        <w:rPr>
          <w:sz w:val="18"/>
          <w:szCs w:val="18"/>
        </w:rPr>
        <w:t>TV Beyannamesini G</w:t>
      </w:r>
      <w:r>
        <w:rPr>
          <w:sz w:val="18"/>
          <w:szCs w:val="18"/>
        </w:rPr>
        <w:t>ö</w:t>
      </w:r>
      <w:r>
        <w:rPr>
          <w:sz w:val="18"/>
          <w:szCs w:val="18"/>
        </w:rPr>
        <w:t>nderme Talep Formu ve eki ile birlikte talepte bulunan m</w:t>
      </w:r>
      <w:r>
        <w:rPr>
          <w:sz w:val="18"/>
          <w:szCs w:val="18"/>
        </w:rPr>
        <w:t>ü</w:t>
      </w:r>
      <w:r>
        <w:rPr>
          <w:sz w:val="18"/>
          <w:szCs w:val="18"/>
        </w:rPr>
        <w:t>kelleflere vergi dairesince, m</w:t>
      </w:r>
      <w:r>
        <w:rPr>
          <w:sz w:val="18"/>
          <w:szCs w:val="18"/>
        </w:rPr>
        <w:t>ü</w:t>
      </w:r>
      <w:r>
        <w:rPr>
          <w:sz w:val="18"/>
          <w:szCs w:val="18"/>
        </w:rPr>
        <w:t>racaat an</w:t>
      </w:r>
      <w:r>
        <w:rPr>
          <w:sz w:val="18"/>
          <w:szCs w:val="18"/>
        </w:rPr>
        <w:t>ı</w:t>
      </w:r>
      <w:r>
        <w:rPr>
          <w:sz w:val="18"/>
          <w:szCs w:val="18"/>
        </w:rPr>
        <w:t xml:space="preserve">nda sistemden </w:t>
      </w:r>
      <w:r>
        <w:rPr>
          <w:sz w:val="18"/>
          <w:szCs w:val="18"/>
        </w:rPr>
        <w:t>ü</w:t>
      </w:r>
      <w:r>
        <w:rPr>
          <w:sz w:val="18"/>
          <w:szCs w:val="18"/>
        </w:rPr>
        <w:t>retilecek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ifreyi ihtiva eden kapal</w:t>
      </w:r>
      <w:r>
        <w:rPr>
          <w:sz w:val="18"/>
          <w:szCs w:val="18"/>
        </w:rPr>
        <w:t>ı</w:t>
      </w:r>
      <w:r>
        <w:rPr>
          <w:sz w:val="18"/>
          <w:szCs w:val="18"/>
        </w:rPr>
        <w:t xml:space="preserve"> bir zarf verilecektir. </w:t>
      </w:r>
      <w:r>
        <w:rPr>
          <w:sz w:val="18"/>
          <w:szCs w:val="18"/>
        </w:rPr>
        <w:t>Ş</w:t>
      </w:r>
      <w:r>
        <w:rPr>
          <w:sz w:val="18"/>
          <w:szCs w:val="18"/>
        </w:rPr>
        <w:t>ifre zarf</w:t>
      </w:r>
      <w:r>
        <w:rPr>
          <w:sz w:val="18"/>
          <w:szCs w:val="18"/>
        </w:rPr>
        <w:t>ı</w:t>
      </w:r>
      <w:r>
        <w:rPr>
          <w:sz w:val="18"/>
          <w:szCs w:val="18"/>
        </w:rPr>
        <w:t>n</w:t>
      </w:r>
      <w:r>
        <w:rPr>
          <w:sz w:val="18"/>
          <w:szCs w:val="18"/>
        </w:rPr>
        <w:t>ı</w:t>
      </w:r>
      <w:r>
        <w:rPr>
          <w:sz w:val="18"/>
          <w:szCs w:val="18"/>
        </w:rPr>
        <w:t>n m</w:t>
      </w:r>
      <w:r>
        <w:rPr>
          <w:sz w:val="18"/>
          <w:szCs w:val="18"/>
        </w:rPr>
        <w:t>ü</w:t>
      </w:r>
      <w:r>
        <w:rPr>
          <w:sz w:val="18"/>
          <w:szCs w:val="18"/>
        </w:rPr>
        <w:t>kellefe veya yetki verilen ki</w:t>
      </w:r>
      <w:r>
        <w:rPr>
          <w:sz w:val="18"/>
          <w:szCs w:val="18"/>
        </w:rPr>
        <w:t>ş</w:t>
      </w:r>
      <w:r>
        <w:rPr>
          <w:sz w:val="18"/>
          <w:szCs w:val="18"/>
        </w:rPr>
        <w:t>iye tesliminde; "</w:t>
      </w:r>
      <w:proofErr w:type="gramStart"/>
      <w:r>
        <w:rPr>
          <w:sz w:val="18"/>
          <w:szCs w:val="18"/>
        </w:rPr>
        <w:t>........</w:t>
      </w:r>
      <w:proofErr w:type="gramEnd"/>
      <w:r>
        <w:rPr>
          <w:sz w:val="18"/>
          <w:szCs w:val="18"/>
        </w:rPr>
        <w:t xml:space="preserve"> Vergi Dairesinin </w:t>
      </w:r>
      <w:proofErr w:type="gramStart"/>
      <w:r>
        <w:rPr>
          <w:sz w:val="18"/>
          <w:szCs w:val="18"/>
        </w:rPr>
        <w:t>.........</w:t>
      </w:r>
      <w:proofErr w:type="gramEnd"/>
      <w:r>
        <w:rPr>
          <w:sz w:val="18"/>
          <w:szCs w:val="18"/>
        </w:rPr>
        <w:t xml:space="preserve"> vergi kimlik numaral</w:t>
      </w:r>
      <w:r>
        <w:rPr>
          <w:sz w:val="18"/>
          <w:szCs w:val="18"/>
        </w:rPr>
        <w:t>ı</w:t>
      </w:r>
      <w:r>
        <w:rPr>
          <w:sz w:val="18"/>
          <w:szCs w:val="18"/>
        </w:rPr>
        <w:t xml:space="preserve"> m</w:t>
      </w:r>
      <w:r>
        <w:rPr>
          <w:sz w:val="18"/>
          <w:szCs w:val="18"/>
        </w:rPr>
        <w:t>ü</w:t>
      </w:r>
      <w:r>
        <w:rPr>
          <w:sz w:val="18"/>
          <w:szCs w:val="18"/>
        </w:rPr>
        <w:t xml:space="preserve">kellefi </w:t>
      </w:r>
      <w:proofErr w:type="gramStart"/>
      <w:r>
        <w:rPr>
          <w:sz w:val="18"/>
          <w:szCs w:val="18"/>
        </w:rPr>
        <w:t>.....................</w:t>
      </w:r>
      <w:proofErr w:type="gramEnd"/>
      <w:r>
        <w:rPr>
          <w:sz w:val="18"/>
          <w:szCs w:val="18"/>
        </w:rPr>
        <w:t>'ya beyannamelerini elektronik ortamda g</w:t>
      </w:r>
      <w:r>
        <w:rPr>
          <w:sz w:val="18"/>
          <w:szCs w:val="18"/>
        </w:rPr>
        <w:t>ö</w:t>
      </w:r>
      <w:r>
        <w:rPr>
          <w:sz w:val="18"/>
          <w:szCs w:val="18"/>
        </w:rPr>
        <w:t>nderebilmesi i</w:t>
      </w:r>
      <w:r>
        <w:rPr>
          <w:sz w:val="18"/>
          <w:szCs w:val="18"/>
        </w:rPr>
        <w:t>ç</w:t>
      </w:r>
      <w:r>
        <w:rPr>
          <w:sz w:val="18"/>
          <w:szCs w:val="18"/>
        </w:rPr>
        <w:t>in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ifreyi ihtiva eden zarf, kapal</w:t>
      </w:r>
      <w:r>
        <w:rPr>
          <w:sz w:val="18"/>
          <w:szCs w:val="18"/>
        </w:rPr>
        <w:t>ı</w:t>
      </w:r>
      <w:r>
        <w:rPr>
          <w:sz w:val="18"/>
          <w:szCs w:val="18"/>
        </w:rPr>
        <w:t xml:space="preserve"> olarak teslim edilmi</w:t>
      </w:r>
      <w:r>
        <w:rPr>
          <w:sz w:val="18"/>
          <w:szCs w:val="18"/>
        </w:rPr>
        <w:t>ş</w:t>
      </w:r>
      <w:r>
        <w:rPr>
          <w:sz w:val="18"/>
          <w:szCs w:val="18"/>
        </w:rPr>
        <w:t xml:space="preserve">tir." </w:t>
      </w:r>
      <w:r>
        <w:rPr>
          <w:sz w:val="18"/>
          <w:szCs w:val="18"/>
        </w:rPr>
        <w:t>ş</w:t>
      </w:r>
      <w:r>
        <w:rPr>
          <w:sz w:val="18"/>
          <w:szCs w:val="18"/>
        </w:rPr>
        <w:t>eklinde bir "Teslim Tutana</w:t>
      </w:r>
      <w:r>
        <w:rPr>
          <w:sz w:val="18"/>
          <w:szCs w:val="18"/>
        </w:rPr>
        <w:t>ğı</w:t>
      </w:r>
      <w:r>
        <w:rPr>
          <w:sz w:val="18"/>
          <w:szCs w:val="18"/>
        </w:rPr>
        <w:t>" tanzim edilecek ve s</w:t>
      </w:r>
      <w:r>
        <w:rPr>
          <w:sz w:val="18"/>
          <w:szCs w:val="18"/>
        </w:rPr>
        <w:t>ö</w:t>
      </w:r>
      <w:r>
        <w:rPr>
          <w:sz w:val="18"/>
          <w:szCs w:val="18"/>
        </w:rPr>
        <w:t>z konusu tutanak m</w:t>
      </w:r>
      <w:r>
        <w:rPr>
          <w:sz w:val="18"/>
          <w:szCs w:val="18"/>
        </w:rPr>
        <w:t>ü</w:t>
      </w:r>
      <w:r>
        <w:rPr>
          <w:sz w:val="18"/>
          <w:szCs w:val="18"/>
        </w:rPr>
        <w:t>kellef veya noterde verilmi</w:t>
      </w:r>
      <w:r>
        <w:rPr>
          <w:sz w:val="18"/>
          <w:szCs w:val="18"/>
        </w:rPr>
        <w:t>ş</w:t>
      </w:r>
      <w:r>
        <w:rPr>
          <w:sz w:val="18"/>
          <w:szCs w:val="18"/>
        </w:rPr>
        <w:t xml:space="preserve"> vekaletnameyle yetki verdi</w:t>
      </w:r>
      <w:r>
        <w:rPr>
          <w:sz w:val="18"/>
          <w:szCs w:val="18"/>
        </w:rPr>
        <w:t>ğ</w:t>
      </w:r>
      <w:r>
        <w:rPr>
          <w:sz w:val="18"/>
          <w:szCs w:val="18"/>
        </w:rPr>
        <w:t>i ki</w:t>
      </w:r>
      <w:r>
        <w:rPr>
          <w:sz w:val="18"/>
          <w:szCs w:val="18"/>
        </w:rPr>
        <w:t>ş</w:t>
      </w:r>
      <w:r>
        <w:rPr>
          <w:sz w:val="18"/>
          <w:szCs w:val="18"/>
        </w:rPr>
        <w:t>i ile vergi dairesi m</w:t>
      </w:r>
      <w:r>
        <w:rPr>
          <w:sz w:val="18"/>
          <w:szCs w:val="18"/>
        </w:rPr>
        <w:t>ü</w:t>
      </w:r>
      <w:r>
        <w:rPr>
          <w:sz w:val="18"/>
          <w:szCs w:val="18"/>
        </w:rPr>
        <w:t>d</w:t>
      </w:r>
      <w:r>
        <w:rPr>
          <w:sz w:val="18"/>
          <w:szCs w:val="18"/>
        </w:rPr>
        <w:t>ü</w:t>
      </w:r>
      <w:r>
        <w:rPr>
          <w:sz w:val="18"/>
          <w:szCs w:val="18"/>
        </w:rPr>
        <w:t>r</w:t>
      </w:r>
      <w:r>
        <w:rPr>
          <w:sz w:val="18"/>
          <w:szCs w:val="18"/>
        </w:rPr>
        <w:t>ü</w:t>
      </w:r>
      <w:r>
        <w:rPr>
          <w:sz w:val="18"/>
          <w:szCs w:val="18"/>
        </w:rPr>
        <w:t xml:space="preserve"> veya m</w:t>
      </w:r>
      <w:r>
        <w:rPr>
          <w:sz w:val="18"/>
          <w:szCs w:val="18"/>
        </w:rPr>
        <w:t>ü</w:t>
      </w:r>
      <w:r>
        <w:rPr>
          <w:sz w:val="18"/>
          <w:szCs w:val="18"/>
        </w:rPr>
        <w:t>d</w:t>
      </w:r>
      <w:r>
        <w:rPr>
          <w:sz w:val="18"/>
          <w:szCs w:val="18"/>
        </w:rPr>
        <w:t>ü</w:t>
      </w:r>
      <w:r>
        <w:rPr>
          <w:sz w:val="18"/>
          <w:szCs w:val="18"/>
        </w:rPr>
        <w:t>r yard</w:t>
      </w:r>
      <w:r>
        <w:rPr>
          <w:sz w:val="18"/>
          <w:szCs w:val="18"/>
        </w:rPr>
        <w:t>ı</w:t>
      </w:r>
      <w:r>
        <w:rPr>
          <w:sz w:val="18"/>
          <w:szCs w:val="18"/>
        </w:rPr>
        <w:t>mc</w:t>
      </w:r>
      <w:r>
        <w:rPr>
          <w:sz w:val="18"/>
          <w:szCs w:val="18"/>
        </w:rPr>
        <w:t>ı</w:t>
      </w:r>
      <w:r>
        <w:rPr>
          <w:sz w:val="18"/>
          <w:szCs w:val="18"/>
        </w:rPr>
        <w:t>s</w:t>
      </w:r>
      <w:r>
        <w:rPr>
          <w:sz w:val="18"/>
          <w:szCs w:val="18"/>
        </w:rPr>
        <w:t>ı</w:t>
      </w:r>
      <w:r>
        <w:rPr>
          <w:sz w:val="18"/>
          <w:szCs w:val="18"/>
        </w:rPr>
        <w:t xml:space="preserve"> taraf</w:t>
      </w:r>
      <w:r>
        <w:rPr>
          <w:sz w:val="18"/>
          <w:szCs w:val="18"/>
        </w:rPr>
        <w:t>ı</w:t>
      </w:r>
      <w:r>
        <w:rPr>
          <w:sz w:val="18"/>
          <w:szCs w:val="18"/>
        </w:rPr>
        <w:t>ndan tarih konulmak suretiyle imzalanacakt</w:t>
      </w:r>
      <w:r>
        <w:rPr>
          <w:sz w:val="18"/>
          <w:szCs w:val="18"/>
        </w:rPr>
        <w:t>ı</w:t>
      </w:r>
      <w:r>
        <w:rPr>
          <w:sz w:val="18"/>
          <w:szCs w:val="18"/>
        </w:rPr>
        <w:t>r. Tanzim edilen teslim tutana</w:t>
      </w:r>
      <w:r>
        <w:rPr>
          <w:sz w:val="18"/>
          <w:szCs w:val="18"/>
        </w:rPr>
        <w:t>ğı</w:t>
      </w:r>
      <w:r>
        <w:rPr>
          <w:sz w:val="18"/>
          <w:szCs w:val="18"/>
        </w:rPr>
        <w:t xml:space="preserve"> ile talep formu ve ekinin birer </w:t>
      </w:r>
      <w:r>
        <w:rPr>
          <w:sz w:val="18"/>
          <w:szCs w:val="18"/>
        </w:rPr>
        <w:t>ö</w:t>
      </w:r>
      <w:r>
        <w:rPr>
          <w:sz w:val="18"/>
          <w:szCs w:val="18"/>
        </w:rPr>
        <w:t>rne</w:t>
      </w:r>
      <w:r>
        <w:rPr>
          <w:sz w:val="18"/>
          <w:szCs w:val="18"/>
        </w:rPr>
        <w:t>ğ</w:t>
      </w:r>
      <w:r>
        <w:rPr>
          <w:sz w:val="18"/>
          <w:szCs w:val="18"/>
        </w:rPr>
        <w:t>i m</w:t>
      </w:r>
      <w:r>
        <w:rPr>
          <w:sz w:val="18"/>
          <w:szCs w:val="18"/>
        </w:rPr>
        <w:t>ü</w:t>
      </w:r>
      <w:r>
        <w:rPr>
          <w:sz w:val="18"/>
          <w:szCs w:val="18"/>
        </w:rPr>
        <w:t>kellefin dosyas</w:t>
      </w:r>
      <w:r>
        <w:rPr>
          <w:sz w:val="18"/>
          <w:szCs w:val="18"/>
        </w:rPr>
        <w:t>ı</w:t>
      </w:r>
      <w:r>
        <w:rPr>
          <w:sz w:val="18"/>
          <w:szCs w:val="18"/>
        </w:rPr>
        <w:t xml:space="preserve">nda muhafaza edilecektir. </w:t>
      </w:r>
    </w:p>
    <w:p w:rsidR="001D3607" w:rsidRDefault="001D3607" w:rsidP="001D3607">
      <w:pPr>
        <w:pStyle w:val="3-NormalYaz0"/>
        <w:spacing w:line="240" w:lineRule="exact"/>
        <w:ind w:firstLine="566"/>
        <w:rPr>
          <w:sz w:val="18"/>
          <w:szCs w:val="18"/>
        </w:rPr>
      </w:pPr>
      <w:r>
        <w:rPr>
          <w:sz w:val="18"/>
          <w:szCs w:val="18"/>
        </w:rPr>
        <w:t>M</w:t>
      </w:r>
      <w:r>
        <w:rPr>
          <w:sz w:val="18"/>
          <w:szCs w:val="18"/>
        </w:rPr>
        <w:t>ü</w:t>
      </w:r>
      <w:r>
        <w:rPr>
          <w:sz w:val="18"/>
          <w:szCs w:val="18"/>
        </w:rPr>
        <w:t>kellefler kendilerine verilen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ifrenin kullan</w:t>
      </w:r>
      <w:r>
        <w:rPr>
          <w:sz w:val="18"/>
          <w:szCs w:val="18"/>
        </w:rPr>
        <w:t>ı</w:t>
      </w:r>
      <w:r>
        <w:rPr>
          <w:sz w:val="18"/>
          <w:szCs w:val="18"/>
        </w:rPr>
        <w:t>m</w:t>
      </w:r>
      <w:r>
        <w:rPr>
          <w:sz w:val="18"/>
          <w:szCs w:val="18"/>
        </w:rPr>
        <w:t>ı</w:t>
      </w:r>
      <w:r>
        <w:rPr>
          <w:sz w:val="18"/>
          <w:szCs w:val="18"/>
        </w:rPr>
        <w:t>ndan sorumludurlar. Bu nedenle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ifrelerini ba</w:t>
      </w:r>
      <w:r>
        <w:rPr>
          <w:sz w:val="18"/>
          <w:szCs w:val="18"/>
        </w:rPr>
        <w:t>ş</w:t>
      </w:r>
      <w:r>
        <w:rPr>
          <w:sz w:val="18"/>
          <w:szCs w:val="18"/>
        </w:rPr>
        <w:t>ka ama</w:t>
      </w:r>
      <w:r>
        <w:rPr>
          <w:sz w:val="18"/>
          <w:szCs w:val="18"/>
        </w:rPr>
        <w:t>ç</w:t>
      </w:r>
      <w:r>
        <w:rPr>
          <w:sz w:val="18"/>
          <w:szCs w:val="18"/>
        </w:rPr>
        <w:t xml:space="preserve">larla kullanamazlar, herhangi bir </w:t>
      </w:r>
      <w:r>
        <w:rPr>
          <w:sz w:val="18"/>
          <w:szCs w:val="18"/>
        </w:rPr>
        <w:t>üçü</w:t>
      </w:r>
      <w:r>
        <w:rPr>
          <w:sz w:val="18"/>
          <w:szCs w:val="18"/>
        </w:rPr>
        <w:t>nc</w:t>
      </w:r>
      <w:r>
        <w:rPr>
          <w:sz w:val="18"/>
          <w:szCs w:val="18"/>
        </w:rPr>
        <w:t>ü</w:t>
      </w:r>
      <w:r>
        <w:rPr>
          <w:sz w:val="18"/>
          <w:szCs w:val="18"/>
        </w:rPr>
        <w:t xml:space="preserve"> ki</w:t>
      </w:r>
      <w:r>
        <w:rPr>
          <w:sz w:val="18"/>
          <w:szCs w:val="18"/>
        </w:rPr>
        <w:t>ş</w:t>
      </w:r>
      <w:r>
        <w:rPr>
          <w:sz w:val="18"/>
          <w:szCs w:val="18"/>
        </w:rPr>
        <w:t>iye a</w:t>
      </w:r>
      <w:r>
        <w:rPr>
          <w:sz w:val="18"/>
          <w:szCs w:val="18"/>
        </w:rPr>
        <w:t>çı</w:t>
      </w:r>
      <w:r>
        <w:rPr>
          <w:sz w:val="18"/>
          <w:szCs w:val="18"/>
        </w:rPr>
        <w:t>klayamazlar ve kullan</w:t>
      </w:r>
      <w:r>
        <w:rPr>
          <w:sz w:val="18"/>
          <w:szCs w:val="18"/>
        </w:rPr>
        <w:t>ı</w:t>
      </w:r>
      <w:r>
        <w:rPr>
          <w:sz w:val="18"/>
          <w:szCs w:val="18"/>
        </w:rPr>
        <w:t>m</w:t>
      </w:r>
      <w:r>
        <w:rPr>
          <w:sz w:val="18"/>
          <w:szCs w:val="18"/>
        </w:rPr>
        <w:t>ı</w:t>
      </w:r>
      <w:r>
        <w:rPr>
          <w:sz w:val="18"/>
          <w:szCs w:val="18"/>
        </w:rPr>
        <w:t>na izin veremezler, i</w:t>
      </w:r>
      <w:r>
        <w:rPr>
          <w:sz w:val="18"/>
          <w:szCs w:val="18"/>
        </w:rPr>
        <w:t>ş</w:t>
      </w:r>
      <w:r>
        <w:rPr>
          <w:sz w:val="18"/>
          <w:szCs w:val="18"/>
        </w:rPr>
        <w:t>yerinin sat</w:t>
      </w:r>
      <w:r>
        <w:rPr>
          <w:sz w:val="18"/>
          <w:szCs w:val="18"/>
        </w:rPr>
        <w:t>ışı</w:t>
      </w:r>
      <w:r>
        <w:rPr>
          <w:sz w:val="18"/>
          <w:szCs w:val="18"/>
        </w:rPr>
        <w:t>, transferi ve i</w:t>
      </w:r>
      <w:r>
        <w:rPr>
          <w:sz w:val="18"/>
          <w:szCs w:val="18"/>
        </w:rPr>
        <w:t>ş</w:t>
      </w:r>
      <w:r>
        <w:rPr>
          <w:sz w:val="18"/>
          <w:szCs w:val="18"/>
        </w:rPr>
        <w:t>i b</w:t>
      </w:r>
      <w:r>
        <w:rPr>
          <w:sz w:val="18"/>
          <w:szCs w:val="18"/>
        </w:rPr>
        <w:t>ı</w:t>
      </w:r>
      <w:r>
        <w:rPr>
          <w:sz w:val="18"/>
          <w:szCs w:val="18"/>
        </w:rPr>
        <w:t xml:space="preserve">rakmada </w:t>
      </w:r>
      <w:r>
        <w:rPr>
          <w:sz w:val="18"/>
          <w:szCs w:val="18"/>
        </w:rPr>
        <w:t>üçü</w:t>
      </w:r>
      <w:r>
        <w:rPr>
          <w:sz w:val="18"/>
          <w:szCs w:val="18"/>
        </w:rPr>
        <w:t>nc</w:t>
      </w:r>
      <w:r>
        <w:rPr>
          <w:sz w:val="18"/>
          <w:szCs w:val="18"/>
        </w:rPr>
        <w:t>ü</w:t>
      </w:r>
      <w:r>
        <w:rPr>
          <w:sz w:val="18"/>
          <w:szCs w:val="18"/>
        </w:rPr>
        <w:t xml:space="preserve"> ki</w:t>
      </w:r>
      <w:r>
        <w:rPr>
          <w:sz w:val="18"/>
          <w:szCs w:val="18"/>
        </w:rPr>
        <w:t>ş</w:t>
      </w:r>
      <w:r>
        <w:rPr>
          <w:sz w:val="18"/>
          <w:szCs w:val="18"/>
        </w:rPr>
        <w:t>ilere devredemezler, kiralayamazlar ve satamazlar. M</w:t>
      </w:r>
      <w:r>
        <w:rPr>
          <w:sz w:val="18"/>
          <w:szCs w:val="18"/>
        </w:rPr>
        <w:t>ü</w:t>
      </w:r>
      <w:r>
        <w:rPr>
          <w:sz w:val="18"/>
          <w:szCs w:val="18"/>
        </w:rPr>
        <w:t>kellefler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ifrenin yetkisiz ki</w:t>
      </w:r>
      <w:r>
        <w:rPr>
          <w:sz w:val="18"/>
          <w:szCs w:val="18"/>
        </w:rPr>
        <w:t>ş</w:t>
      </w:r>
      <w:r>
        <w:rPr>
          <w:sz w:val="18"/>
          <w:szCs w:val="18"/>
        </w:rPr>
        <w:t>ilerce kullan</w:t>
      </w:r>
      <w:r>
        <w:rPr>
          <w:sz w:val="18"/>
          <w:szCs w:val="18"/>
        </w:rPr>
        <w:t>ı</w:t>
      </w:r>
      <w:r>
        <w:rPr>
          <w:sz w:val="18"/>
          <w:szCs w:val="18"/>
        </w:rPr>
        <w:t>ld</w:t>
      </w:r>
      <w:r>
        <w:rPr>
          <w:sz w:val="18"/>
          <w:szCs w:val="18"/>
        </w:rPr>
        <w:t>ığı</w:t>
      </w:r>
      <w:r>
        <w:rPr>
          <w:sz w:val="18"/>
          <w:szCs w:val="18"/>
        </w:rPr>
        <w:t>n</w:t>
      </w:r>
      <w:r>
        <w:rPr>
          <w:sz w:val="18"/>
          <w:szCs w:val="18"/>
        </w:rPr>
        <w:t>ı</w:t>
      </w:r>
      <w:r>
        <w:rPr>
          <w:sz w:val="18"/>
          <w:szCs w:val="18"/>
        </w:rPr>
        <w:t xml:space="preserve"> </w:t>
      </w:r>
      <w:r>
        <w:rPr>
          <w:sz w:val="18"/>
          <w:szCs w:val="18"/>
        </w:rPr>
        <w:t>öğ</w:t>
      </w:r>
      <w:r>
        <w:rPr>
          <w:sz w:val="18"/>
          <w:szCs w:val="18"/>
        </w:rPr>
        <w:t>rendikleri anda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 xml:space="preserve">ifrenin kaybedilmesi, </w:t>
      </w:r>
      <w:r>
        <w:rPr>
          <w:sz w:val="18"/>
          <w:szCs w:val="18"/>
        </w:rPr>
        <w:t>ç</w:t>
      </w:r>
      <w:r>
        <w:rPr>
          <w:sz w:val="18"/>
          <w:szCs w:val="18"/>
        </w:rPr>
        <w:t>al</w:t>
      </w:r>
      <w:r>
        <w:rPr>
          <w:sz w:val="18"/>
          <w:szCs w:val="18"/>
        </w:rPr>
        <w:t>ı</w:t>
      </w:r>
      <w:r>
        <w:rPr>
          <w:sz w:val="18"/>
          <w:szCs w:val="18"/>
        </w:rPr>
        <w:t>nmas</w:t>
      </w:r>
      <w:r>
        <w:rPr>
          <w:sz w:val="18"/>
          <w:szCs w:val="18"/>
        </w:rPr>
        <w:t>ı</w:t>
      </w:r>
      <w:r>
        <w:rPr>
          <w:sz w:val="18"/>
          <w:szCs w:val="18"/>
        </w:rPr>
        <w:t xml:space="preserve"> vb. durumlar </w:t>
      </w:r>
      <w:proofErr w:type="gramStart"/>
      <w:r>
        <w:rPr>
          <w:sz w:val="18"/>
          <w:szCs w:val="18"/>
        </w:rPr>
        <w:t>dahil</w:t>
      </w:r>
      <w:proofErr w:type="gramEnd"/>
      <w:r>
        <w:rPr>
          <w:sz w:val="18"/>
          <w:szCs w:val="18"/>
        </w:rPr>
        <w:t xml:space="preserve">) 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n</w:t>
      </w:r>
      <w:r>
        <w:rPr>
          <w:sz w:val="18"/>
          <w:szCs w:val="18"/>
        </w:rPr>
        <w:t>ı</w:t>
      </w:r>
      <w:r>
        <w:rPr>
          <w:sz w:val="18"/>
          <w:szCs w:val="18"/>
        </w:rPr>
        <w:t>n 444 0 435 telefon numaras</w:t>
      </w:r>
      <w:r>
        <w:rPr>
          <w:sz w:val="18"/>
          <w:szCs w:val="18"/>
        </w:rPr>
        <w:t>ı</w:t>
      </w:r>
      <w:r>
        <w:rPr>
          <w:sz w:val="18"/>
          <w:szCs w:val="18"/>
        </w:rPr>
        <w:t xml:space="preserve">ndan </w:t>
      </w:r>
      <w:r>
        <w:rPr>
          <w:sz w:val="18"/>
          <w:szCs w:val="18"/>
        </w:rPr>
        <w:t>Ç</w:t>
      </w:r>
      <w:r>
        <w:rPr>
          <w:sz w:val="18"/>
          <w:szCs w:val="18"/>
        </w:rPr>
        <w:t>a</w:t>
      </w:r>
      <w:r>
        <w:rPr>
          <w:sz w:val="18"/>
          <w:szCs w:val="18"/>
        </w:rPr>
        <w:t>ğ</w:t>
      </w:r>
      <w:r>
        <w:rPr>
          <w:sz w:val="18"/>
          <w:szCs w:val="18"/>
        </w:rPr>
        <w:t>r</w:t>
      </w:r>
      <w:r>
        <w:rPr>
          <w:sz w:val="18"/>
          <w:szCs w:val="18"/>
        </w:rPr>
        <w:t>ı</w:t>
      </w:r>
      <w:r>
        <w:rPr>
          <w:sz w:val="18"/>
          <w:szCs w:val="18"/>
        </w:rPr>
        <w:t xml:space="preserve"> Merkezine veya ilgili vergi dairesine derhal bilgi vereceklerdir. </w:t>
      </w:r>
    </w:p>
    <w:p w:rsidR="001D3607" w:rsidRDefault="001D3607" w:rsidP="001D3607">
      <w:pPr>
        <w:pStyle w:val="3-NormalYaz0"/>
        <w:spacing w:line="240" w:lineRule="exact"/>
        <w:ind w:firstLine="566"/>
        <w:rPr>
          <w:sz w:val="18"/>
          <w:szCs w:val="18"/>
        </w:rPr>
      </w:pPr>
      <w:r>
        <w:rPr>
          <w:sz w:val="18"/>
          <w:szCs w:val="18"/>
        </w:rPr>
        <w:t>Elektronik ortamda yap</w:t>
      </w:r>
      <w:r>
        <w:rPr>
          <w:sz w:val="18"/>
          <w:szCs w:val="18"/>
        </w:rPr>
        <w:t>ı</w:t>
      </w:r>
      <w:r>
        <w:rPr>
          <w:sz w:val="18"/>
          <w:szCs w:val="18"/>
        </w:rPr>
        <w:t>lan i</w:t>
      </w:r>
      <w:r>
        <w:rPr>
          <w:sz w:val="18"/>
          <w:szCs w:val="18"/>
        </w:rPr>
        <w:t>ş</w:t>
      </w:r>
      <w:r>
        <w:rPr>
          <w:sz w:val="18"/>
          <w:szCs w:val="18"/>
        </w:rPr>
        <w:t xml:space="preserve">lemlerin tespit ve tevsikinde, 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/vergi dairesi kay</w:t>
      </w:r>
      <w:r>
        <w:rPr>
          <w:sz w:val="18"/>
          <w:szCs w:val="18"/>
        </w:rPr>
        <w:t>ı</w:t>
      </w:r>
      <w:r>
        <w:rPr>
          <w:sz w:val="18"/>
          <w:szCs w:val="18"/>
        </w:rPr>
        <w:t>tlar</w:t>
      </w:r>
      <w:r>
        <w:rPr>
          <w:sz w:val="18"/>
          <w:szCs w:val="18"/>
        </w:rPr>
        <w:t>ı</w:t>
      </w:r>
      <w:r>
        <w:rPr>
          <w:sz w:val="18"/>
          <w:szCs w:val="18"/>
        </w:rPr>
        <w:t xml:space="preserve"> esas al</w:t>
      </w:r>
      <w:r>
        <w:rPr>
          <w:sz w:val="18"/>
          <w:szCs w:val="18"/>
        </w:rPr>
        <w:t>ı</w:t>
      </w:r>
      <w:r>
        <w:rPr>
          <w:sz w:val="18"/>
          <w:szCs w:val="18"/>
        </w:rPr>
        <w:t>nacakt</w:t>
      </w:r>
      <w:r>
        <w:rPr>
          <w:sz w:val="18"/>
          <w:szCs w:val="18"/>
        </w:rPr>
        <w:t>ı</w:t>
      </w:r>
      <w:r>
        <w:rPr>
          <w:sz w:val="18"/>
          <w:szCs w:val="18"/>
        </w:rPr>
        <w:t>r.</w:t>
      </w:r>
    </w:p>
    <w:p w:rsidR="001D3607" w:rsidRDefault="001D3607" w:rsidP="001D3607">
      <w:pPr>
        <w:pStyle w:val="3-NormalYaz0"/>
        <w:spacing w:line="240" w:lineRule="exact"/>
        <w:ind w:firstLine="566"/>
        <w:rPr>
          <w:sz w:val="18"/>
          <w:szCs w:val="18"/>
        </w:rPr>
      </w:pPr>
      <w:r>
        <w:rPr>
          <w:sz w:val="18"/>
          <w:szCs w:val="18"/>
        </w:rPr>
        <w:t>M</w:t>
      </w:r>
      <w:r>
        <w:rPr>
          <w:sz w:val="18"/>
          <w:szCs w:val="18"/>
        </w:rPr>
        <w:t>ü</w:t>
      </w:r>
      <w:r>
        <w:rPr>
          <w:sz w:val="18"/>
          <w:szCs w:val="18"/>
        </w:rPr>
        <w:t>kellefler, 2A numaral</w:t>
      </w:r>
      <w:r>
        <w:rPr>
          <w:sz w:val="18"/>
          <w:szCs w:val="18"/>
        </w:rPr>
        <w:t>ı</w:t>
      </w:r>
      <w:r>
        <w:rPr>
          <w:sz w:val="18"/>
          <w:szCs w:val="18"/>
        </w:rPr>
        <w:t xml:space="preserve"> </w:t>
      </w:r>
      <w:r>
        <w:rPr>
          <w:sz w:val="18"/>
          <w:szCs w:val="18"/>
        </w:rPr>
        <w:t>Ö</w:t>
      </w:r>
      <w:r>
        <w:rPr>
          <w:sz w:val="18"/>
          <w:szCs w:val="18"/>
        </w:rPr>
        <w:t>TV beyannamesini elektronik ortamda g</w:t>
      </w:r>
      <w:r>
        <w:rPr>
          <w:sz w:val="18"/>
          <w:szCs w:val="18"/>
        </w:rPr>
        <w:t>ö</w:t>
      </w:r>
      <w:r>
        <w:rPr>
          <w:sz w:val="18"/>
          <w:szCs w:val="18"/>
        </w:rPr>
        <w:t>nderebilmek i</w:t>
      </w:r>
      <w:r>
        <w:rPr>
          <w:sz w:val="18"/>
          <w:szCs w:val="18"/>
        </w:rPr>
        <w:t>ç</w:t>
      </w:r>
      <w:r>
        <w:rPr>
          <w:sz w:val="18"/>
          <w:szCs w:val="18"/>
        </w:rPr>
        <w:t>in ald</w:t>
      </w:r>
      <w:r>
        <w:rPr>
          <w:sz w:val="18"/>
          <w:szCs w:val="18"/>
        </w:rPr>
        <w:t>ı</w:t>
      </w:r>
      <w:r>
        <w:rPr>
          <w:sz w:val="18"/>
          <w:szCs w:val="18"/>
        </w:rPr>
        <w:t>klar</w:t>
      </w:r>
      <w:r>
        <w:rPr>
          <w:sz w:val="18"/>
          <w:szCs w:val="18"/>
        </w:rPr>
        <w:t>ı</w:t>
      </w:r>
      <w:r>
        <w:rPr>
          <w:sz w:val="18"/>
          <w:szCs w:val="18"/>
        </w:rPr>
        <w:t xml:space="preserve"> kullan</w:t>
      </w:r>
      <w:r>
        <w:rPr>
          <w:sz w:val="18"/>
          <w:szCs w:val="18"/>
        </w:rPr>
        <w:t>ı</w:t>
      </w:r>
      <w:r>
        <w:rPr>
          <w:sz w:val="18"/>
          <w:szCs w:val="18"/>
        </w:rPr>
        <w:t>c</w:t>
      </w:r>
      <w:r>
        <w:rPr>
          <w:sz w:val="18"/>
          <w:szCs w:val="18"/>
        </w:rPr>
        <w:t>ı</w:t>
      </w:r>
      <w:r>
        <w:rPr>
          <w:sz w:val="18"/>
          <w:szCs w:val="18"/>
        </w:rPr>
        <w:t xml:space="preserve"> kodu, parola ve </w:t>
      </w:r>
      <w:r>
        <w:rPr>
          <w:sz w:val="18"/>
          <w:szCs w:val="18"/>
        </w:rPr>
        <w:t>ş</w:t>
      </w:r>
      <w:r>
        <w:rPr>
          <w:sz w:val="18"/>
          <w:szCs w:val="18"/>
        </w:rPr>
        <w:t xml:space="preserve">ifreyi kullanarak 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n</w:t>
      </w:r>
      <w:r>
        <w:rPr>
          <w:sz w:val="18"/>
          <w:szCs w:val="18"/>
        </w:rPr>
        <w:t>ı</w:t>
      </w:r>
      <w:r>
        <w:rPr>
          <w:sz w:val="18"/>
          <w:szCs w:val="18"/>
        </w:rPr>
        <w:t xml:space="preserve">n www.gelirler.gov.tr adresindeki </w:t>
      </w:r>
      <w:r>
        <w:rPr>
          <w:sz w:val="18"/>
          <w:szCs w:val="18"/>
        </w:rPr>
        <w:t>İ</w:t>
      </w:r>
      <w:r>
        <w:rPr>
          <w:sz w:val="18"/>
          <w:szCs w:val="18"/>
        </w:rPr>
        <w:t>nternet Vergi Dairesinde ilgili b</w:t>
      </w:r>
      <w:r>
        <w:rPr>
          <w:sz w:val="18"/>
          <w:szCs w:val="18"/>
        </w:rPr>
        <w:t>ö</w:t>
      </w:r>
      <w:r>
        <w:rPr>
          <w:sz w:val="18"/>
          <w:szCs w:val="18"/>
        </w:rPr>
        <w:t>l</w:t>
      </w:r>
      <w:r>
        <w:rPr>
          <w:sz w:val="18"/>
          <w:szCs w:val="18"/>
        </w:rPr>
        <w:t>ü</w:t>
      </w:r>
      <w:r>
        <w:rPr>
          <w:sz w:val="18"/>
          <w:szCs w:val="18"/>
        </w:rPr>
        <w:t>me giri</w:t>
      </w:r>
      <w:r>
        <w:rPr>
          <w:sz w:val="18"/>
          <w:szCs w:val="18"/>
        </w:rPr>
        <w:t>ş</w:t>
      </w:r>
      <w:r>
        <w:rPr>
          <w:sz w:val="18"/>
          <w:szCs w:val="18"/>
        </w:rPr>
        <w:t xml:space="preserve"> yapacakt</w:t>
      </w:r>
      <w:r>
        <w:rPr>
          <w:sz w:val="18"/>
          <w:szCs w:val="18"/>
        </w:rPr>
        <w:t>ı</w:t>
      </w:r>
      <w:r>
        <w:rPr>
          <w:sz w:val="18"/>
          <w:szCs w:val="18"/>
        </w:rPr>
        <w:t xml:space="preserve">r. </w:t>
      </w:r>
      <w:r>
        <w:rPr>
          <w:sz w:val="18"/>
          <w:szCs w:val="18"/>
        </w:rPr>
        <w:t>İ</w:t>
      </w:r>
      <w:r>
        <w:rPr>
          <w:sz w:val="18"/>
          <w:szCs w:val="18"/>
        </w:rPr>
        <w:t>nternet vergi dairesi kullan</w:t>
      </w:r>
      <w:r>
        <w:rPr>
          <w:sz w:val="18"/>
          <w:szCs w:val="18"/>
        </w:rPr>
        <w:t>ı</w:t>
      </w:r>
      <w:r>
        <w:rPr>
          <w:sz w:val="18"/>
          <w:szCs w:val="18"/>
        </w:rPr>
        <w:t>larak d</w:t>
      </w:r>
      <w:r>
        <w:rPr>
          <w:sz w:val="18"/>
          <w:szCs w:val="18"/>
        </w:rPr>
        <w:t>ü</w:t>
      </w:r>
      <w:r>
        <w:rPr>
          <w:sz w:val="18"/>
          <w:szCs w:val="18"/>
        </w:rPr>
        <w:t>zenlenen 2A numaral</w:t>
      </w:r>
      <w:r>
        <w:rPr>
          <w:sz w:val="18"/>
          <w:szCs w:val="18"/>
        </w:rPr>
        <w:t>ı</w:t>
      </w:r>
      <w:r>
        <w:rPr>
          <w:sz w:val="18"/>
          <w:szCs w:val="18"/>
        </w:rPr>
        <w:t xml:space="preserve"> </w:t>
      </w:r>
      <w:r>
        <w:rPr>
          <w:sz w:val="18"/>
          <w:szCs w:val="18"/>
        </w:rPr>
        <w:t>Ö</w:t>
      </w:r>
      <w:r>
        <w:rPr>
          <w:sz w:val="18"/>
          <w:szCs w:val="18"/>
        </w:rPr>
        <w:t>TV beyannamelerinde vergi dairesi olarak, i</w:t>
      </w:r>
      <w:r>
        <w:rPr>
          <w:sz w:val="18"/>
          <w:szCs w:val="18"/>
        </w:rPr>
        <w:t>ş</w:t>
      </w:r>
      <w:r>
        <w:rPr>
          <w:sz w:val="18"/>
          <w:szCs w:val="18"/>
        </w:rPr>
        <w:t>lemin yap</w:t>
      </w:r>
      <w:r>
        <w:rPr>
          <w:sz w:val="18"/>
          <w:szCs w:val="18"/>
        </w:rPr>
        <w:t>ı</w:t>
      </w:r>
      <w:r>
        <w:rPr>
          <w:sz w:val="18"/>
          <w:szCs w:val="18"/>
        </w:rPr>
        <w:t>ld</w:t>
      </w:r>
      <w:r>
        <w:rPr>
          <w:sz w:val="18"/>
          <w:szCs w:val="18"/>
        </w:rPr>
        <w:t>ığı</w:t>
      </w:r>
      <w:r>
        <w:rPr>
          <w:sz w:val="18"/>
          <w:szCs w:val="18"/>
        </w:rPr>
        <w:t xml:space="preserve"> yerdeki (birden fazla vergi dairesi varsa motorlu ta</w:t>
      </w:r>
      <w:r>
        <w:rPr>
          <w:sz w:val="18"/>
          <w:szCs w:val="18"/>
        </w:rPr>
        <w:t>şı</w:t>
      </w:r>
      <w:r>
        <w:rPr>
          <w:sz w:val="18"/>
          <w:szCs w:val="18"/>
        </w:rPr>
        <w:t>tlar vergisi ile g</w:t>
      </w:r>
      <w:r>
        <w:rPr>
          <w:sz w:val="18"/>
          <w:szCs w:val="18"/>
        </w:rPr>
        <w:t>ö</w:t>
      </w:r>
      <w:r>
        <w:rPr>
          <w:sz w:val="18"/>
          <w:szCs w:val="18"/>
        </w:rPr>
        <w:t>revli) vergi dairesi se</w:t>
      </w:r>
      <w:r>
        <w:rPr>
          <w:sz w:val="18"/>
          <w:szCs w:val="18"/>
        </w:rPr>
        <w:t>ç</w:t>
      </w:r>
      <w:r>
        <w:rPr>
          <w:sz w:val="18"/>
          <w:szCs w:val="18"/>
        </w:rPr>
        <w:t>ilecektir.</w:t>
      </w:r>
    </w:p>
    <w:p w:rsidR="001D3607" w:rsidRDefault="001D3607" w:rsidP="001D3607">
      <w:pPr>
        <w:pStyle w:val="3-NormalYaz0"/>
        <w:spacing w:line="240" w:lineRule="exact"/>
        <w:ind w:firstLine="566"/>
        <w:rPr>
          <w:sz w:val="18"/>
          <w:szCs w:val="18"/>
        </w:rPr>
      </w:pPr>
      <w:r>
        <w:rPr>
          <w:sz w:val="18"/>
          <w:szCs w:val="18"/>
        </w:rPr>
        <w:t>Elektronik ortamdaki 2A numaral</w:t>
      </w:r>
      <w:r>
        <w:rPr>
          <w:sz w:val="18"/>
          <w:szCs w:val="18"/>
        </w:rPr>
        <w:t>ı</w:t>
      </w:r>
      <w:r>
        <w:rPr>
          <w:sz w:val="18"/>
          <w:szCs w:val="18"/>
        </w:rPr>
        <w:t xml:space="preserve"> </w:t>
      </w:r>
      <w:r>
        <w:rPr>
          <w:sz w:val="18"/>
          <w:szCs w:val="18"/>
        </w:rPr>
        <w:t>Ö</w:t>
      </w:r>
      <w:r>
        <w:rPr>
          <w:sz w:val="18"/>
          <w:szCs w:val="18"/>
        </w:rPr>
        <w:t>TV beyannamesinin:</w:t>
      </w:r>
    </w:p>
    <w:p w:rsidR="001D3607" w:rsidRDefault="001D3607" w:rsidP="001D3607">
      <w:pPr>
        <w:pStyle w:val="3-NormalYaz0"/>
        <w:spacing w:line="240" w:lineRule="exact"/>
        <w:ind w:firstLine="566"/>
        <w:rPr>
          <w:sz w:val="18"/>
          <w:szCs w:val="18"/>
        </w:rPr>
      </w:pPr>
      <w:r>
        <w:rPr>
          <w:sz w:val="18"/>
          <w:szCs w:val="18"/>
        </w:rPr>
        <w:lastRenderedPageBreak/>
        <w:t xml:space="preserve">- </w:t>
      </w:r>
      <w:r>
        <w:rPr>
          <w:sz w:val="18"/>
          <w:szCs w:val="18"/>
        </w:rPr>
        <w:t>“</w:t>
      </w:r>
      <w:r>
        <w:rPr>
          <w:sz w:val="18"/>
          <w:szCs w:val="18"/>
        </w:rPr>
        <w:t>Al</w:t>
      </w:r>
      <w:r>
        <w:rPr>
          <w:sz w:val="18"/>
          <w:szCs w:val="18"/>
        </w:rPr>
        <w:t>ış</w:t>
      </w:r>
      <w:r>
        <w:rPr>
          <w:sz w:val="18"/>
          <w:szCs w:val="18"/>
        </w:rPr>
        <w:t xml:space="preserve"> Bilgileri</w:t>
      </w:r>
      <w:r>
        <w:rPr>
          <w:sz w:val="18"/>
          <w:szCs w:val="18"/>
        </w:rPr>
        <w:t>”</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ndeki KDV matrah</w:t>
      </w:r>
      <w:r>
        <w:rPr>
          <w:sz w:val="18"/>
          <w:szCs w:val="18"/>
        </w:rPr>
        <w:t>ı</w:t>
      </w:r>
      <w:r>
        <w:rPr>
          <w:sz w:val="18"/>
          <w:szCs w:val="18"/>
        </w:rPr>
        <w:t>na, al</w:t>
      </w:r>
      <w:r>
        <w:rPr>
          <w:sz w:val="18"/>
          <w:szCs w:val="18"/>
        </w:rPr>
        <w:t>ış</w:t>
      </w:r>
      <w:r>
        <w:rPr>
          <w:sz w:val="18"/>
          <w:szCs w:val="18"/>
        </w:rPr>
        <w:t xml:space="preserve"> faturas</w:t>
      </w:r>
      <w:r>
        <w:rPr>
          <w:sz w:val="18"/>
          <w:szCs w:val="18"/>
        </w:rPr>
        <w:t>ı</w:t>
      </w:r>
      <w:r>
        <w:rPr>
          <w:sz w:val="18"/>
          <w:szCs w:val="18"/>
        </w:rPr>
        <w:t>ndaki (varsa al</w:t>
      </w:r>
      <w:r>
        <w:rPr>
          <w:sz w:val="18"/>
          <w:szCs w:val="18"/>
        </w:rPr>
        <w:t>ış</w:t>
      </w:r>
      <w:r>
        <w:rPr>
          <w:sz w:val="18"/>
          <w:szCs w:val="18"/>
        </w:rPr>
        <w:t xml:space="preserve"> faturas</w:t>
      </w:r>
      <w:r>
        <w:rPr>
          <w:sz w:val="18"/>
          <w:szCs w:val="18"/>
        </w:rPr>
        <w:t>ı</w:t>
      </w:r>
      <w:r>
        <w:rPr>
          <w:sz w:val="18"/>
          <w:szCs w:val="18"/>
        </w:rPr>
        <w:t>nda g</w:t>
      </w:r>
      <w:r>
        <w:rPr>
          <w:sz w:val="18"/>
          <w:szCs w:val="18"/>
        </w:rPr>
        <w:t>ö</w:t>
      </w:r>
      <w:r>
        <w:rPr>
          <w:sz w:val="18"/>
          <w:szCs w:val="18"/>
        </w:rPr>
        <w:t xml:space="preserve">sterilen </w:t>
      </w:r>
      <w:proofErr w:type="spellStart"/>
      <w:r>
        <w:rPr>
          <w:sz w:val="18"/>
          <w:szCs w:val="18"/>
        </w:rPr>
        <w:t>iskontolardan</w:t>
      </w:r>
      <w:proofErr w:type="spellEnd"/>
      <w:r>
        <w:rPr>
          <w:sz w:val="18"/>
          <w:szCs w:val="18"/>
        </w:rPr>
        <w:t xml:space="preserve"> sonra) </w:t>
      </w:r>
      <w:r>
        <w:rPr>
          <w:sz w:val="18"/>
          <w:szCs w:val="18"/>
        </w:rPr>
        <w:t>ü</w:t>
      </w:r>
      <w:r>
        <w:rPr>
          <w:sz w:val="18"/>
          <w:szCs w:val="18"/>
        </w:rPr>
        <w:t>zerinden KDV hesaplanan matrah tutar</w:t>
      </w:r>
      <w:r>
        <w:rPr>
          <w:sz w:val="18"/>
          <w:szCs w:val="18"/>
        </w:rPr>
        <w:t>ı</w:t>
      </w:r>
      <w:r>
        <w:rPr>
          <w:sz w:val="18"/>
          <w:szCs w:val="18"/>
        </w:rPr>
        <w:t xml:space="preserve"> yaz</w:t>
      </w:r>
      <w:r>
        <w:rPr>
          <w:sz w:val="18"/>
          <w:szCs w:val="18"/>
        </w:rPr>
        <w:t>ı</w:t>
      </w:r>
      <w:r>
        <w:rPr>
          <w:sz w:val="18"/>
          <w:szCs w:val="18"/>
        </w:rPr>
        <w:t>lacakt</w:t>
      </w:r>
      <w:r>
        <w:rPr>
          <w:sz w:val="18"/>
          <w:szCs w:val="18"/>
        </w:rPr>
        <w:t>ı</w:t>
      </w:r>
      <w:r>
        <w:rPr>
          <w:sz w:val="18"/>
          <w:szCs w:val="18"/>
        </w:rPr>
        <w:t xml:space="preserve">r. </w:t>
      </w:r>
      <w:r>
        <w:rPr>
          <w:sz w:val="18"/>
          <w:szCs w:val="18"/>
        </w:rPr>
        <w:t>Ö</w:t>
      </w:r>
      <w:r>
        <w:rPr>
          <w:sz w:val="18"/>
          <w:szCs w:val="18"/>
        </w:rPr>
        <w:t>TV m</w:t>
      </w:r>
      <w:r>
        <w:rPr>
          <w:sz w:val="18"/>
          <w:szCs w:val="18"/>
        </w:rPr>
        <w:t>ü</w:t>
      </w:r>
      <w:r>
        <w:rPr>
          <w:sz w:val="18"/>
          <w:szCs w:val="18"/>
        </w:rPr>
        <w:t>kellefinin, al</w:t>
      </w:r>
      <w:r>
        <w:rPr>
          <w:sz w:val="18"/>
          <w:szCs w:val="18"/>
        </w:rPr>
        <w:t>ış</w:t>
      </w:r>
      <w:r>
        <w:rPr>
          <w:sz w:val="18"/>
          <w:szCs w:val="18"/>
        </w:rPr>
        <w:t xml:space="preserve"> faturas</w:t>
      </w:r>
      <w:r>
        <w:rPr>
          <w:sz w:val="18"/>
          <w:szCs w:val="18"/>
        </w:rPr>
        <w:t>ı</w:t>
      </w:r>
      <w:r>
        <w:rPr>
          <w:sz w:val="18"/>
          <w:szCs w:val="18"/>
        </w:rPr>
        <w:t xml:space="preserve"> ile arac</w:t>
      </w:r>
      <w:r>
        <w:rPr>
          <w:sz w:val="18"/>
          <w:szCs w:val="18"/>
        </w:rPr>
        <w:t>ı</w:t>
      </w:r>
      <w:r>
        <w:rPr>
          <w:sz w:val="18"/>
          <w:szCs w:val="18"/>
        </w:rPr>
        <w:t xml:space="preserve"> ilk iktisap kapsam</w:t>
      </w:r>
      <w:r>
        <w:rPr>
          <w:sz w:val="18"/>
          <w:szCs w:val="18"/>
        </w:rPr>
        <w:t>ı</w:t>
      </w:r>
      <w:r>
        <w:rPr>
          <w:sz w:val="18"/>
          <w:szCs w:val="18"/>
        </w:rPr>
        <w:t>nda teslimi tarihine kadar, arac</w:t>
      </w:r>
      <w:r>
        <w:rPr>
          <w:sz w:val="18"/>
          <w:szCs w:val="18"/>
        </w:rPr>
        <w:t>ı</w:t>
      </w:r>
      <w:r>
        <w:rPr>
          <w:sz w:val="18"/>
          <w:szCs w:val="18"/>
        </w:rPr>
        <w:t xml:space="preserve"> sat</w:t>
      </w:r>
      <w:r>
        <w:rPr>
          <w:sz w:val="18"/>
          <w:szCs w:val="18"/>
        </w:rPr>
        <w:t>ı</w:t>
      </w:r>
      <w:r>
        <w:rPr>
          <w:sz w:val="18"/>
          <w:szCs w:val="18"/>
        </w:rPr>
        <w:t>n ald</w:t>
      </w:r>
      <w:r>
        <w:rPr>
          <w:sz w:val="18"/>
          <w:szCs w:val="18"/>
        </w:rPr>
        <w:t>ığı</w:t>
      </w:r>
      <w:r>
        <w:rPr>
          <w:sz w:val="18"/>
          <w:szCs w:val="18"/>
        </w:rPr>
        <w:t xml:space="preserve"> firman</w:t>
      </w:r>
      <w:r>
        <w:rPr>
          <w:sz w:val="18"/>
          <w:szCs w:val="18"/>
        </w:rPr>
        <w:t>ı</w:t>
      </w:r>
      <w:r>
        <w:rPr>
          <w:sz w:val="18"/>
          <w:szCs w:val="18"/>
        </w:rPr>
        <w:t xml:space="preserve">n kendisine </w:t>
      </w:r>
      <w:proofErr w:type="spellStart"/>
      <w:r>
        <w:rPr>
          <w:sz w:val="18"/>
          <w:szCs w:val="18"/>
        </w:rPr>
        <w:t>iskonto</w:t>
      </w:r>
      <w:proofErr w:type="spellEnd"/>
      <w:r>
        <w:rPr>
          <w:sz w:val="18"/>
          <w:szCs w:val="18"/>
        </w:rPr>
        <w:t xml:space="preserve"> yapm</w:t>
      </w:r>
      <w:r>
        <w:rPr>
          <w:sz w:val="18"/>
          <w:szCs w:val="18"/>
        </w:rPr>
        <w:t>ış</w:t>
      </w:r>
      <w:r>
        <w:rPr>
          <w:sz w:val="18"/>
          <w:szCs w:val="18"/>
        </w:rPr>
        <w:t xml:space="preserve"> olmas</w:t>
      </w:r>
      <w:r>
        <w:rPr>
          <w:sz w:val="18"/>
          <w:szCs w:val="18"/>
        </w:rPr>
        <w:t>ı</w:t>
      </w:r>
      <w:r>
        <w:rPr>
          <w:sz w:val="18"/>
          <w:szCs w:val="18"/>
        </w:rPr>
        <w:t xml:space="preserve"> halinde; bu </w:t>
      </w:r>
      <w:proofErr w:type="spellStart"/>
      <w:r>
        <w:rPr>
          <w:sz w:val="18"/>
          <w:szCs w:val="18"/>
        </w:rPr>
        <w:t>iskontoya</w:t>
      </w:r>
      <w:proofErr w:type="spellEnd"/>
      <w:r>
        <w:rPr>
          <w:sz w:val="18"/>
          <w:szCs w:val="18"/>
        </w:rPr>
        <w:t xml:space="preserve"> ili</w:t>
      </w:r>
      <w:r>
        <w:rPr>
          <w:sz w:val="18"/>
          <w:szCs w:val="18"/>
        </w:rPr>
        <w:t>ş</w:t>
      </w:r>
      <w:r>
        <w:rPr>
          <w:sz w:val="18"/>
          <w:szCs w:val="18"/>
        </w:rPr>
        <w:t>kin belge tarihi, numaras</w:t>
      </w:r>
      <w:r>
        <w:rPr>
          <w:sz w:val="18"/>
          <w:szCs w:val="18"/>
        </w:rPr>
        <w:t>ı</w:t>
      </w:r>
      <w:r>
        <w:rPr>
          <w:sz w:val="18"/>
          <w:szCs w:val="18"/>
        </w:rPr>
        <w:t>, tutar</w:t>
      </w:r>
      <w:r>
        <w:rPr>
          <w:sz w:val="18"/>
          <w:szCs w:val="18"/>
        </w:rPr>
        <w:t>ı</w:t>
      </w:r>
      <w:r>
        <w:rPr>
          <w:sz w:val="18"/>
          <w:szCs w:val="18"/>
        </w:rPr>
        <w:t xml:space="preserve"> ile bu </w:t>
      </w:r>
      <w:proofErr w:type="spellStart"/>
      <w:r>
        <w:rPr>
          <w:sz w:val="18"/>
          <w:szCs w:val="18"/>
        </w:rPr>
        <w:t>iskontonun</w:t>
      </w:r>
      <w:proofErr w:type="spellEnd"/>
      <w:r>
        <w:rPr>
          <w:sz w:val="18"/>
          <w:szCs w:val="18"/>
        </w:rPr>
        <w:t xml:space="preserve"> d</w:t>
      </w:r>
      <w:r>
        <w:rPr>
          <w:sz w:val="18"/>
          <w:szCs w:val="18"/>
        </w:rPr>
        <w:t>üşü</w:t>
      </w:r>
      <w:r>
        <w:rPr>
          <w:sz w:val="18"/>
          <w:szCs w:val="18"/>
        </w:rPr>
        <w:t>lmesinden sonra olu</w:t>
      </w:r>
      <w:r>
        <w:rPr>
          <w:sz w:val="18"/>
          <w:szCs w:val="18"/>
        </w:rPr>
        <w:t>ş</w:t>
      </w:r>
      <w:r>
        <w:rPr>
          <w:sz w:val="18"/>
          <w:szCs w:val="18"/>
        </w:rPr>
        <w:t>an net al</w:t>
      </w:r>
      <w:r>
        <w:rPr>
          <w:sz w:val="18"/>
          <w:szCs w:val="18"/>
        </w:rPr>
        <w:t>ış</w:t>
      </w:r>
      <w:r>
        <w:rPr>
          <w:sz w:val="18"/>
          <w:szCs w:val="18"/>
        </w:rPr>
        <w:t xml:space="preserve"> bedeli de bu b</w:t>
      </w:r>
      <w:r>
        <w:rPr>
          <w:sz w:val="18"/>
          <w:szCs w:val="18"/>
        </w:rPr>
        <w:t>ö</w:t>
      </w:r>
      <w:r>
        <w:rPr>
          <w:sz w:val="18"/>
          <w:szCs w:val="18"/>
        </w:rPr>
        <w:t>l</w:t>
      </w:r>
      <w:r>
        <w:rPr>
          <w:sz w:val="18"/>
          <w:szCs w:val="18"/>
        </w:rPr>
        <w:t>ü</w:t>
      </w:r>
      <w:r>
        <w:rPr>
          <w:sz w:val="18"/>
          <w:szCs w:val="18"/>
        </w:rPr>
        <w:t>me yaz</w:t>
      </w:r>
      <w:r>
        <w:rPr>
          <w:sz w:val="18"/>
          <w:szCs w:val="18"/>
        </w:rPr>
        <w:t>ı</w:t>
      </w:r>
      <w:r>
        <w:rPr>
          <w:sz w:val="18"/>
          <w:szCs w:val="18"/>
        </w:rPr>
        <w:t>lacakt</w:t>
      </w:r>
      <w:r>
        <w:rPr>
          <w:sz w:val="18"/>
          <w:szCs w:val="18"/>
        </w:rPr>
        <w:t>ı</w:t>
      </w:r>
      <w:r>
        <w:rPr>
          <w:sz w:val="18"/>
          <w:szCs w:val="18"/>
        </w:rPr>
        <w:t>r.</w:t>
      </w:r>
    </w:p>
    <w:p w:rsidR="001D3607" w:rsidRDefault="001D3607" w:rsidP="001D3607">
      <w:pPr>
        <w:pStyle w:val="3-NormalYaz0"/>
        <w:spacing w:line="240" w:lineRule="exact"/>
        <w:ind w:firstLine="566"/>
        <w:rPr>
          <w:sz w:val="18"/>
          <w:szCs w:val="18"/>
        </w:rPr>
      </w:pPr>
      <w:r>
        <w:rPr>
          <w:sz w:val="18"/>
          <w:szCs w:val="18"/>
        </w:rPr>
        <w:t xml:space="preserve">- </w:t>
      </w:r>
      <w:r>
        <w:rPr>
          <w:sz w:val="18"/>
          <w:szCs w:val="18"/>
        </w:rPr>
        <w:t>“</w:t>
      </w:r>
      <w:r>
        <w:rPr>
          <w:sz w:val="18"/>
          <w:szCs w:val="18"/>
        </w:rPr>
        <w:t>Arac</w:t>
      </w:r>
      <w:r>
        <w:rPr>
          <w:sz w:val="18"/>
          <w:szCs w:val="18"/>
        </w:rPr>
        <w:t>ı</w:t>
      </w:r>
      <w:r>
        <w:rPr>
          <w:sz w:val="18"/>
          <w:szCs w:val="18"/>
        </w:rPr>
        <w:t>n Sat</w:t>
      </w:r>
      <w:r>
        <w:rPr>
          <w:sz w:val="18"/>
          <w:szCs w:val="18"/>
        </w:rPr>
        <w:t>ı</w:t>
      </w:r>
      <w:r>
        <w:rPr>
          <w:sz w:val="18"/>
          <w:szCs w:val="18"/>
        </w:rPr>
        <w:t>n Al</w:t>
      </w:r>
      <w:r>
        <w:rPr>
          <w:sz w:val="18"/>
          <w:szCs w:val="18"/>
        </w:rPr>
        <w:t>ı</w:t>
      </w:r>
      <w:r>
        <w:rPr>
          <w:sz w:val="18"/>
          <w:szCs w:val="18"/>
        </w:rPr>
        <w:t>nd</w:t>
      </w:r>
      <w:r>
        <w:rPr>
          <w:sz w:val="18"/>
          <w:szCs w:val="18"/>
        </w:rPr>
        <w:t>ığı</w:t>
      </w:r>
      <w:r>
        <w:rPr>
          <w:sz w:val="18"/>
          <w:szCs w:val="18"/>
        </w:rPr>
        <w:t xml:space="preserve"> Sat</w:t>
      </w:r>
      <w:r>
        <w:rPr>
          <w:sz w:val="18"/>
          <w:szCs w:val="18"/>
        </w:rPr>
        <w:t>ı</w:t>
      </w:r>
      <w:r>
        <w:rPr>
          <w:sz w:val="18"/>
          <w:szCs w:val="18"/>
        </w:rPr>
        <w:t>c</w:t>
      </w:r>
      <w:r>
        <w:rPr>
          <w:sz w:val="18"/>
          <w:szCs w:val="18"/>
        </w:rPr>
        <w:t>ı</w:t>
      </w:r>
      <w:r>
        <w:rPr>
          <w:sz w:val="18"/>
          <w:szCs w:val="18"/>
        </w:rPr>
        <w:t>n</w:t>
      </w:r>
      <w:r>
        <w:rPr>
          <w:sz w:val="18"/>
          <w:szCs w:val="18"/>
        </w:rPr>
        <w:t>ı</w:t>
      </w:r>
      <w:r>
        <w:rPr>
          <w:sz w:val="18"/>
          <w:szCs w:val="18"/>
        </w:rPr>
        <w:t>n</w:t>
      </w:r>
      <w:r>
        <w:rPr>
          <w:sz w:val="18"/>
          <w:szCs w:val="18"/>
        </w:rPr>
        <w:t>”</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 xml:space="preserve">ne, </w:t>
      </w:r>
      <w:r>
        <w:rPr>
          <w:sz w:val="18"/>
          <w:szCs w:val="18"/>
        </w:rPr>
        <w:t>Ö</w:t>
      </w:r>
      <w:r>
        <w:rPr>
          <w:sz w:val="18"/>
          <w:szCs w:val="18"/>
        </w:rPr>
        <w:t>TV m</w:t>
      </w:r>
      <w:r>
        <w:rPr>
          <w:sz w:val="18"/>
          <w:szCs w:val="18"/>
        </w:rPr>
        <w:t>ü</w:t>
      </w:r>
      <w:r>
        <w:rPr>
          <w:sz w:val="18"/>
          <w:szCs w:val="18"/>
        </w:rPr>
        <w:t>kellefinin beyanda bulundu</w:t>
      </w:r>
      <w:r>
        <w:rPr>
          <w:sz w:val="18"/>
          <w:szCs w:val="18"/>
        </w:rPr>
        <w:t>ğ</w:t>
      </w:r>
      <w:r>
        <w:rPr>
          <w:sz w:val="18"/>
          <w:szCs w:val="18"/>
        </w:rPr>
        <w:t>u arac</w:t>
      </w:r>
      <w:r>
        <w:rPr>
          <w:sz w:val="18"/>
          <w:szCs w:val="18"/>
        </w:rPr>
        <w:t>ı</w:t>
      </w:r>
      <w:r>
        <w:rPr>
          <w:sz w:val="18"/>
          <w:szCs w:val="18"/>
        </w:rPr>
        <w:t xml:space="preserve"> sat</w:t>
      </w:r>
      <w:r>
        <w:rPr>
          <w:sz w:val="18"/>
          <w:szCs w:val="18"/>
        </w:rPr>
        <w:t>ı</w:t>
      </w:r>
      <w:r>
        <w:rPr>
          <w:sz w:val="18"/>
          <w:szCs w:val="18"/>
        </w:rPr>
        <w:t>n ald</w:t>
      </w:r>
      <w:r>
        <w:rPr>
          <w:sz w:val="18"/>
          <w:szCs w:val="18"/>
        </w:rPr>
        <w:t>ığı</w:t>
      </w:r>
      <w:r>
        <w:rPr>
          <w:sz w:val="18"/>
          <w:szCs w:val="18"/>
        </w:rPr>
        <w:t xml:space="preserve"> (imalat</w:t>
      </w:r>
      <w:r>
        <w:rPr>
          <w:sz w:val="18"/>
          <w:szCs w:val="18"/>
        </w:rPr>
        <w:t>çı</w:t>
      </w:r>
      <w:r>
        <w:rPr>
          <w:sz w:val="18"/>
          <w:szCs w:val="18"/>
        </w:rPr>
        <w:t>, ithalat</w:t>
      </w:r>
      <w:r>
        <w:rPr>
          <w:sz w:val="18"/>
          <w:szCs w:val="18"/>
        </w:rPr>
        <w:t>çı</w:t>
      </w:r>
      <w:r>
        <w:rPr>
          <w:sz w:val="18"/>
          <w:szCs w:val="18"/>
        </w:rPr>
        <w:t xml:space="preserve">, </w:t>
      </w:r>
      <w:proofErr w:type="gramStart"/>
      <w:r>
        <w:rPr>
          <w:sz w:val="18"/>
          <w:szCs w:val="18"/>
        </w:rPr>
        <w:t>distrib</w:t>
      </w:r>
      <w:r>
        <w:rPr>
          <w:sz w:val="18"/>
          <w:szCs w:val="18"/>
        </w:rPr>
        <w:t>ü</w:t>
      </w:r>
      <w:r>
        <w:rPr>
          <w:sz w:val="18"/>
          <w:szCs w:val="18"/>
        </w:rPr>
        <w:t>t</w:t>
      </w:r>
      <w:r>
        <w:rPr>
          <w:sz w:val="18"/>
          <w:szCs w:val="18"/>
        </w:rPr>
        <w:t>ö</w:t>
      </w:r>
      <w:r>
        <w:rPr>
          <w:sz w:val="18"/>
          <w:szCs w:val="18"/>
        </w:rPr>
        <w:t>r</w:t>
      </w:r>
      <w:proofErr w:type="gramEnd"/>
      <w:r>
        <w:rPr>
          <w:sz w:val="18"/>
          <w:szCs w:val="18"/>
        </w:rPr>
        <w:t xml:space="preserve"> veya yurt d</w:t>
      </w:r>
      <w:r>
        <w:rPr>
          <w:sz w:val="18"/>
          <w:szCs w:val="18"/>
        </w:rPr>
        <w:t>ışı</w:t>
      </w:r>
      <w:r>
        <w:rPr>
          <w:sz w:val="18"/>
          <w:szCs w:val="18"/>
        </w:rPr>
        <w:t>ndaki sat</w:t>
      </w:r>
      <w:r>
        <w:rPr>
          <w:sz w:val="18"/>
          <w:szCs w:val="18"/>
        </w:rPr>
        <w:t>ı</w:t>
      </w:r>
      <w:r>
        <w:rPr>
          <w:sz w:val="18"/>
          <w:szCs w:val="18"/>
        </w:rPr>
        <w:t>c</w:t>
      </w:r>
      <w:r>
        <w:rPr>
          <w:sz w:val="18"/>
          <w:szCs w:val="18"/>
        </w:rPr>
        <w:t>ı</w:t>
      </w:r>
      <w:r>
        <w:rPr>
          <w:sz w:val="18"/>
          <w:szCs w:val="18"/>
        </w:rPr>
        <w:t xml:space="preserve"> gibi) ki</w:t>
      </w:r>
      <w:r>
        <w:rPr>
          <w:sz w:val="18"/>
          <w:szCs w:val="18"/>
        </w:rPr>
        <w:t>ş</w:t>
      </w:r>
      <w:r>
        <w:rPr>
          <w:sz w:val="18"/>
          <w:szCs w:val="18"/>
        </w:rPr>
        <w:t>i veya kurulu</w:t>
      </w:r>
      <w:r>
        <w:rPr>
          <w:sz w:val="18"/>
          <w:szCs w:val="18"/>
        </w:rPr>
        <w:t>ş</w:t>
      </w:r>
      <w:r>
        <w:rPr>
          <w:sz w:val="18"/>
          <w:szCs w:val="18"/>
        </w:rPr>
        <w:t>a ait bilgiler yaz</w:t>
      </w:r>
      <w:r>
        <w:rPr>
          <w:sz w:val="18"/>
          <w:szCs w:val="18"/>
        </w:rPr>
        <w:t>ı</w:t>
      </w:r>
      <w:r>
        <w:rPr>
          <w:sz w:val="18"/>
          <w:szCs w:val="18"/>
        </w:rPr>
        <w:t>lacakt</w:t>
      </w:r>
      <w:r>
        <w:rPr>
          <w:sz w:val="18"/>
          <w:szCs w:val="18"/>
        </w:rPr>
        <w:t>ı</w:t>
      </w:r>
      <w:r>
        <w:rPr>
          <w:sz w:val="18"/>
          <w:szCs w:val="18"/>
        </w:rPr>
        <w:t>r.</w:t>
      </w:r>
    </w:p>
    <w:p w:rsidR="001D3607" w:rsidRDefault="001D3607" w:rsidP="001D3607">
      <w:pPr>
        <w:pStyle w:val="3-NormalYaz0"/>
        <w:spacing w:line="240" w:lineRule="exact"/>
        <w:ind w:firstLine="566"/>
        <w:rPr>
          <w:sz w:val="18"/>
          <w:szCs w:val="18"/>
        </w:rPr>
      </w:pPr>
      <w:r>
        <w:rPr>
          <w:sz w:val="18"/>
          <w:szCs w:val="18"/>
        </w:rPr>
        <w:t xml:space="preserve">- </w:t>
      </w:r>
      <w:r>
        <w:rPr>
          <w:sz w:val="18"/>
          <w:szCs w:val="18"/>
        </w:rPr>
        <w:t>“</w:t>
      </w:r>
      <w:r>
        <w:rPr>
          <w:sz w:val="18"/>
          <w:szCs w:val="18"/>
        </w:rPr>
        <w:t>Arac</w:t>
      </w:r>
      <w:r>
        <w:rPr>
          <w:sz w:val="18"/>
          <w:szCs w:val="18"/>
        </w:rPr>
        <w:t>ı</w:t>
      </w:r>
      <w:r>
        <w:rPr>
          <w:sz w:val="18"/>
          <w:szCs w:val="18"/>
        </w:rPr>
        <w:t>n Sat</w:t>
      </w:r>
      <w:r>
        <w:rPr>
          <w:sz w:val="18"/>
          <w:szCs w:val="18"/>
        </w:rPr>
        <w:t>ı</w:t>
      </w:r>
      <w:r>
        <w:rPr>
          <w:sz w:val="18"/>
          <w:szCs w:val="18"/>
        </w:rPr>
        <w:t>ld</w:t>
      </w:r>
      <w:r>
        <w:rPr>
          <w:sz w:val="18"/>
          <w:szCs w:val="18"/>
        </w:rPr>
        <w:t>ığı</w:t>
      </w:r>
      <w:r>
        <w:rPr>
          <w:sz w:val="18"/>
          <w:szCs w:val="18"/>
        </w:rPr>
        <w:t xml:space="preserve"> Al</w:t>
      </w:r>
      <w:r>
        <w:rPr>
          <w:sz w:val="18"/>
          <w:szCs w:val="18"/>
        </w:rPr>
        <w:t>ı</w:t>
      </w:r>
      <w:r>
        <w:rPr>
          <w:sz w:val="18"/>
          <w:szCs w:val="18"/>
        </w:rPr>
        <w:t>c</w:t>
      </w:r>
      <w:r>
        <w:rPr>
          <w:sz w:val="18"/>
          <w:szCs w:val="18"/>
        </w:rPr>
        <w:t>ı</w:t>
      </w:r>
      <w:r>
        <w:rPr>
          <w:sz w:val="18"/>
          <w:szCs w:val="18"/>
        </w:rPr>
        <w:t>n</w:t>
      </w:r>
      <w:r>
        <w:rPr>
          <w:sz w:val="18"/>
          <w:szCs w:val="18"/>
        </w:rPr>
        <w:t>ı</w:t>
      </w:r>
      <w:r>
        <w:rPr>
          <w:sz w:val="18"/>
          <w:szCs w:val="18"/>
        </w:rPr>
        <w:t>n</w:t>
      </w:r>
      <w:r>
        <w:rPr>
          <w:sz w:val="18"/>
          <w:szCs w:val="18"/>
        </w:rPr>
        <w:t>”</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ne ise beyanda bulunulan arac</w:t>
      </w:r>
      <w:r>
        <w:rPr>
          <w:sz w:val="18"/>
          <w:szCs w:val="18"/>
        </w:rPr>
        <w:t>ı</w:t>
      </w:r>
      <w:r>
        <w:rPr>
          <w:sz w:val="18"/>
          <w:szCs w:val="18"/>
        </w:rPr>
        <w:t>n ilk iktisap kapsam</w:t>
      </w:r>
      <w:r>
        <w:rPr>
          <w:sz w:val="18"/>
          <w:szCs w:val="18"/>
        </w:rPr>
        <w:t>ı</w:t>
      </w:r>
      <w:r>
        <w:rPr>
          <w:sz w:val="18"/>
          <w:szCs w:val="18"/>
        </w:rPr>
        <w:t>nda teslim edildi</w:t>
      </w:r>
      <w:r>
        <w:rPr>
          <w:sz w:val="18"/>
          <w:szCs w:val="18"/>
        </w:rPr>
        <w:t>ğ</w:t>
      </w:r>
      <w:r>
        <w:rPr>
          <w:sz w:val="18"/>
          <w:szCs w:val="18"/>
        </w:rPr>
        <w:t>i ki</w:t>
      </w:r>
      <w:r>
        <w:rPr>
          <w:sz w:val="18"/>
          <w:szCs w:val="18"/>
        </w:rPr>
        <w:t>ş</w:t>
      </w:r>
      <w:r>
        <w:rPr>
          <w:sz w:val="18"/>
          <w:szCs w:val="18"/>
        </w:rPr>
        <w:t>i veya kurulu</w:t>
      </w:r>
      <w:r>
        <w:rPr>
          <w:sz w:val="18"/>
          <w:szCs w:val="18"/>
        </w:rPr>
        <w:t>ş</w:t>
      </w:r>
      <w:r>
        <w:rPr>
          <w:sz w:val="18"/>
          <w:szCs w:val="18"/>
        </w:rPr>
        <w:t>a ait bilgiler girilecektir. Ancak ilgili mevzuat</w:t>
      </w:r>
      <w:r>
        <w:rPr>
          <w:sz w:val="18"/>
          <w:szCs w:val="18"/>
        </w:rPr>
        <w:t>ı</w:t>
      </w:r>
      <w:r>
        <w:rPr>
          <w:sz w:val="18"/>
          <w:szCs w:val="18"/>
        </w:rPr>
        <w:t>nda belirlenen belgelerin ibraz</w:t>
      </w:r>
      <w:r>
        <w:rPr>
          <w:sz w:val="18"/>
          <w:szCs w:val="18"/>
        </w:rPr>
        <w:t>ı</w:t>
      </w:r>
      <w:r>
        <w:rPr>
          <w:sz w:val="18"/>
          <w:szCs w:val="18"/>
        </w:rPr>
        <w:t xml:space="preserve"> </w:t>
      </w:r>
      <w:r>
        <w:rPr>
          <w:sz w:val="18"/>
          <w:szCs w:val="18"/>
        </w:rPr>
        <w:t>ş</w:t>
      </w:r>
      <w:r>
        <w:rPr>
          <w:sz w:val="18"/>
          <w:szCs w:val="18"/>
        </w:rPr>
        <w:t>art</w:t>
      </w:r>
      <w:r>
        <w:rPr>
          <w:sz w:val="18"/>
          <w:szCs w:val="18"/>
        </w:rPr>
        <w:t>ı</w:t>
      </w:r>
      <w:r>
        <w:rPr>
          <w:sz w:val="18"/>
          <w:szCs w:val="18"/>
        </w:rPr>
        <w:t>yla istisna kapsam</w:t>
      </w:r>
      <w:r>
        <w:rPr>
          <w:sz w:val="18"/>
          <w:szCs w:val="18"/>
        </w:rPr>
        <w:t>ı</w:t>
      </w:r>
      <w:r>
        <w:rPr>
          <w:sz w:val="18"/>
          <w:szCs w:val="18"/>
        </w:rPr>
        <w:t xml:space="preserve">nda </w:t>
      </w:r>
      <w:r>
        <w:rPr>
          <w:sz w:val="18"/>
          <w:szCs w:val="18"/>
        </w:rPr>
        <w:t>Ö</w:t>
      </w:r>
      <w:r>
        <w:rPr>
          <w:sz w:val="18"/>
          <w:szCs w:val="18"/>
        </w:rPr>
        <w:t>TV hesaplamaks</w:t>
      </w:r>
      <w:r>
        <w:rPr>
          <w:sz w:val="18"/>
          <w:szCs w:val="18"/>
        </w:rPr>
        <w:t>ı</w:t>
      </w:r>
      <w:r>
        <w:rPr>
          <w:sz w:val="18"/>
          <w:szCs w:val="18"/>
        </w:rPr>
        <w:t>z</w:t>
      </w:r>
      <w:r>
        <w:rPr>
          <w:sz w:val="18"/>
          <w:szCs w:val="18"/>
        </w:rPr>
        <w:t>ı</w:t>
      </w:r>
      <w:r>
        <w:rPr>
          <w:sz w:val="18"/>
          <w:szCs w:val="18"/>
        </w:rPr>
        <w:t>n yap</w:t>
      </w:r>
      <w:r>
        <w:rPr>
          <w:sz w:val="18"/>
          <w:szCs w:val="18"/>
        </w:rPr>
        <w:t>ı</w:t>
      </w:r>
      <w:r>
        <w:rPr>
          <w:sz w:val="18"/>
          <w:szCs w:val="18"/>
        </w:rPr>
        <w:t xml:space="preserve">lan teslimlere veya indirilecek </w:t>
      </w:r>
      <w:proofErr w:type="spellStart"/>
      <w:r>
        <w:rPr>
          <w:sz w:val="18"/>
          <w:szCs w:val="18"/>
        </w:rPr>
        <w:t>Ö</w:t>
      </w:r>
      <w:r>
        <w:rPr>
          <w:sz w:val="18"/>
          <w:szCs w:val="18"/>
        </w:rPr>
        <w:t>TV</w:t>
      </w:r>
      <w:r>
        <w:rPr>
          <w:sz w:val="18"/>
          <w:szCs w:val="18"/>
        </w:rPr>
        <w:t>’</w:t>
      </w:r>
      <w:r>
        <w:rPr>
          <w:sz w:val="18"/>
          <w:szCs w:val="18"/>
        </w:rPr>
        <w:t>ye</w:t>
      </w:r>
      <w:proofErr w:type="spellEnd"/>
      <w:r>
        <w:rPr>
          <w:sz w:val="18"/>
          <w:szCs w:val="18"/>
        </w:rPr>
        <w:t xml:space="preserve"> ili</w:t>
      </w:r>
      <w:r>
        <w:rPr>
          <w:sz w:val="18"/>
          <w:szCs w:val="18"/>
        </w:rPr>
        <w:t>ş</w:t>
      </w:r>
      <w:r>
        <w:rPr>
          <w:sz w:val="18"/>
          <w:szCs w:val="18"/>
        </w:rPr>
        <w:t>kin tevsik edici belgelerin, beyannamenin verildi</w:t>
      </w:r>
      <w:r>
        <w:rPr>
          <w:sz w:val="18"/>
          <w:szCs w:val="18"/>
        </w:rPr>
        <w:t>ğ</w:t>
      </w:r>
      <w:r>
        <w:rPr>
          <w:sz w:val="18"/>
          <w:szCs w:val="18"/>
        </w:rPr>
        <w:t>i g</w:t>
      </w:r>
      <w:r>
        <w:rPr>
          <w:sz w:val="18"/>
          <w:szCs w:val="18"/>
        </w:rPr>
        <w:t>ü</w:t>
      </w:r>
      <w:r>
        <w:rPr>
          <w:sz w:val="18"/>
          <w:szCs w:val="18"/>
        </w:rPr>
        <w:t>n vergi dairesine tevdi edilmesi zorunludur.</w:t>
      </w:r>
    </w:p>
    <w:p w:rsidR="001D3607" w:rsidRDefault="001D3607" w:rsidP="001D3607">
      <w:pPr>
        <w:pStyle w:val="3-NormalYaz0"/>
        <w:spacing w:line="240" w:lineRule="exact"/>
        <w:ind w:firstLine="566"/>
        <w:rPr>
          <w:sz w:val="18"/>
          <w:szCs w:val="18"/>
        </w:rPr>
      </w:pPr>
      <w:r>
        <w:rPr>
          <w:sz w:val="18"/>
          <w:szCs w:val="18"/>
        </w:rPr>
        <w:t>Ö</w:t>
      </w:r>
      <w:r>
        <w:rPr>
          <w:sz w:val="18"/>
          <w:szCs w:val="18"/>
        </w:rPr>
        <w:t>te yandan 2A numaral</w:t>
      </w:r>
      <w:r>
        <w:rPr>
          <w:sz w:val="18"/>
          <w:szCs w:val="18"/>
        </w:rPr>
        <w:t>ı</w:t>
      </w:r>
      <w:r>
        <w:rPr>
          <w:sz w:val="18"/>
          <w:szCs w:val="18"/>
        </w:rPr>
        <w:t xml:space="preserve"> </w:t>
      </w:r>
      <w:r>
        <w:rPr>
          <w:sz w:val="18"/>
          <w:szCs w:val="18"/>
        </w:rPr>
        <w:t>Ö</w:t>
      </w:r>
      <w:r>
        <w:rPr>
          <w:sz w:val="18"/>
          <w:szCs w:val="18"/>
        </w:rPr>
        <w:t>TV beyannamesinin elektronik olarak g</w:t>
      </w:r>
      <w:r>
        <w:rPr>
          <w:sz w:val="18"/>
          <w:szCs w:val="18"/>
        </w:rPr>
        <w:t>ö</w:t>
      </w:r>
      <w:r>
        <w:rPr>
          <w:sz w:val="18"/>
          <w:szCs w:val="18"/>
        </w:rPr>
        <w:t>nderilmesi i</w:t>
      </w:r>
      <w:r>
        <w:rPr>
          <w:sz w:val="18"/>
          <w:szCs w:val="18"/>
        </w:rPr>
        <w:t>ş</w:t>
      </w:r>
      <w:r>
        <w:rPr>
          <w:sz w:val="18"/>
          <w:szCs w:val="18"/>
        </w:rPr>
        <w:t>lemini m</w:t>
      </w:r>
      <w:r>
        <w:rPr>
          <w:sz w:val="18"/>
          <w:szCs w:val="18"/>
        </w:rPr>
        <w:t>ü</w:t>
      </w:r>
      <w:r>
        <w:rPr>
          <w:sz w:val="18"/>
          <w:szCs w:val="18"/>
        </w:rPr>
        <w:t>teakiben, beyannamede g</w:t>
      </w:r>
      <w:r>
        <w:rPr>
          <w:sz w:val="18"/>
          <w:szCs w:val="18"/>
        </w:rPr>
        <w:t>ö</w:t>
      </w:r>
      <w:r>
        <w:rPr>
          <w:sz w:val="18"/>
          <w:szCs w:val="18"/>
        </w:rPr>
        <w:t xml:space="preserve">sterilen </w:t>
      </w:r>
      <w:proofErr w:type="spellStart"/>
      <w:r>
        <w:rPr>
          <w:sz w:val="18"/>
          <w:szCs w:val="18"/>
        </w:rPr>
        <w:t>Ö</w:t>
      </w:r>
      <w:r>
        <w:rPr>
          <w:sz w:val="18"/>
          <w:szCs w:val="18"/>
        </w:rPr>
        <w:t>TV</w:t>
      </w:r>
      <w:r>
        <w:rPr>
          <w:sz w:val="18"/>
          <w:szCs w:val="18"/>
        </w:rPr>
        <w:t>’</w:t>
      </w:r>
      <w:r>
        <w:rPr>
          <w:sz w:val="18"/>
          <w:szCs w:val="18"/>
        </w:rPr>
        <w:t>nin</w:t>
      </w:r>
      <w:proofErr w:type="spellEnd"/>
      <w:r>
        <w:rPr>
          <w:sz w:val="18"/>
          <w:szCs w:val="18"/>
        </w:rPr>
        <w:t xml:space="preserve"> ayn</w:t>
      </w:r>
      <w:r>
        <w:rPr>
          <w:sz w:val="18"/>
          <w:szCs w:val="18"/>
        </w:rPr>
        <w:t>ı</w:t>
      </w:r>
      <w:r>
        <w:rPr>
          <w:sz w:val="18"/>
          <w:szCs w:val="18"/>
        </w:rPr>
        <w:t xml:space="preserve"> g</w:t>
      </w:r>
      <w:r>
        <w:rPr>
          <w:sz w:val="18"/>
          <w:szCs w:val="18"/>
        </w:rPr>
        <w:t>ü</w:t>
      </w:r>
      <w:r>
        <w:rPr>
          <w:sz w:val="18"/>
          <w:szCs w:val="18"/>
        </w:rPr>
        <w:t>n i</w:t>
      </w:r>
      <w:r>
        <w:rPr>
          <w:sz w:val="18"/>
          <w:szCs w:val="18"/>
        </w:rPr>
        <w:t>ç</w:t>
      </w:r>
      <w:r>
        <w:rPr>
          <w:sz w:val="18"/>
          <w:szCs w:val="18"/>
        </w:rPr>
        <w:t>erisinde vergi dairesine veya anla</w:t>
      </w:r>
      <w:r>
        <w:rPr>
          <w:sz w:val="18"/>
          <w:szCs w:val="18"/>
        </w:rPr>
        <w:t>ş</w:t>
      </w:r>
      <w:r>
        <w:rPr>
          <w:sz w:val="18"/>
          <w:szCs w:val="18"/>
        </w:rPr>
        <w:t>mal</w:t>
      </w:r>
      <w:r>
        <w:rPr>
          <w:sz w:val="18"/>
          <w:szCs w:val="18"/>
        </w:rPr>
        <w:t>ı</w:t>
      </w:r>
      <w:r>
        <w:rPr>
          <w:sz w:val="18"/>
          <w:szCs w:val="18"/>
        </w:rPr>
        <w:t xml:space="preserve"> bankalara </w:t>
      </w:r>
      <w:r>
        <w:rPr>
          <w:sz w:val="18"/>
          <w:szCs w:val="18"/>
        </w:rPr>
        <w:t>ö</w:t>
      </w:r>
      <w:r>
        <w:rPr>
          <w:sz w:val="18"/>
          <w:szCs w:val="18"/>
        </w:rPr>
        <w:t>denmesi gerekmektedir.</w:t>
      </w:r>
    </w:p>
    <w:p w:rsidR="001D3607" w:rsidRDefault="001D3607" w:rsidP="001D3607">
      <w:pPr>
        <w:pStyle w:val="3-NormalYaz0"/>
        <w:spacing w:line="240" w:lineRule="exact"/>
        <w:ind w:firstLine="566"/>
        <w:rPr>
          <w:sz w:val="18"/>
          <w:szCs w:val="18"/>
        </w:rPr>
      </w:pPr>
      <w:r>
        <w:rPr>
          <w:sz w:val="18"/>
          <w:szCs w:val="18"/>
        </w:rPr>
        <w:t>M</w:t>
      </w:r>
      <w:r>
        <w:rPr>
          <w:sz w:val="18"/>
          <w:szCs w:val="18"/>
        </w:rPr>
        <w:t>ü</w:t>
      </w:r>
      <w:r>
        <w:rPr>
          <w:sz w:val="18"/>
          <w:szCs w:val="18"/>
        </w:rPr>
        <w:t>kellefin beyan</w:t>
      </w:r>
      <w:r>
        <w:rPr>
          <w:sz w:val="18"/>
          <w:szCs w:val="18"/>
        </w:rPr>
        <w:t>ı</w:t>
      </w:r>
      <w:r>
        <w:rPr>
          <w:sz w:val="18"/>
          <w:szCs w:val="18"/>
        </w:rPr>
        <w:t xml:space="preserve"> </w:t>
      </w:r>
      <w:r>
        <w:rPr>
          <w:sz w:val="18"/>
          <w:szCs w:val="18"/>
        </w:rPr>
        <w:t>ü</w:t>
      </w:r>
      <w:r>
        <w:rPr>
          <w:sz w:val="18"/>
          <w:szCs w:val="18"/>
        </w:rPr>
        <w:t xml:space="preserve">zerine tarh ve tahakkuk ettirilerek </w:t>
      </w:r>
      <w:r>
        <w:rPr>
          <w:sz w:val="18"/>
          <w:szCs w:val="18"/>
        </w:rPr>
        <w:t>ö</w:t>
      </w:r>
      <w:r>
        <w:rPr>
          <w:sz w:val="18"/>
          <w:szCs w:val="18"/>
        </w:rPr>
        <w:t>denen vergi i</w:t>
      </w:r>
      <w:r>
        <w:rPr>
          <w:sz w:val="18"/>
          <w:szCs w:val="18"/>
        </w:rPr>
        <w:t>ç</w:t>
      </w:r>
      <w:r>
        <w:rPr>
          <w:sz w:val="18"/>
          <w:szCs w:val="18"/>
        </w:rPr>
        <w:t>in, vergi makbuzunun yan</w:t>
      </w:r>
      <w:r>
        <w:rPr>
          <w:sz w:val="18"/>
          <w:szCs w:val="18"/>
        </w:rPr>
        <w:t>ı</w:t>
      </w:r>
      <w:r>
        <w:rPr>
          <w:sz w:val="18"/>
          <w:szCs w:val="18"/>
        </w:rPr>
        <w:t xml:space="preserve"> s</w:t>
      </w:r>
      <w:r>
        <w:rPr>
          <w:sz w:val="18"/>
          <w:szCs w:val="18"/>
        </w:rPr>
        <w:t>ı</w:t>
      </w:r>
      <w:r>
        <w:rPr>
          <w:sz w:val="18"/>
          <w:szCs w:val="18"/>
        </w:rPr>
        <w:t xml:space="preserve">ra elektronik ortamda </w:t>
      </w:r>
      <w:r>
        <w:rPr>
          <w:sz w:val="18"/>
          <w:szCs w:val="18"/>
        </w:rPr>
        <w:t>“Ö</w:t>
      </w:r>
      <w:r>
        <w:rPr>
          <w:sz w:val="18"/>
          <w:szCs w:val="18"/>
        </w:rPr>
        <w:t xml:space="preserve">TV </w:t>
      </w:r>
      <w:r>
        <w:rPr>
          <w:sz w:val="18"/>
          <w:szCs w:val="18"/>
        </w:rPr>
        <w:t>Ö</w:t>
      </w:r>
      <w:r>
        <w:rPr>
          <w:sz w:val="18"/>
          <w:szCs w:val="18"/>
        </w:rPr>
        <w:t>deme Belgesi</w:t>
      </w:r>
      <w:r>
        <w:rPr>
          <w:sz w:val="18"/>
          <w:szCs w:val="18"/>
        </w:rPr>
        <w:t>”</w:t>
      </w:r>
      <w:r>
        <w:rPr>
          <w:sz w:val="18"/>
          <w:szCs w:val="18"/>
        </w:rPr>
        <w:t xml:space="preserve"> olu</w:t>
      </w:r>
      <w:r>
        <w:rPr>
          <w:sz w:val="18"/>
          <w:szCs w:val="18"/>
        </w:rPr>
        <w:t>ş</w:t>
      </w:r>
      <w:r>
        <w:rPr>
          <w:sz w:val="18"/>
          <w:szCs w:val="18"/>
        </w:rPr>
        <w:t>turulacakt</w:t>
      </w:r>
      <w:r>
        <w:rPr>
          <w:sz w:val="18"/>
          <w:szCs w:val="18"/>
        </w:rPr>
        <w:t>ı</w:t>
      </w:r>
      <w:r>
        <w:rPr>
          <w:sz w:val="18"/>
          <w:szCs w:val="18"/>
        </w:rPr>
        <w:t xml:space="preserve">r. </w:t>
      </w:r>
      <w:r>
        <w:rPr>
          <w:sz w:val="18"/>
          <w:szCs w:val="18"/>
        </w:rPr>
        <w:t>Ö</w:t>
      </w:r>
      <w:r>
        <w:rPr>
          <w:sz w:val="18"/>
          <w:szCs w:val="18"/>
        </w:rPr>
        <w:t>TV m</w:t>
      </w:r>
      <w:r>
        <w:rPr>
          <w:sz w:val="18"/>
          <w:szCs w:val="18"/>
        </w:rPr>
        <w:t>ü</w:t>
      </w:r>
      <w:r>
        <w:rPr>
          <w:sz w:val="18"/>
          <w:szCs w:val="18"/>
        </w:rPr>
        <w:t>kellefleri bu belgenin bir d</w:t>
      </w:r>
      <w:r>
        <w:rPr>
          <w:sz w:val="18"/>
          <w:szCs w:val="18"/>
        </w:rPr>
        <w:t>ö</w:t>
      </w:r>
      <w:r>
        <w:rPr>
          <w:sz w:val="18"/>
          <w:szCs w:val="18"/>
        </w:rPr>
        <w:t>k</w:t>
      </w:r>
      <w:r>
        <w:rPr>
          <w:sz w:val="18"/>
          <w:szCs w:val="18"/>
        </w:rPr>
        <w:t>ü</w:t>
      </w:r>
      <w:r>
        <w:rPr>
          <w:sz w:val="18"/>
          <w:szCs w:val="18"/>
        </w:rPr>
        <w:t>m</w:t>
      </w:r>
      <w:r>
        <w:rPr>
          <w:sz w:val="18"/>
          <w:szCs w:val="18"/>
        </w:rPr>
        <w:t>ü</w:t>
      </w:r>
      <w:r>
        <w:rPr>
          <w:sz w:val="18"/>
          <w:szCs w:val="18"/>
        </w:rPr>
        <w:t>n</w:t>
      </w:r>
      <w:r>
        <w:rPr>
          <w:sz w:val="18"/>
          <w:szCs w:val="18"/>
        </w:rPr>
        <w:t>ü</w:t>
      </w:r>
      <w:r>
        <w:rPr>
          <w:sz w:val="18"/>
          <w:szCs w:val="18"/>
        </w:rPr>
        <w:t xml:space="preserve"> al</w:t>
      </w:r>
      <w:r>
        <w:rPr>
          <w:sz w:val="18"/>
          <w:szCs w:val="18"/>
        </w:rPr>
        <w:t>ı</w:t>
      </w:r>
      <w:r>
        <w:rPr>
          <w:sz w:val="18"/>
          <w:szCs w:val="18"/>
        </w:rPr>
        <w:t>p, ka</w:t>
      </w:r>
      <w:r>
        <w:rPr>
          <w:sz w:val="18"/>
          <w:szCs w:val="18"/>
        </w:rPr>
        <w:t>ş</w:t>
      </w:r>
      <w:r>
        <w:rPr>
          <w:sz w:val="18"/>
          <w:szCs w:val="18"/>
        </w:rPr>
        <w:t>e tatbik ederek imzalayacak ve al</w:t>
      </w:r>
      <w:r>
        <w:rPr>
          <w:sz w:val="18"/>
          <w:szCs w:val="18"/>
        </w:rPr>
        <w:t>ı</w:t>
      </w:r>
      <w:r>
        <w:rPr>
          <w:sz w:val="18"/>
          <w:szCs w:val="18"/>
        </w:rPr>
        <w:t>c</w:t>
      </w:r>
      <w:r>
        <w:rPr>
          <w:sz w:val="18"/>
          <w:szCs w:val="18"/>
        </w:rPr>
        <w:t>ı</w:t>
      </w:r>
      <w:r>
        <w:rPr>
          <w:sz w:val="18"/>
          <w:szCs w:val="18"/>
        </w:rPr>
        <w:t xml:space="preserve">lara verecektir. 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n</w:t>
      </w:r>
      <w:r>
        <w:rPr>
          <w:sz w:val="18"/>
          <w:szCs w:val="18"/>
        </w:rPr>
        <w:t>ı</w:t>
      </w:r>
      <w:r>
        <w:rPr>
          <w:sz w:val="18"/>
          <w:szCs w:val="18"/>
        </w:rPr>
        <w:t xml:space="preserve">n </w:t>
      </w:r>
      <w:r>
        <w:rPr>
          <w:sz w:val="18"/>
          <w:szCs w:val="18"/>
        </w:rPr>
        <w:t>“</w:t>
      </w:r>
      <w:r>
        <w:rPr>
          <w:sz w:val="18"/>
          <w:szCs w:val="18"/>
        </w:rPr>
        <w:t>www.</w:t>
      </w:r>
      <w:proofErr w:type="spellStart"/>
      <w:r>
        <w:rPr>
          <w:sz w:val="18"/>
          <w:szCs w:val="18"/>
        </w:rPr>
        <w:t>gib</w:t>
      </w:r>
      <w:proofErr w:type="spellEnd"/>
      <w:r>
        <w:rPr>
          <w:sz w:val="18"/>
          <w:szCs w:val="18"/>
        </w:rPr>
        <w:t>.gov.tr</w:t>
      </w:r>
      <w:r>
        <w:rPr>
          <w:sz w:val="18"/>
          <w:szCs w:val="18"/>
        </w:rPr>
        <w:t>”</w:t>
      </w:r>
      <w:r>
        <w:rPr>
          <w:sz w:val="18"/>
          <w:szCs w:val="18"/>
        </w:rPr>
        <w:t xml:space="preserve"> adresindeki </w:t>
      </w:r>
      <w:r>
        <w:rPr>
          <w:sz w:val="18"/>
          <w:szCs w:val="18"/>
        </w:rPr>
        <w:t>İ</w:t>
      </w:r>
      <w:r>
        <w:rPr>
          <w:sz w:val="18"/>
          <w:szCs w:val="18"/>
        </w:rPr>
        <w:t>nternet Vergi Dairesi/Sorgulamalar/</w:t>
      </w:r>
      <w:r>
        <w:rPr>
          <w:sz w:val="18"/>
          <w:szCs w:val="18"/>
        </w:rPr>
        <w:t>Ö</w:t>
      </w:r>
      <w:r>
        <w:rPr>
          <w:sz w:val="18"/>
          <w:szCs w:val="18"/>
        </w:rPr>
        <w:t xml:space="preserve">TV </w:t>
      </w:r>
      <w:r>
        <w:rPr>
          <w:sz w:val="18"/>
          <w:szCs w:val="18"/>
        </w:rPr>
        <w:t>Ö</w:t>
      </w:r>
      <w:r>
        <w:rPr>
          <w:sz w:val="18"/>
          <w:szCs w:val="18"/>
        </w:rPr>
        <w:t>deme Belgesi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ne s</w:t>
      </w:r>
      <w:r>
        <w:rPr>
          <w:sz w:val="18"/>
          <w:szCs w:val="18"/>
        </w:rPr>
        <w:t>ö</w:t>
      </w:r>
      <w:r>
        <w:rPr>
          <w:sz w:val="18"/>
          <w:szCs w:val="18"/>
        </w:rPr>
        <w:t>z</w:t>
      </w:r>
      <w:r>
        <w:rPr>
          <w:sz w:val="18"/>
          <w:szCs w:val="18"/>
        </w:rPr>
        <w:t>ü</w:t>
      </w:r>
      <w:r>
        <w:rPr>
          <w:sz w:val="18"/>
          <w:szCs w:val="18"/>
        </w:rPr>
        <w:t xml:space="preserve"> edilen belgede yer alan dok</w:t>
      </w:r>
      <w:r>
        <w:rPr>
          <w:sz w:val="18"/>
          <w:szCs w:val="18"/>
        </w:rPr>
        <w:t>ü</w:t>
      </w:r>
      <w:r>
        <w:rPr>
          <w:sz w:val="18"/>
          <w:szCs w:val="18"/>
        </w:rPr>
        <w:t>man numaras</w:t>
      </w:r>
      <w:r>
        <w:rPr>
          <w:sz w:val="18"/>
          <w:szCs w:val="18"/>
        </w:rPr>
        <w:t>ı</w:t>
      </w:r>
      <w:r>
        <w:rPr>
          <w:sz w:val="18"/>
          <w:szCs w:val="18"/>
        </w:rPr>
        <w:t xml:space="preserve"> veya tahakkuk bilgileri ile giri</w:t>
      </w:r>
      <w:r>
        <w:rPr>
          <w:sz w:val="18"/>
          <w:szCs w:val="18"/>
        </w:rPr>
        <w:t>ş</w:t>
      </w:r>
      <w:r>
        <w:rPr>
          <w:sz w:val="18"/>
          <w:szCs w:val="18"/>
        </w:rPr>
        <w:t xml:space="preserve"> yap</w:t>
      </w:r>
      <w:r>
        <w:rPr>
          <w:sz w:val="18"/>
          <w:szCs w:val="18"/>
        </w:rPr>
        <w:t>ı</w:t>
      </w:r>
      <w:r>
        <w:rPr>
          <w:sz w:val="18"/>
          <w:szCs w:val="18"/>
        </w:rPr>
        <w:t>lmak suretiyle, ilk iktisab</w:t>
      </w:r>
      <w:r>
        <w:rPr>
          <w:sz w:val="18"/>
          <w:szCs w:val="18"/>
        </w:rPr>
        <w:t>ı</w:t>
      </w:r>
      <w:r>
        <w:rPr>
          <w:sz w:val="18"/>
          <w:szCs w:val="18"/>
        </w:rPr>
        <w:t xml:space="preserve"> yap</w:t>
      </w:r>
      <w:r>
        <w:rPr>
          <w:sz w:val="18"/>
          <w:szCs w:val="18"/>
        </w:rPr>
        <w:t>ı</w:t>
      </w:r>
      <w:r>
        <w:rPr>
          <w:sz w:val="18"/>
          <w:szCs w:val="18"/>
        </w:rPr>
        <w:t>lan ara</w:t>
      </w:r>
      <w:r>
        <w:rPr>
          <w:sz w:val="18"/>
          <w:szCs w:val="18"/>
        </w:rPr>
        <w:t>ç</w:t>
      </w:r>
      <w:r>
        <w:rPr>
          <w:sz w:val="18"/>
          <w:szCs w:val="18"/>
        </w:rPr>
        <w:t xml:space="preserve"> ve </w:t>
      </w:r>
      <w:r>
        <w:rPr>
          <w:sz w:val="18"/>
          <w:szCs w:val="18"/>
        </w:rPr>
        <w:t>ö</w:t>
      </w:r>
      <w:r>
        <w:rPr>
          <w:sz w:val="18"/>
          <w:szCs w:val="18"/>
        </w:rPr>
        <w:t xml:space="preserve">denen </w:t>
      </w:r>
      <w:r>
        <w:rPr>
          <w:sz w:val="18"/>
          <w:szCs w:val="18"/>
        </w:rPr>
        <w:t>Ö</w:t>
      </w:r>
      <w:r>
        <w:rPr>
          <w:sz w:val="18"/>
          <w:szCs w:val="18"/>
        </w:rPr>
        <w:t>TV bilgilerinin sorgulanmas</w:t>
      </w:r>
      <w:r>
        <w:rPr>
          <w:sz w:val="18"/>
          <w:szCs w:val="18"/>
        </w:rPr>
        <w:t>ı</w:t>
      </w:r>
      <w:r>
        <w:rPr>
          <w:sz w:val="18"/>
          <w:szCs w:val="18"/>
        </w:rPr>
        <w:t xml:space="preserve"> m</w:t>
      </w:r>
      <w:r>
        <w:rPr>
          <w:sz w:val="18"/>
          <w:szCs w:val="18"/>
        </w:rPr>
        <w:t>ü</w:t>
      </w:r>
      <w:r>
        <w:rPr>
          <w:sz w:val="18"/>
          <w:szCs w:val="18"/>
        </w:rPr>
        <w:t>mk</w:t>
      </w:r>
      <w:r>
        <w:rPr>
          <w:sz w:val="18"/>
          <w:szCs w:val="18"/>
        </w:rPr>
        <w:t>ü</w:t>
      </w:r>
      <w:r>
        <w:rPr>
          <w:sz w:val="18"/>
          <w:szCs w:val="18"/>
        </w:rPr>
        <w:t>nd</w:t>
      </w:r>
      <w:r>
        <w:rPr>
          <w:sz w:val="18"/>
          <w:szCs w:val="18"/>
        </w:rPr>
        <w:t>ü</w:t>
      </w:r>
      <w:r>
        <w:rPr>
          <w:sz w:val="18"/>
          <w:szCs w:val="18"/>
        </w:rPr>
        <w:t>r.</w:t>
      </w:r>
    </w:p>
    <w:p w:rsidR="001D3607" w:rsidRDefault="001D3607" w:rsidP="001D3607">
      <w:pPr>
        <w:pStyle w:val="3-NormalYaz0"/>
        <w:spacing w:line="240" w:lineRule="exact"/>
        <w:ind w:firstLine="566"/>
        <w:rPr>
          <w:sz w:val="18"/>
          <w:szCs w:val="18"/>
        </w:rPr>
      </w:pPr>
      <w:proofErr w:type="gramStart"/>
      <w:r>
        <w:rPr>
          <w:sz w:val="18"/>
          <w:szCs w:val="18"/>
        </w:rPr>
        <w:t>Ö</w:t>
      </w:r>
      <w:r>
        <w:rPr>
          <w:sz w:val="18"/>
          <w:szCs w:val="18"/>
        </w:rPr>
        <w:t xml:space="preserve">TV Kanununun 13 </w:t>
      </w:r>
      <w:r>
        <w:rPr>
          <w:sz w:val="18"/>
          <w:szCs w:val="18"/>
        </w:rPr>
        <w:t>ü</w:t>
      </w:r>
      <w:r>
        <w:rPr>
          <w:sz w:val="18"/>
          <w:szCs w:val="18"/>
        </w:rPr>
        <w:t>nc</w:t>
      </w:r>
      <w:r>
        <w:rPr>
          <w:sz w:val="18"/>
          <w:szCs w:val="18"/>
        </w:rPr>
        <w:t>ü</w:t>
      </w:r>
      <w:r>
        <w:rPr>
          <w:sz w:val="18"/>
          <w:szCs w:val="18"/>
        </w:rPr>
        <w:t xml:space="preserve"> maddesinin 3 numaral</w:t>
      </w:r>
      <w:r>
        <w:rPr>
          <w:sz w:val="18"/>
          <w:szCs w:val="18"/>
        </w:rPr>
        <w:t>ı</w:t>
      </w:r>
      <w:r>
        <w:rPr>
          <w:sz w:val="18"/>
          <w:szCs w:val="18"/>
        </w:rPr>
        <w:t xml:space="preserve"> f</w:t>
      </w:r>
      <w:r>
        <w:rPr>
          <w:sz w:val="18"/>
          <w:szCs w:val="18"/>
        </w:rPr>
        <w:t>ı</w:t>
      </w:r>
      <w:r>
        <w:rPr>
          <w:sz w:val="18"/>
          <w:szCs w:val="18"/>
        </w:rPr>
        <w:t>kras</w:t>
      </w:r>
      <w:r>
        <w:rPr>
          <w:sz w:val="18"/>
          <w:szCs w:val="18"/>
        </w:rPr>
        <w:t>ı</w:t>
      </w:r>
      <w:r>
        <w:rPr>
          <w:sz w:val="18"/>
          <w:szCs w:val="18"/>
        </w:rPr>
        <w:t xml:space="preserve"> ile Kanuna ekli (II) say</w:t>
      </w:r>
      <w:r>
        <w:rPr>
          <w:sz w:val="18"/>
          <w:szCs w:val="18"/>
        </w:rPr>
        <w:t>ı</w:t>
      </w:r>
      <w:r>
        <w:rPr>
          <w:sz w:val="18"/>
          <w:szCs w:val="18"/>
        </w:rPr>
        <w:t>l</w:t>
      </w:r>
      <w:r>
        <w:rPr>
          <w:sz w:val="18"/>
          <w:szCs w:val="18"/>
        </w:rPr>
        <w:t>ı</w:t>
      </w:r>
      <w:r>
        <w:rPr>
          <w:sz w:val="18"/>
          <w:szCs w:val="18"/>
        </w:rPr>
        <w:t xml:space="preserve"> listede yer alan ta</w:t>
      </w:r>
      <w:r>
        <w:rPr>
          <w:sz w:val="18"/>
          <w:szCs w:val="18"/>
        </w:rPr>
        <w:t>şı</w:t>
      </w:r>
      <w:r>
        <w:rPr>
          <w:sz w:val="18"/>
          <w:szCs w:val="18"/>
        </w:rPr>
        <w:t>tlardan kay</w:t>
      </w:r>
      <w:r>
        <w:rPr>
          <w:sz w:val="18"/>
          <w:szCs w:val="18"/>
        </w:rPr>
        <w:t>ı</w:t>
      </w:r>
      <w:r>
        <w:rPr>
          <w:sz w:val="18"/>
          <w:szCs w:val="18"/>
        </w:rPr>
        <w:t>t ve tescile tabi olanlar i</w:t>
      </w:r>
      <w:r>
        <w:rPr>
          <w:sz w:val="18"/>
          <w:szCs w:val="18"/>
        </w:rPr>
        <w:t>ç</w:t>
      </w:r>
      <w:r>
        <w:rPr>
          <w:sz w:val="18"/>
          <w:szCs w:val="18"/>
        </w:rPr>
        <w:t>in kay</w:t>
      </w:r>
      <w:r>
        <w:rPr>
          <w:sz w:val="18"/>
          <w:szCs w:val="18"/>
        </w:rPr>
        <w:t>ı</w:t>
      </w:r>
      <w:r>
        <w:rPr>
          <w:sz w:val="18"/>
          <w:szCs w:val="18"/>
        </w:rPr>
        <w:t>t ve tescile yetkili memurlar</w:t>
      </w:r>
      <w:r>
        <w:rPr>
          <w:sz w:val="18"/>
          <w:szCs w:val="18"/>
        </w:rPr>
        <w:t>ı</w:t>
      </w:r>
      <w:r>
        <w:rPr>
          <w:sz w:val="18"/>
          <w:szCs w:val="18"/>
        </w:rPr>
        <w:t>n, motorlu ara</w:t>
      </w:r>
      <w:r>
        <w:rPr>
          <w:sz w:val="18"/>
          <w:szCs w:val="18"/>
        </w:rPr>
        <w:t>ç</w:t>
      </w:r>
      <w:r>
        <w:rPr>
          <w:sz w:val="18"/>
          <w:szCs w:val="18"/>
        </w:rPr>
        <w:t xml:space="preserve"> ticareti yapanlar</w:t>
      </w:r>
      <w:r>
        <w:rPr>
          <w:sz w:val="18"/>
          <w:szCs w:val="18"/>
        </w:rPr>
        <w:t>ı</w:t>
      </w:r>
      <w:r>
        <w:rPr>
          <w:sz w:val="18"/>
          <w:szCs w:val="18"/>
        </w:rPr>
        <w:t>n, icra memurlar</w:t>
      </w:r>
      <w:r>
        <w:rPr>
          <w:sz w:val="18"/>
          <w:szCs w:val="18"/>
        </w:rPr>
        <w:t>ı</w:t>
      </w:r>
      <w:r>
        <w:rPr>
          <w:sz w:val="18"/>
          <w:szCs w:val="18"/>
        </w:rPr>
        <w:t xml:space="preserve"> ile bu mallar</w:t>
      </w:r>
      <w:r>
        <w:rPr>
          <w:sz w:val="18"/>
          <w:szCs w:val="18"/>
        </w:rPr>
        <w:t>ı</w:t>
      </w:r>
      <w:r>
        <w:rPr>
          <w:sz w:val="18"/>
          <w:szCs w:val="18"/>
        </w:rPr>
        <w:t>n m</w:t>
      </w:r>
      <w:r>
        <w:rPr>
          <w:sz w:val="18"/>
          <w:szCs w:val="18"/>
        </w:rPr>
        <w:t>ü</w:t>
      </w:r>
      <w:r>
        <w:rPr>
          <w:sz w:val="18"/>
          <w:szCs w:val="18"/>
        </w:rPr>
        <w:t>zayede yoluyla sat</w:t>
      </w:r>
      <w:r>
        <w:rPr>
          <w:sz w:val="18"/>
          <w:szCs w:val="18"/>
        </w:rPr>
        <w:t>ışı</w:t>
      </w:r>
      <w:r>
        <w:rPr>
          <w:sz w:val="18"/>
          <w:szCs w:val="18"/>
        </w:rPr>
        <w:t>n</w:t>
      </w:r>
      <w:r>
        <w:rPr>
          <w:sz w:val="18"/>
          <w:szCs w:val="18"/>
        </w:rPr>
        <w:t>ı</w:t>
      </w:r>
      <w:r>
        <w:rPr>
          <w:sz w:val="18"/>
          <w:szCs w:val="18"/>
        </w:rPr>
        <w:t xml:space="preserve"> ger</w:t>
      </w:r>
      <w:r>
        <w:rPr>
          <w:sz w:val="18"/>
          <w:szCs w:val="18"/>
        </w:rPr>
        <w:t>ç</w:t>
      </w:r>
      <w:r>
        <w:rPr>
          <w:sz w:val="18"/>
          <w:szCs w:val="18"/>
        </w:rPr>
        <w:t>ekle</w:t>
      </w:r>
      <w:r>
        <w:rPr>
          <w:sz w:val="18"/>
          <w:szCs w:val="18"/>
        </w:rPr>
        <w:t>ş</w:t>
      </w:r>
      <w:r>
        <w:rPr>
          <w:sz w:val="18"/>
          <w:szCs w:val="18"/>
        </w:rPr>
        <w:t>tiren di</w:t>
      </w:r>
      <w:r>
        <w:rPr>
          <w:sz w:val="18"/>
          <w:szCs w:val="18"/>
        </w:rPr>
        <w:t>ğ</w:t>
      </w:r>
      <w:r>
        <w:rPr>
          <w:sz w:val="18"/>
          <w:szCs w:val="18"/>
        </w:rPr>
        <w:t>er ki</w:t>
      </w:r>
      <w:r>
        <w:rPr>
          <w:sz w:val="18"/>
          <w:szCs w:val="18"/>
        </w:rPr>
        <w:t>ş</w:t>
      </w:r>
      <w:r>
        <w:rPr>
          <w:sz w:val="18"/>
          <w:szCs w:val="18"/>
        </w:rPr>
        <w:t>i ve kurulu</w:t>
      </w:r>
      <w:r>
        <w:rPr>
          <w:sz w:val="18"/>
          <w:szCs w:val="18"/>
        </w:rPr>
        <w:t>ş</w:t>
      </w:r>
      <w:r>
        <w:rPr>
          <w:sz w:val="18"/>
          <w:szCs w:val="18"/>
        </w:rPr>
        <w:t>lar</w:t>
      </w:r>
      <w:r>
        <w:rPr>
          <w:sz w:val="18"/>
          <w:szCs w:val="18"/>
        </w:rPr>
        <w:t>ı</w:t>
      </w:r>
      <w:r>
        <w:rPr>
          <w:sz w:val="18"/>
          <w:szCs w:val="18"/>
        </w:rPr>
        <w:t>n, ilk iktisapla ilgili i</w:t>
      </w:r>
      <w:r>
        <w:rPr>
          <w:sz w:val="18"/>
          <w:szCs w:val="18"/>
        </w:rPr>
        <w:t>ş</w:t>
      </w:r>
      <w:r>
        <w:rPr>
          <w:sz w:val="18"/>
          <w:szCs w:val="18"/>
        </w:rPr>
        <w:t>lemlerinin tamamlanmas</w:t>
      </w:r>
      <w:r>
        <w:rPr>
          <w:sz w:val="18"/>
          <w:szCs w:val="18"/>
        </w:rPr>
        <w:t>ı</w:t>
      </w:r>
      <w:r>
        <w:rPr>
          <w:sz w:val="18"/>
          <w:szCs w:val="18"/>
        </w:rPr>
        <w:t xml:space="preserve">ndan </w:t>
      </w:r>
      <w:r>
        <w:rPr>
          <w:sz w:val="18"/>
          <w:szCs w:val="18"/>
        </w:rPr>
        <w:t>ö</w:t>
      </w:r>
      <w:r>
        <w:rPr>
          <w:sz w:val="18"/>
          <w:szCs w:val="18"/>
        </w:rPr>
        <w:t xml:space="preserve">nce </w:t>
      </w:r>
      <w:proofErr w:type="spellStart"/>
      <w:r>
        <w:rPr>
          <w:sz w:val="18"/>
          <w:szCs w:val="18"/>
        </w:rPr>
        <w:t>Ö</w:t>
      </w:r>
      <w:r>
        <w:rPr>
          <w:sz w:val="18"/>
          <w:szCs w:val="18"/>
        </w:rPr>
        <w:t>TV'nin</w:t>
      </w:r>
      <w:proofErr w:type="spellEnd"/>
      <w:r>
        <w:rPr>
          <w:sz w:val="18"/>
          <w:szCs w:val="18"/>
        </w:rPr>
        <w:t xml:space="preserve"> </w:t>
      </w:r>
      <w:r>
        <w:rPr>
          <w:sz w:val="18"/>
          <w:szCs w:val="18"/>
        </w:rPr>
        <w:t>ö</w:t>
      </w:r>
      <w:r>
        <w:rPr>
          <w:sz w:val="18"/>
          <w:szCs w:val="18"/>
        </w:rPr>
        <w:t>dendi</w:t>
      </w:r>
      <w:r>
        <w:rPr>
          <w:sz w:val="18"/>
          <w:szCs w:val="18"/>
        </w:rPr>
        <w:t>ğ</w:t>
      </w:r>
      <w:r>
        <w:rPr>
          <w:sz w:val="18"/>
          <w:szCs w:val="18"/>
        </w:rPr>
        <w:t>ini g</w:t>
      </w:r>
      <w:r>
        <w:rPr>
          <w:sz w:val="18"/>
          <w:szCs w:val="18"/>
        </w:rPr>
        <w:t>ö</w:t>
      </w:r>
      <w:r>
        <w:rPr>
          <w:sz w:val="18"/>
          <w:szCs w:val="18"/>
        </w:rPr>
        <w:t>sterir belgeyi aramak zorunda olduklar</w:t>
      </w:r>
      <w:r>
        <w:rPr>
          <w:sz w:val="18"/>
          <w:szCs w:val="18"/>
        </w:rPr>
        <w:t>ı</w:t>
      </w:r>
      <w:r>
        <w:rPr>
          <w:sz w:val="18"/>
          <w:szCs w:val="18"/>
        </w:rPr>
        <w:t xml:space="preserve"> h</w:t>
      </w:r>
      <w:r>
        <w:rPr>
          <w:sz w:val="18"/>
          <w:szCs w:val="18"/>
        </w:rPr>
        <w:t>ü</w:t>
      </w:r>
      <w:r>
        <w:rPr>
          <w:sz w:val="18"/>
          <w:szCs w:val="18"/>
        </w:rPr>
        <w:t>kme ba</w:t>
      </w:r>
      <w:r>
        <w:rPr>
          <w:sz w:val="18"/>
          <w:szCs w:val="18"/>
        </w:rPr>
        <w:t>ğ</w:t>
      </w:r>
      <w:r>
        <w:rPr>
          <w:sz w:val="18"/>
          <w:szCs w:val="18"/>
        </w:rPr>
        <w:t>lanm</w:t>
      </w:r>
      <w:r>
        <w:rPr>
          <w:sz w:val="18"/>
          <w:szCs w:val="18"/>
        </w:rPr>
        <w:t>ış</w:t>
      </w:r>
      <w:r>
        <w:rPr>
          <w:sz w:val="18"/>
          <w:szCs w:val="18"/>
        </w:rPr>
        <w:t>t</w:t>
      </w:r>
      <w:r>
        <w:rPr>
          <w:sz w:val="18"/>
          <w:szCs w:val="18"/>
        </w:rPr>
        <w:t>ı</w:t>
      </w:r>
      <w:r>
        <w:rPr>
          <w:sz w:val="18"/>
          <w:szCs w:val="18"/>
        </w:rPr>
        <w:t xml:space="preserve">r. </w:t>
      </w:r>
      <w:proofErr w:type="gramEnd"/>
      <w:r>
        <w:rPr>
          <w:sz w:val="18"/>
          <w:szCs w:val="18"/>
        </w:rPr>
        <w:t>Bu nedenle s</w:t>
      </w:r>
      <w:r>
        <w:rPr>
          <w:sz w:val="18"/>
          <w:szCs w:val="18"/>
        </w:rPr>
        <w:t>ö</w:t>
      </w:r>
      <w:r>
        <w:rPr>
          <w:sz w:val="18"/>
          <w:szCs w:val="18"/>
        </w:rPr>
        <w:t>z</w:t>
      </w:r>
      <w:r>
        <w:rPr>
          <w:sz w:val="18"/>
          <w:szCs w:val="18"/>
        </w:rPr>
        <w:t>ü</w:t>
      </w:r>
      <w:r>
        <w:rPr>
          <w:sz w:val="18"/>
          <w:szCs w:val="18"/>
        </w:rPr>
        <w:t xml:space="preserve"> edilen ara</w:t>
      </w:r>
      <w:r>
        <w:rPr>
          <w:sz w:val="18"/>
          <w:szCs w:val="18"/>
        </w:rPr>
        <w:t>ç</w:t>
      </w:r>
      <w:r>
        <w:rPr>
          <w:sz w:val="18"/>
          <w:szCs w:val="18"/>
        </w:rPr>
        <w:t>lar</w:t>
      </w:r>
      <w:r>
        <w:rPr>
          <w:sz w:val="18"/>
          <w:szCs w:val="18"/>
        </w:rPr>
        <w:t>ı</w:t>
      </w:r>
      <w:r>
        <w:rPr>
          <w:sz w:val="18"/>
          <w:szCs w:val="18"/>
        </w:rPr>
        <w:t>n kay</w:t>
      </w:r>
      <w:r>
        <w:rPr>
          <w:sz w:val="18"/>
          <w:szCs w:val="18"/>
        </w:rPr>
        <w:t>ı</w:t>
      </w:r>
      <w:r>
        <w:rPr>
          <w:sz w:val="18"/>
          <w:szCs w:val="18"/>
        </w:rPr>
        <w:t>t ve tescil i</w:t>
      </w:r>
      <w:r>
        <w:rPr>
          <w:sz w:val="18"/>
          <w:szCs w:val="18"/>
        </w:rPr>
        <w:t>ş</w:t>
      </w:r>
      <w:r>
        <w:rPr>
          <w:sz w:val="18"/>
          <w:szCs w:val="18"/>
        </w:rPr>
        <w:t>lemini yapan trafik, belediye ve liman sicil memurlar</w:t>
      </w:r>
      <w:r>
        <w:rPr>
          <w:sz w:val="18"/>
          <w:szCs w:val="18"/>
        </w:rPr>
        <w:t>ı</w:t>
      </w:r>
      <w:r>
        <w:rPr>
          <w:sz w:val="18"/>
          <w:szCs w:val="18"/>
        </w:rPr>
        <w:t>, Ula</w:t>
      </w:r>
      <w:r>
        <w:rPr>
          <w:sz w:val="18"/>
          <w:szCs w:val="18"/>
        </w:rPr>
        <w:t>ş</w:t>
      </w:r>
      <w:r>
        <w:rPr>
          <w:sz w:val="18"/>
          <w:szCs w:val="18"/>
        </w:rPr>
        <w:t>t</w:t>
      </w:r>
      <w:r>
        <w:rPr>
          <w:sz w:val="18"/>
          <w:szCs w:val="18"/>
        </w:rPr>
        <w:t>ı</w:t>
      </w:r>
      <w:r>
        <w:rPr>
          <w:sz w:val="18"/>
          <w:szCs w:val="18"/>
        </w:rPr>
        <w:t>rma Bakanl</w:t>
      </w:r>
      <w:r>
        <w:rPr>
          <w:sz w:val="18"/>
          <w:szCs w:val="18"/>
        </w:rPr>
        <w:t>ığı</w:t>
      </w:r>
      <w:r>
        <w:rPr>
          <w:sz w:val="18"/>
          <w:szCs w:val="18"/>
        </w:rPr>
        <w:t xml:space="preserve"> sivil hava vas</w:t>
      </w:r>
      <w:r>
        <w:rPr>
          <w:sz w:val="18"/>
          <w:szCs w:val="18"/>
        </w:rPr>
        <w:t>ı</w:t>
      </w:r>
      <w:r>
        <w:rPr>
          <w:sz w:val="18"/>
          <w:szCs w:val="18"/>
        </w:rPr>
        <w:t>talar</w:t>
      </w:r>
      <w:r>
        <w:rPr>
          <w:sz w:val="18"/>
          <w:szCs w:val="18"/>
        </w:rPr>
        <w:t>ı</w:t>
      </w:r>
      <w:r>
        <w:rPr>
          <w:sz w:val="18"/>
          <w:szCs w:val="18"/>
        </w:rPr>
        <w:t xml:space="preserve"> sicil memurlar</w:t>
      </w:r>
      <w:r>
        <w:rPr>
          <w:sz w:val="18"/>
          <w:szCs w:val="18"/>
        </w:rPr>
        <w:t>ı</w:t>
      </w:r>
      <w:r>
        <w:rPr>
          <w:sz w:val="18"/>
          <w:szCs w:val="18"/>
        </w:rPr>
        <w:t>, T</w:t>
      </w:r>
      <w:r>
        <w:rPr>
          <w:sz w:val="18"/>
          <w:szCs w:val="18"/>
        </w:rPr>
        <w:t>ü</w:t>
      </w:r>
      <w:r>
        <w:rPr>
          <w:sz w:val="18"/>
          <w:szCs w:val="18"/>
        </w:rPr>
        <w:t>rk Silahl</w:t>
      </w:r>
      <w:r>
        <w:rPr>
          <w:sz w:val="18"/>
          <w:szCs w:val="18"/>
        </w:rPr>
        <w:t>ı</w:t>
      </w:r>
      <w:r>
        <w:rPr>
          <w:sz w:val="18"/>
          <w:szCs w:val="18"/>
        </w:rPr>
        <w:t xml:space="preserve"> Kuvvetlerindeki kay</w:t>
      </w:r>
      <w:r>
        <w:rPr>
          <w:sz w:val="18"/>
          <w:szCs w:val="18"/>
        </w:rPr>
        <w:t>ı</w:t>
      </w:r>
      <w:r>
        <w:rPr>
          <w:sz w:val="18"/>
          <w:szCs w:val="18"/>
        </w:rPr>
        <w:t>t ve tescil g</w:t>
      </w:r>
      <w:r>
        <w:rPr>
          <w:sz w:val="18"/>
          <w:szCs w:val="18"/>
        </w:rPr>
        <w:t>ö</w:t>
      </w:r>
      <w:r>
        <w:rPr>
          <w:sz w:val="18"/>
          <w:szCs w:val="18"/>
        </w:rPr>
        <w:t>revlileri kay</w:t>
      </w:r>
      <w:r>
        <w:rPr>
          <w:sz w:val="18"/>
          <w:szCs w:val="18"/>
        </w:rPr>
        <w:t>ı</w:t>
      </w:r>
      <w:r>
        <w:rPr>
          <w:sz w:val="18"/>
          <w:szCs w:val="18"/>
        </w:rPr>
        <w:t>t ve tescil i</w:t>
      </w:r>
      <w:r>
        <w:rPr>
          <w:sz w:val="18"/>
          <w:szCs w:val="18"/>
        </w:rPr>
        <w:t>ş</w:t>
      </w:r>
      <w:r>
        <w:rPr>
          <w:sz w:val="18"/>
          <w:szCs w:val="18"/>
        </w:rPr>
        <w:t xml:space="preserve">leminden </w:t>
      </w:r>
      <w:r>
        <w:rPr>
          <w:sz w:val="18"/>
          <w:szCs w:val="18"/>
        </w:rPr>
        <w:t>ö</w:t>
      </w:r>
      <w:r>
        <w:rPr>
          <w:sz w:val="18"/>
          <w:szCs w:val="18"/>
        </w:rPr>
        <w:t>nce yukar</w:t>
      </w:r>
      <w:r>
        <w:rPr>
          <w:sz w:val="18"/>
          <w:szCs w:val="18"/>
        </w:rPr>
        <w:t>ı</w:t>
      </w:r>
      <w:r>
        <w:rPr>
          <w:sz w:val="18"/>
          <w:szCs w:val="18"/>
        </w:rPr>
        <w:t>da belirtildi</w:t>
      </w:r>
      <w:r>
        <w:rPr>
          <w:sz w:val="18"/>
          <w:szCs w:val="18"/>
        </w:rPr>
        <w:t>ğ</w:t>
      </w:r>
      <w:r>
        <w:rPr>
          <w:sz w:val="18"/>
          <w:szCs w:val="18"/>
        </w:rPr>
        <w:t xml:space="preserve">i </w:t>
      </w:r>
      <w:r>
        <w:rPr>
          <w:sz w:val="18"/>
          <w:szCs w:val="18"/>
        </w:rPr>
        <w:t>ş</w:t>
      </w:r>
      <w:r>
        <w:rPr>
          <w:sz w:val="18"/>
          <w:szCs w:val="18"/>
        </w:rPr>
        <w:t xml:space="preserve">ekilde veya 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ndan elektronik ortamda sorgulama yapmak zorundad</w:t>
      </w:r>
      <w:r>
        <w:rPr>
          <w:sz w:val="18"/>
          <w:szCs w:val="18"/>
        </w:rPr>
        <w:t>ı</w:t>
      </w:r>
      <w:r>
        <w:rPr>
          <w:sz w:val="18"/>
          <w:szCs w:val="18"/>
        </w:rPr>
        <w:t>rlar. S</w:t>
      </w:r>
      <w:r>
        <w:rPr>
          <w:sz w:val="18"/>
          <w:szCs w:val="18"/>
        </w:rPr>
        <w:t>ö</w:t>
      </w:r>
      <w:r>
        <w:rPr>
          <w:sz w:val="18"/>
          <w:szCs w:val="18"/>
        </w:rPr>
        <w:t>z konusu ta</w:t>
      </w:r>
      <w:r>
        <w:rPr>
          <w:sz w:val="18"/>
          <w:szCs w:val="18"/>
        </w:rPr>
        <w:t>şı</w:t>
      </w:r>
      <w:r>
        <w:rPr>
          <w:sz w:val="18"/>
          <w:szCs w:val="18"/>
        </w:rPr>
        <w:t>t ara</w:t>
      </w:r>
      <w:r>
        <w:rPr>
          <w:sz w:val="18"/>
          <w:szCs w:val="18"/>
        </w:rPr>
        <w:t>ç</w:t>
      </w:r>
      <w:r>
        <w:rPr>
          <w:sz w:val="18"/>
          <w:szCs w:val="18"/>
        </w:rPr>
        <w:t>lar</w:t>
      </w:r>
      <w:r>
        <w:rPr>
          <w:sz w:val="18"/>
          <w:szCs w:val="18"/>
        </w:rPr>
        <w:t>ı</w:t>
      </w:r>
      <w:r>
        <w:rPr>
          <w:sz w:val="18"/>
          <w:szCs w:val="18"/>
        </w:rPr>
        <w:t>n</w:t>
      </w:r>
      <w:r>
        <w:rPr>
          <w:sz w:val="18"/>
          <w:szCs w:val="18"/>
        </w:rPr>
        <w:t>ı</w:t>
      </w:r>
      <w:r>
        <w:rPr>
          <w:sz w:val="18"/>
          <w:szCs w:val="18"/>
        </w:rPr>
        <w:t>n kullan</w:t>
      </w:r>
      <w:r>
        <w:rPr>
          <w:sz w:val="18"/>
          <w:szCs w:val="18"/>
        </w:rPr>
        <w:t>ı</w:t>
      </w:r>
      <w:r>
        <w:rPr>
          <w:sz w:val="18"/>
          <w:szCs w:val="18"/>
        </w:rPr>
        <w:t xml:space="preserve">lmak </w:t>
      </w:r>
      <w:r>
        <w:rPr>
          <w:sz w:val="18"/>
          <w:szCs w:val="18"/>
        </w:rPr>
        <w:t>ü</w:t>
      </w:r>
      <w:r>
        <w:rPr>
          <w:sz w:val="18"/>
          <w:szCs w:val="18"/>
        </w:rPr>
        <w:t xml:space="preserve">zere ithalinde </w:t>
      </w:r>
      <w:proofErr w:type="spellStart"/>
      <w:r>
        <w:rPr>
          <w:sz w:val="18"/>
          <w:szCs w:val="18"/>
        </w:rPr>
        <w:t>Ö</w:t>
      </w:r>
      <w:r>
        <w:rPr>
          <w:sz w:val="18"/>
          <w:szCs w:val="18"/>
        </w:rPr>
        <w:t>TV'nin</w:t>
      </w:r>
      <w:proofErr w:type="spellEnd"/>
      <w:r>
        <w:rPr>
          <w:sz w:val="18"/>
          <w:szCs w:val="18"/>
        </w:rPr>
        <w:t xml:space="preserve"> </w:t>
      </w:r>
      <w:r>
        <w:rPr>
          <w:sz w:val="18"/>
          <w:szCs w:val="18"/>
        </w:rPr>
        <w:t>ö</w:t>
      </w:r>
      <w:r>
        <w:rPr>
          <w:sz w:val="18"/>
          <w:szCs w:val="18"/>
        </w:rPr>
        <w:t>dendi</w:t>
      </w:r>
      <w:r>
        <w:rPr>
          <w:sz w:val="18"/>
          <w:szCs w:val="18"/>
        </w:rPr>
        <w:t>ğ</w:t>
      </w:r>
      <w:r>
        <w:rPr>
          <w:sz w:val="18"/>
          <w:szCs w:val="18"/>
        </w:rPr>
        <w:t>ini g</w:t>
      </w:r>
      <w:r>
        <w:rPr>
          <w:sz w:val="18"/>
          <w:szCs w:val="18"/>
        </w:rPr>
        <w:t>ö</w:t>
      </w:r>
      <w:r>
        <w:rPr>
          <w:sz w:val="18"/>
          <w:szCs w:val="18"/>
        </w:rPr>
        <w:t>steren g</w:t>
      </w:r>
      <w:r>
        <w:rPr>
          <w:sz w:val="18"/>
          <w:szCs w:val="18"/>
        </w:rPr>
        <w:t>ü</w:t>
      </w:r>
      <w:r>
        <w:rPr>
          <w:sz w:val="18"/>
          <w:szCs w:val="18"/>
        </w:rPr>
        <w:t>mr</w:t>
      </w:r>
      <w:r>
        <w:rPr>
          <w:sz w:val="18"/>
          <w:szCs w:val="18"/>
        </w:rPr>
        <w:t>ü</w:t>
      </w:r>
      <w:r>
        <w:rPr>
          <w:sz w:val="18"/>
          <w:szCs w:val="18"/>
        </w:rPr>
        <w:t>k makbuzunun asl</w:t>
      </w:r>
      <w:r>
        <w:rPr>
          <w:sz w:val="18"/>
          <w:szCs w:val="18"/>
        </w:rPr>
        <w:t>ı</w:t>
      </w:r>
      <w:r>
        <w:rPr>
          <w:sz w:val="18"/>
          <w:szCs w:val="18"/>
        </w:rPr>
        <w:t>n</w:t>
      </w:r>
      <w:r>
        <w:rPr>
          <w:sz w:val="18"/>
          <w:szCs w:val="18"/>
        </w:rPr>
        <w:t>ı</w:t>
      </w:r>
      <w:r>
        <w:rPr>
          <w:sz w:val="18"/>
          <w:szCs w:val="18"/>
        </w:rPr>
        <w:t>n yan</w:t>
      </w:r>
      <w:r>
        <w:rPr>
          <w:sz w:val="18"/>
          <w:szCs w:val="18"/>
        </w:rPr>
        <w:t>ı</w:t>
      </w:r>
      <w:r>
        <w:rPr>
          <w:sz w:val="18"/>
          <w:szCs w:val="18"/>
        </w:rPr>
        <w:t xml:space="preserve"> s</w:t>
      </w:r>
      <w:r>
        <w:rPr>
          <w:sz w:val="18"/>
          <w:szCs w:val="18"/>
        </w:rPr>
        <w:t>ı</w:t>
      </w:r>
      <w:r>
        <w:rPr>
          <w:sz w:val="18"/>
          <w:szCs w:val="18"/>
        </w:rPr>
        <w:t>ra g</w:t>
      </w:r>
      <w:r>
        <w:rPr>
          <w:sz w:val="18"/>
          <w:szCs w:val="18"/>
        </w:rPr>
        <w:t>ü</w:t>
      </w:r>
      <w:r>
        <w:rPr>
          <w:sz w:val="18"/>
          <w:szCs w:val="18"/>
        </w:rPr>
        <w:t>mr</w:t>
      </w:r>
      <w:r>
        <w:rPr>
          <w:sz w:val="18"/>
          <w:szCs w:val="18"/>
        </w:rPr>
        <w:t>ü</w:t>
      </w:r>
      <w:r>
        <w:rPr>
          <w:sz w:val="18"/>
          <w:szCs w:val="18"/>
        </w:rPr>
        <w:t>k idaresi veya noter taraf</w:t>
      </w:r>
      <w:r>
        <w:rPr>
          <w:sz w:val="18"/>
          <w:szCs w:val="18"/>
        </w:rPr>
        <w:t>ı</w:t>
      </w:r>
      <w:r>
        <w:rPr>
          <w:sz w:val="18"/>
          <w:szCs w:val="18"/>
        </w:rPr>
        <w:t>ndan onayl</w:t>
      </w:r>
      <w:r>
        <w:rPr>
          <w:sz w:val="18"/>
          <w:szCs w:val="18"/>
        </w:rPr>
        <w:t>ı</w:t>
      </w:r>
      <w:r>
        <w:rPr>
          <w:sz w:val="18"/>
          <w:szCs w:val="18"/>
        </w:rPr>
        <w:t xml:space="preserve"> </w:t>
      </w:r>
      <w:r>
        <w:rPr>
          <w:sz w:val="18"/>
          <w:szCs w:val="18"/>
        </w:rPr>
        <w:t>ö</w:t>
      </w:r>
      <w:r>
        <w:rPr>
          <w:sz w:val="18"/>
          <w:szCs w:val="18"/>
        </w:rPr>
        <w:t>rne</w:t>
      </w:r>
      <w:r>
        <w:rPr>
          <w:sz w:val="18"/>
          <w:szCs w:val="18"/>
        </w:rPr>
        <w:t>ğ</w:t>
      </w:r>
      <w:r>
        <w:rPr>
          <w:sz w:val="18"/>
          <w:szCs w:val="18"/>
        </w:rPr>
        <w:t>ine g</w:t>
      </w:r>
      <w:r>
        <w:rPr>
          <w:sz w:val="18"/>
          <w:szCs w:val="18"/>
        </w:rPr>
        <w:t>ö</w:t>
      </w:r>
      <w:r>
        <w:rPr>
          <w:sz w:val="18"/>
          <w:szCs w:val="18"/>
        </w:rPr>
        <w:t>re de kay</w:t>
      </w:r>
      <w:r>
        <w:rPr>
          <w:sz w:val="18"/>
          <w:szCs w:val="18"/>
        </w:rPr>
        <w:t>ı</w:t>
      </w:r>
      <w:r>
        <w:rPr>
          <w:sz w:val="18"/>
          <w:szCs w:val="18"/>
        </w:rPr>
        <w:t>t ve tescil i</w:t>
      </w:r>
      <w:r>
        <w:rPr>
          <w:sz w:val="18"/>
          <w:szCs w:val="18"/>
        </w:rPr>
        <w:t>ş</w:t>
      </w:r>
      <w:r>
        <w:rPr>
          <w:sz w:val="18"/>
          <w:szCs w:val="18"/>
        </w:rPr>
        <w:t>lemi yap</w:t>
      </w:r>
      <w:r>
        <w:rPr>
          <w:sz w:val="18"/>
          <w:szCs w:val="18"/>
        </w:rPr>
        <w:t>ı</w:t>
      </w:r>
      <w:r>
        <w:rPr>
          <w:sz w:val="18"/>
          <w:szCs w:val="18"/>
        </w:rPr>
        <w:t>labilecektir.</w:t>
      </w:r>
    </w:p>
    <w:p w:rsidR="001D3607" w:rsidRDefault="001D3607" w:rsidP="001D3607">
      <w:pPr>
        <w:pStyle w:val="3-NormalYaz0"/>
        <w:spacing w:line="240" w:lineRule="exact"/>
        <w:ind w:firstLine="566"/>
        <w:rPr>
          <w:sz w:val="18"/>
          <w:szCs w:val="18"/>
        </w:rPr>
      </w:pPr>
      <w:r>
        <w:rPr>
          <w:sz w:val="18"/>
          <w:szCs w:val="18"/>
        </w:rPr>
        <w:t>Elektronik ortamda verilen 2A numaral</w:t>
      </w:r>
      <w:r>
        <w:rPr>
          <w:sz w:val="18"/>
          <w:szCs w:val="18"/>
        </w:rPr>
        <w:t>ı</w:t>
      </w:r>
      <w:r>
        <w:rPr>
          <w:sz w:val="18"/>
          <w:szCs w:val="18"/>
        </w:rPr>
        <w:t xml:space="preserve"> </w:t>
      </w:r>
      <w:r>
        <w:rPr>
          <w:sz w:val="18"/>
          <w:szCs w:val="18"/>
        </w:rPr>
        <w:t>Ö</w:t>
      </w:r>
      <w:r>
        <w:rPr>
          <w:sz w:val="18"/>
          <w:szCs w:val="18"/>
        </w:rPr>
        <w:t>TV beyannamesinde g</w:t>
      </w:r>
      <w:r>
        <w:rPr>
          <w:sz w:val="18"/>
          <w:szCs w:val="18"/>
        </w:rPr>
        <w:t>ö</w:t>
      </w:r>
      <w:r>
        <w:rPr>
          <w:sz w:val="18"/>
          <w:szCs w:val="18"/>
        </w:rPr>
        <w:t>sterilen verginin ayn</w:t>
      </w:r>
      <w:r>
        <w:rPr>
          <w:sz w:val="18"/>
          <w:szCs w:val="18"/>
        </w:rPr>
        <w:t>ı</w:t>
      </w:r>
      <w:r>
        <w:rPr>
          <w:sz w:val="18"/>
          <w:szCs w:val="18"/>
        </w:rPr>
        <w:t xml:space="preserve"> g</w:t>
      </w:r>
      <w:r>
        <w:rPr>
          <w:sz w:val="18"/>
          <w:szCs w:val="18"/>
        </w:rPr>
        <w:t>ü</w:t>
      </w:r>
      <w:r>
        <w:rPr>
          <w:sz w:val="18"/>
          <w:szCs w:val="18"/>
        </w:rPr>
        <w:t>n i</w:t>
      </w:r>
      <w:r>
        <w:rPr>
          <w:sz w:val="18"/>
          <w:szCs w:val="18"/>
        </w:rPr>
        <w:t>ç</w:t>
      </w:r>
      <w:r>
        <w:rPr>
          <w:sz w:val="18"/>
          <w:szCs w:val="18"/>
        </w:rPr>
        <w:t xml:space="preserve">erisinde </w:t>
      </w:r>
      <w:r>
        <w:rPr>
          <w:sz w:val="18"/>
          <w:szCs w:val="18"/>
        </w:rPr>
        <w:t>ö</w:t>
      </w:r>
      <w:r>
        <w:rPr>
          <w:sz w:val="18"/>
          <w:szCs w:val="18"/>
        </w:rPr>
        <w:t>denmemesi halinde, s</w:t>
      </w:r>
      <w:r>
        <w:rPr>
          <w:sz w:val="18"/>
          <w:szCs w:val="18"/>
        </w:rPr>
        <w:t>ü</w:t>
      </w:r>
      <w:r>
        <w:rPr>
          <w:sz w:val="18"/>
          <w:szCs w:val="18"/>
        </w:rPr>
        <w:t xml:space="preserve">resinde </w:t>
      </w:r>
      <w:r>
        <w:rPr>
          <w:sz w:val="18"/>
          <w:szCs w:val="18"/>
        </w:rPr>
        <w:t>ö</w:t>
      </w:r>
      <w:r>
        <w:rPr>
          <w:sz w:val="18"/>
          <w:szCs w:val="18"/>
        </w:rPr>
        <w:t>denmeyen vergi 6183 say</w:t>
      </w:r>
      <w:r>
        <w:rPr>
          <w:sz w:val="18"/>
          <w:szCs w:val="18"/>
        </w:rPr>
        <w:t>ı</w:t>
      </w:r>
      <w:r>
        <w:rPr>
          <w:sz w:val="18"/>
          <w:szCs w:val="18"/>
        </w:rPr>
        <w:t>l</w:t>
      </w:r>
      <w:r>
        <w:rPr>
          <w:sz w:val="18"/>
          <w:szCs w:val="18"/>
        </w:rPr>
        <w:t>ı</w:t>
      </w:r>
      <w:r>
        <w:rPr>
          <w:sz w:val="18"/>
          <w:szCs w:val="18"/>
        </w:rPr>
        <w:t xml:space="preserve"> Amme Alacaklar</w:t>
      </w:r>
      <w:r>
        <w:rPr>
          <w:sz w:val="18"/>
          <w:szCs w:val="18"/>
        </w:rPr>
        <w:t>ı</w:t>
      </w:r>
      <w:r>
        <w:rPr>
          <w:sz w:val="18"/>
          <w:szCs w:val="18"/>
        </w:rPr>
        <w:t>n</w:t>
      </w:r>
      <w:r>
        <w:rPr>
          <w:sz w:val="18"/>
          <w:szCs w:val="18"/>
        </w:rPr>
        <w:t>ı</w:t>
      </w:r>
      <w:r>
        <w:rPr>
          <w:sz w:val="18"/>
          <w:szCs w:val="18"/>
        </w:rPr>
        <w:t>n Tahsil Usul</w:t>
      </w:r>
      <w:r>
        <w:rPr>
          <w:sz w:val="18"/>
          <w:szCs w:val="18"/>
        </w:rPr>
        <w:t>ü</w:t>
      </w:r>
      <w:r>
        <w:rPr>
          <w:sz w:val="18"/>
          <w:szCs w:val="18"/>
        </w:rPr>
        <w:t xml:space="preserve"> Hakk</w:t>
      </w:r>
      <w:r>
        <w:rPr>
          <w:sz w:val="18"/>
          <w:szCs w:val="18"/>
        </w:rPr>
        <w:t>ı</w:t>
      </w:r>
      <w:r>
        <w:rPr>
          <w:sz w:val="18"/>
          <w:szCs w:val="18"/>
        </w:rPr>
        <w:t>nda Kanunun 51 inci maddesine g</w:t>
      </w:r>
      <w:r>
        <w:rPr>
          <w:sz w:val="18"/>
          <w:szCs w:val="18"/>
        </w:rPr>
        <w:t>ö</w:t>
      </w:r>
      <w:r>
        <w:rPr>
          <w:sz w:val="18"/>
          <w:szCs w:val="18"/>
        </w:rPr>
        <w:t>re hesaplanan gecikme zamm</w:t>
      </w:r>
      <w:r>
        <w:rPr>
          <w:sz w:val="18"/>
          <w:szCs w:val="18"/>
        </w:rPr>
        <w:t>ı</w:t>
      </w:r>
      <w:r>
        <w:rPr>
          <w:sz w:val="18"/>
          <w:szCs w:val="18"/>
        </w:rPr>
        <w:t>yla birlikte tahsil edilecektir.</w:t>
      </w:r>
    </w:p>
    <w:p w:rsidR="001D3607" w:rsidRDefault="001D3607" w:rsidP="001D3607">
      <w:pPr>
        <w:pStyle w:val="3-NormalYaz0"/>
        <w:spacing w:line="240" w:lineRule="exact"/>
        <w:ind w:firstLine="566"/>
        <w:rPr>
          <w:sz w:val="18"/>
          <w:szCs w:val="18"/>
        </w:rPr>
      </w:pPr>
      <w:r>
        <w:rPr>
          <w:sz w:val="18"/>
          <w:szCs w:val="18"/>
        </w:rPr>
        <w:t>Elektronik ortamda 2A numaral</w:t>
      </w:r>
      <w:r>
        <w:rPr>
          <w:sz w:val="18"/>
          <w:szCs w:val="18"/>
        </w:rPr>
        <w:t>ı</w:t>
      </w:r>
      <w:r>
        <w:rPr>
          <w:sz w:val="18"/>
          <w:szCs w:val="18"/>
        </w:rPr>
        <w:t xml:space="preserve"> </w:t>
      </w:r>
      <w:r>
        <w:rPr>
          <w:sz w:val="18"/>
          <w:szCs w:val="18"/>
        </w:rPr>
        <w:t>Ö</w:t>
      </w:r>
      <w:r>
        <w:rPr>
          <w:sz w:val="18"/>
          <w:szCs w:val="18"/>
        </w:rPr>
        <w:t>TV beyannamesi veren m</w:t>
      </w:r>
      <w:r>
        <w:rPr>
          <w:sz w:val="18"/>
          <w:szCs w:val="18"/>
        </w:rPr>
        <w:t>ü</w:t>
      </w:r>
      <w:r>
        <w:rPr>
          <w:sz w:val="18"/>
          <w:szCs w:val="18"/>
        </w:rPr>
        <w:t>kelleflerin, beyannamede g</w:t>
      </w:r>
      <w:r>
        <w:rPr>
          <w:sz w:val="18"/>
          <w:szCs w:val="18"/>
        </w:rPr>
        <w:t>ö</w:t>
      </w:r>
      <w:r>
        <w:rPr>
          <w:sz w:val="18"/>
          <w:szCs w:val="18"/>
        </w:rPr>
        <w:t>sterilen vergi tutar</w:t>
      </w:r>
      <w:r>
        <w:rPr>
          <w:sz w:val="18"/>
          <w:szCs w:val="18"/>
        </w:rPr>
        <w:t>ı</w:t>
      </w:r>
      <w:r>
        <w:rPr>
          <w:sz w:val="18"/>
          <w:szCs w:val="18"/>
        </w:rPr>
        <w:t xml:space="preserve"> </w:t>
      </w:r>
      <w:r>
        <w:rPr>
          <w:sz w:val="18"/>
          <w:szCs w:val="18"/>
        </w:rPr>
        <w:t>ö</w:t>
      </w:r>
      <w:r>
        <w:rPr>
          <w:sz w:val="18"/>
          <w:szCs w:val="18"/>
        </w:rPr>
        <w:t xml:space="preserve">densin veya </w:t>
      </w:r>
      <w:r>
        <w:rPr>
          <w:sz w:val="18"/>
          <w:szCs w:val="18"/>
        </w:rPr>
        <w:t>ö</w:t>
      </w:r>
      <w:r>
        <w:rPr>
          <w:sz w:val="18"/>
          <w:szCs w:val="18"/>
        </w:rPr>
        <w:t>denmesin, beyannameyi elektronik olarak d</w:t>
      </w:r>
      <w:r>
        <w:rPr>
          <w:sz w:val="18"/>
          <w:szCs w:val="18"/>
        </w:rPr>
        <w:t>ü</w:t>
      </w:r>
      <w:r>
        <w:rPr>
          <w:sz w:val="18"/>
          <w:szCs w:val="18"/>
        </w:rPr>
        <w:t>zeltmesi veya iptal etmesi m</w:t>
      </w:r>
      <w:r>
        <w:rPr>
          <w:sz w:val="18"/>
          <w:szCs w:val="18"/>
        </w:rPr>
        <w:t>ü</w:t>
      </w:r>
      <w:r>
        <w:rPr>
          <w:sz w:val="18"/>
          <w:szCs w:val="18"/>
        </w:rPr>
        <w:t>mk</w:t>
      </w:r>
      <w:r>
        <w:rPr>
          <w:sz w:val="18"/>
          <w:szCs w:val="18"/>
        </w:rPr>
        <w:t>ü</w:t>
      </w:r>
      <w:r>
        <w:rPr>
          <w:sz w:val="18"/>
          <w:szCs w:val="18"/>
        </w:rPr>
        <w:t>n de</w:t>
      </w:r>
      <w:r>
        <w:rPr>
          <w:sz w:val="18"/>
          <w:szCs w:val="18"/>
        </w:rPr>
        <w:t>ğ</w:t>
      </w:r>
      <w:r>
        <w:rPr>
          <w:sz w:val="18"/>
          <w:szCs w:val="18"/>
        </w:rPr>
        <w:t xml:space="preserve">ildir. </w:t>
      </w:r>
      <w:r>
        <w:rPr>
          <w:sz w:val="18"/>
          <w:szCs w:val="18"/>
        </w:rPr>
        <w:t>İş</w:t>
      </w:r>
      <w:r>
        <w:rPr>
          <w:sz w:val="18"/>
          <w:szCs w:val="18"/>
        </w:rPr>
        <w:t>lemin ger</w:t>
      </w:r>
      <w:r>
        <w:rPr>
          <w:sz w:val="18"/>
          <w:szCs w:val="18"/>
        </w:rPr>
        <w:t>ç</w:t>
      </w:r>
      <w:r>
        <w:rPr>
          <w:sz w:val="18"/>
          <w:szCs w:val="18"/>
        </w:rPr>
        <w:t>ekle</w:t>
      </w:r>
      <w:r>
        <w:rPr>
          <w:sz w:val="18"/>
          <w:szCs w:val="18"/>
        </w:rPr>
        <w:t>ş</w:t>
      </w:r>
      <w:r>
        <w:rPr>
          <w:sz w:val="18"/>
          <w:szCs w:val="18"/>
        </w:rPr>
        <w:t>memesi, i</w:t>
      </w:r>
      <w:r>
        <w:rPr>
          <w:sz w:val="18"/>
          <w:szCs w:val="18"/>
        </w:rPr>
        <w:t>ş</w:t>
      </w:r>
      <w:r>
        <w:rPr>
          <w:sz w:val="18"/>
          <w:szCs w:val="18"/>
        </w:rPr>
        <w:t>lemden vazge</w:t>
      </w:r>
      <w:r>
        <w:rPr>
          <w:sz w:val="18"/>
          <w:szCs w:val="18"/>
        </w:rPr>
        <w:t>ç</w:t>
      </w:r>
      <w:r>
        <w:rPr>
          <w:sz w:val="18"/>
          <w:szCs w:val="18"/>
        </w:rPr>
        <w:t>ilmesi veya arac</w:t>
      </w:r>
      <w:r>
        <w:rPr>
          <w:sz w:val="18"/>
          <w:szCs w:val="18"/>
        </w:rPr>
        <w:t>ı</w:t>
      </w:r>
      <w:r>
        <w:rPr>
          <w:sz w:val="18"/>
          <w:szCs w:val="18"/>
        </w:rPr>
        <w:t>n iade edilmesi hallerinde d</w:t>
      </w:r>
      <w:r>
        <w:rPr>
          <w:sz w:val="18"/>
          <w:szCs w:val="18"/>
        </w:rPr>
        <w:t>ü</w:t>
      </w:r>
      <w:r>
        <w:rPr>
          <w:sz w:val="18"/>
          <w:szCs w:val="18"/>
        </w:rPr>
        <w:t xml:space="preserve">zeltme, 1 Seri No.lu </w:t>
      </w:r>
      <w:r>
        <w:rPr>
          <w:sz w:val="18"/>
          <w:szCs w:val="18"/>
        </w:rPr>
        <w:t>Ö</w:t>
      </w:r>
      <w:r>
        <w:rPr>
          <w:sz w:val="18"/>
          <w:szCs w:val="18"/>
        </w:rPr>
        <w:t>zel T</w:t>
      </w:r>
      <w:r>
        <w:rPr>
          <w:sz w:val="18"/>
          <w:szCs w:val="18"/>
        </w:rPr>
        <w:t>ü</w:t>
      </w:r>
      <w:r>
        <w:rPr>
          <w:sz w:val="18"/>
          <w:szCs w:val="18"/>
        </w:rPr>
        <w:t>ketim Vergisi Genel Tebli</w:t>
      </w:r>
      <w:r>
        <w:rPr>
          <w:sz w:val="18"/>
          <w:szCs w:val="18"/>
        </w:rPr>
        <w:t>ğ</w:t>
      </w:r>
      <w:r>
        <w:rPr>
          <w:sz w:val="18"/>
          <w:szCs w:val="18"/>
        </w:rPr>
        <w:t>inin</w:t>
      </w:r>
      <w:r>
        <w:rPr>
          <w:sz w:val="18"/>
          <w:szCs w:val="18"/>
          <w:vertAlign w:val="superscript"/>
        </w:rPr>
        <w:t>4</w:t>
      </w:r>
      <w:r>
        <w:rPr>
          <w:sz w:val="18"/>
          <w:szCs w:val="18"/>
        </w:rPr>
        <w:t xml:space="preserve"> (15.1.1.)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ndeki a</w:t>
      </w:r>
      <w:r>
        <w:rPr>
          <w:sz w:val="18"/>
          <w:szCs w:val="18"/>
        </w:rPr>
        <w:t>çı</w:t>
      </w:r>
      <w:r>
        <w:rPr>
          <w:sz w:val="18"/>
          <w:szCs w:val="18"/>
        </w:rPr>
        <w:t>klamalara g</w:t>
      </w:r>
      <w:r>
        <w:rPr>
          <w:sz w:val="18"/>
          <w:szCs w:val="18"/>
        </w:rPr>
        <w:t>ö</w:t>
      </w:r>
      <w:r>
        <w:rPr>
          <w:sz w:val="18"/>
          <w:szCs w:val="18"/>
        </w:rPr>
        <w:t>re yerine getirilecektir. Vergisi bu suretle d</w:t>
      </w:r>
      <w:r>
        <w:rPr>
          <w:sz w:val="18"/>
          <w:szCs w:val="18"/>
        </w:rPr>
        <w:t>ü</w:t>
      </w:r>
      <w:r>
        <w:rPr>
          <w:sz w:val="18"/>
          <w:szCs w:val="18"/>
        </w:rPr>
        <w:t>zeltilen ara</w:t>
      </w:r>
      <w:r>
        <w:rPr>
          <w:sz w:val="18"/>
          <w:szCs w:val="18"/>
        </w:rPr>
        <w:t>ç</w:t>
      </w:r>
      <w:r>
        <w:rPr>
          <w:sz w:val="18"/>
          <w:szCs w:val="18"/>
        </w:rPr>
        <w:t>lar</w:t>
      </w:r>
      <w:r>
        <w:rPr>
          <w:sz w:val="18"/>
          <w:szCs w:val="18"/>
        </w:rPr>
        <w:t>ı</w:t>
      </w:r>
      <w:r>
        <w:rPr>
          <w:sz w:val="18"/>
          <w:szCs w:val="18"/>
        </w:rPr>
        <w:t>n ilk iktisap kapsam</w:t>
      </w:r>
      <w:r>
        <w:rPr>
          <w:sz w:val="18"/>
          <w:szCs w:val="18"/>
        </w:rPr>
        <w:t>ı</w:t>
      </w:r>
      <w:r>
        <w:rPr>
          <w:sz w:val="18"/>
          <w:szCs w:val="18"/>
        </w:rPr>
        <w:t>nda yeniden tesliminde elektronik ortamda beyanda bulunulabilecektir. M</w:t>
      </w:r>
      <w:r>
        <w:rPr>
          <w:sz w:val="18"/>
          <w:szCs w:val="18"/>
        </w:rPr>
        <w:t>ü</w:t>
      </w:r>
      <w:r>
        <w:rPr>
          <w:sz w:val="18"/>
          <w:szCs w:val="18"/>
        </w:rPr>
        <w:t>kelleflerin beyanlar</w:t>
      </w:r>
      <w:r>
        <w:rPr>
          <w:sz w:val="18"/>
          <w:szCs w:val="18"/>
        </w:rPr>
        <w:t>ı</w:t>
      </w:r>
      <w:r>
        <w:rPr>
          <w:sz w:val="18"/>
          <w:szCs w:val="18"/>
        </w:rPr>
        <w:t>n</w:t>
      </w:r>
      <w:r>
        <w:rPr>
          <w:sz w:val="18"/>
          <w:szCs w:val="18"/>
        </w:rPr>
        <w:t>ı</w:t>
      </w:r>
      <w:r>
        <w:rPr>
          <w:sz w:val="18"/>
          <w:szCs w:val="18"/>
        </w:rPr>
        <w:t xml:space="preserve"> d</w:t>
      </w:r>
      <w:r>
        <w:rPr>
          <w:sz w:val="18"/>
          <w:szCs w:val="18"/>
        </w:rPr>
        <w:t>ü</w:t>
      </w:r>
      <w:r>
        <w:rPr>
          <w:sz w:val="18"/>
          <w:szCs w:val="18"/>
        </w:rPr>
        <w:t>zeltme talepleri de verilen beyannameye g</w:t>
      </w:r>
      <w:r>
        <w:rPr>
          <w:sz w:val="18"/>
          <w:szCs w:val="18"/>
        </w:rPr>
        <w:t>ö</w:t>
      </w:r>
      <w:r>
        <w:rPr>
          <w:sz w:val="18"/>
          <w:szCs w:val="18"/>
        </w:rPr>
        <w:t>re yap</w:t>
      </w:r>
      <w:r>
        <w:rPr>
          <w:sz w:val="18"/>
          <w:szCs w:val="18"/>
        </w:rPr>
        <w:t>ı</w:t>
      </w:r>
      <w:r>
        <w:rPr>
          <w:sz w:val="18"/>
          <w:szCs w:val="18"/>
        </w:rPr>
        <w:t>lan i</w:t>
      </w:r>
      <w:r>
        <w:rPr>
          <w:sz w:val="18"/>
          <w:szCs w:val="18"/>
        </w:rPr>
        <w:t>ş</w:t>
      </w:r>
      <w:r>
        <w:rPr>
          <w:sz w:val="18"/>
          <w:szCs w:val="18"/>
        </w:rPr>
        <w:t>lemlerin yukar</w:t>
      </w:r>
      <w:r>
        <w:rPr>
          <w:sz w:val="18"/>
          <w:szCs w:val="18"/>
        </w:rPr>
        <w:t>ı</w:t>
      </w:r>
      <w:r>
        <w:rPr>
          <w:sz w:val="18"/>
          <w:szCs w:val="18"/>
        </w:rPr>
        <w:t>da belirtildi</w:t>
      </w:r>
      <w:r>
        <w:rPr>
          <w:sz w:val="18"/>
          <w:szCs w:val="18"/>
        </w:rPr>
        <w:t>ğ</w:t>
      </w:r>
      <w:r>
        <w:rPr>
          <w:sz w:val="18"/>
          <w:szCs w:val="18"/>
        </w:rPr>
        <w:t xml:space="preserve">i </w:t>
      </w:r>
      <w:r>
        <w:rPr>
          <w:sz w:val="18"/>
          <w:szCs w:val="18"/>
        </w:rPr>
        <w:t>ş</w:t>
      </w:r>
      <w:r>
        <w:rPr>
          <w:sz w:val="18"/>
          <w:szCs w:val="18"/>
        </w:rPr>
        <w:t>ekilde d</w:t>
      </w:r>
      <w:r>
        <w:rPr>
          <w:sz w:val="18"/>
          <w:szCs w:val="18"/>
        </w:rPr>
        <w:t>ü</w:t>
      </w:r>
      <w:r>
        <w:rPr>
          <w:sz w:val="18"/>
          <w:szCs w:val="18"/>
        </w:rPr>
        <w:t>zeltilmesi, daha sonra yeni beyanname verilmesi suretiyle ger</w:t>
      </w:r>
      <w:r>
        <w:rPr>
          <w:sz w:val="18"/>
          <w:szCs w:val="18"/>
        </w:rPr>
        <w:t>ç</w:t>
      </w:r>
      <w:r>
        <w:rPr>
          <w:sz w:val="18"/>
          <w:szCs w:val="18"/>
        </w:rPr>
        <w:t>ekle</w:t>
      </w:r>
      <w:r>
        <w:rPr>
          <w:sz w:val="18"/>
          <w:szCs w:val="18"/>
        </w:rPr>
        <w:t>ş</w:t>
      </w:r>
      <w:r>
        <w:rPr>
          <w:sz w:val="18"/>
          <w:szCs w:val="18"/>
        </w:rPr>
        <w:t>tirilecektir.</w:t>
      </w:r>
    </w:p>
    <w:p w:rsidR="001D3607" w:rsidRDefault="001D3607" w:rsidP="001D3607">
      <w:pPr>
        <w:pStyle w:val="3-NormalYaz0"/>
        <w:spacing w:line="240" w:lineRule="exact"/>
        <w:ind w:firstLine="566"/>
        <w:rPr>
          <w:sz w:val="18"/>
          <w:szCs w:val="18"/>
        </w:rPr>
      </w:pPr>
      <w:r>
        <w:rPr>
          <w:sz w:val="18"/>
          <w:szCs w:val="18"/>
        </w:rPr>
        <w:t>M</w:t>
      </w:r>
      <w:r>
        <w:rPr>
          <w:sz w:val="18"/>
          <w:szCs w:val="18"/>
        </w:rPr>
        <w:t>ü</w:t>
      </w:r>
      <w:r>
        <w:rPr>
          <w:sz w:val="18"/>
          <w:szCs w:val="18"/>
        </w:rPr>
        <w:t>zayede yoluyla sat</w:t>
      </w:r>
      <w:r>
        <w:rPr>
          <w:sz w:val="18"/>
          <w:szCs w:val="18"/>
        </w:rPr>
        <w:t>ış</w:t>
      </w:r>
      <w:r>
        <w:rPr>
          <w:sz w:val="18"/>
          <w:szCs w:val="18"/>
        </w:rPr>
        <w:t>larda, ara</w:t>
      </w:r>
      <w:r>
        <w:rPr>
          <w:sz w:val="18"/>
          <w:szCs w:val="18"/>
        </w:rPr>
        <w:t>ç</w:t>
      </w:r>
      <w:r>
        <w:rPr>
          <w:sz w:val="18"/>
          <w:szCs w:val="18"/>
        </w:rPr>
        <w:t>lar</w:t>
      </w:r>
      <w:r>
        <w:rPr>
          <w:sz w:val="18"/>
          <w:szCs w:val="18"/>
        </w:rPr>
        <w:t>ı</w:t>
      </w:r>
      <w:r>
        <w:rPr>
          <w:sz w:val="18"/>
          <w:szCs w:val="18"/>
        </w:rPr>
        <w:t>n tadilat</w:t>
      </w:r>
      <w:r>
        <w:rPr>
          <w:sz w:val="18"/>
          <w:szCs w:val="18"/>
        </w:rPr>
        <w:t>ı</w:t>
      </w:r>
      <w:r>
        <w:rPr>
          <w:sz w:val="18"/>
          <w:szCs w:val="18"/>
        </w:rPr>
        <w:t>nda veya istisnadan yararlanm</w:t>
      </w:r>
      <w:r>
        <w:rPr>
          <w:sz w:val="18"/>
          <w:szCs w:val="18"/>
        </w:rPr>
        <w:t>ış</w:t>
      </w:r>
      <w:r>
        <w:rPr>
          <w:sz w:val="18"/>
          <w:szCs w:val="18"/>
        </w:rPr>
        <w:t xml:space="preserve"> olan ara</w:t>
      </w:r>
      <w:r>
        <w:rPr>
          <w:sz w:val="18"/>
          <w:szCs w:val="18"/>
        </w:rPr>
        <w:t>ç</w:t>
      </w:r>
      <w:r>
        <w:rPr>
          <w:sz w:val="18"/>
          <w:szCs w:val="18"/>
        </w:rPr>
        <w:t>lar</w:t>
      </w:r>
      <w:r>
        <w:rPr>
          <w:sz w:val="18"/>
          <w:szCs w:val="18"/>
        </w:rPr>
        <w:t>ı</w:t>
      </w:r>
      <w:r>
        <w:rPr>
          <w:sz w:val="18"/>
          <w:szCs w:val="18"/>
        </w:rPr>
        <w:t>n sat</w:t>
      </w:r>
      <w:r>
        <w:rPr>
          <w:sz w:val="18"/>
          <w:szCs w:val="18"/>
        </w:rPr>
        <w:t>ı</w:t>
      </w:r>
      <w:r>
        <w:rPr>
          <w:sz w:val="18"/>
          <w:szCs w:val="18"/>
        </w:rPr>
        <w:t>n al</w:t>
      </w:r>
      <w:r>
        <w:rPr>
          <w:sz w:val="18"/>
          <w:szCs w:val="18"/>
        </w:rPr>
        <w:t>ı</w:t>
      </w:r>
      <w:r>
        <w:rPr>
          <w:sz w:val="18"/>
          <w:szCs w:val="18"/>
        </w:rPr>
        <w:t>nmas</w:t>
      </w:r>
      <w:r>
        <w:rPr>
          <w:sz w:val="18"/>
          <w:szCs w:val="18"/>
        </w:rPr>
        <w:t>ı</w:t>
      </w:r>
      <w:r>
        <w:rPr>
          <w:sz w:val="18"/>
          <w:szCs w:val="18"/>
        </w:rPr>
        <w:t xml:space="preserve">nda </w:t>
      </w:r>
      <w:r>
        <w:rPr>
          <w:sz w:val="18"/>
          <w:szCs w:val="18"/>
        </w:rPr>
        <w:t>Ö</w:t>
      </w:r>
      <w:r>
        <w:rPr>
          <w:sz w:val="18"/>
          <w:szCs w:val="18"/>
        </w:rPr>
        <w:t>TV beyan edecek olan ki</w:t>
      </w:r>
      <w:r>
        <w:rPr>
          <w:sz w:val="18"/>
          <w:szCs w:val="18"/>
        </w:rPr>
        <w:t>ş</w:t>
      </w:r>
      <w:r>
        <w:rPr>
          <w:sz w:val="18"/>
          <w:szCs w:val="18"/>
        </w:rPr>
        <w:t>i veya kurulu</w:t>
      </w:r>
      <w:r>
        <w:rPr>
          <w:sz w:val="18"/>
          <w:szCs w:val="18"/>
        </w:rPr>
        <w:t>ş</w:t>
      </w:r>
      <w:r>
        <w:rPr>
          <w:sz w:val="18"/>
          <w:szCs w:val="18"/>
        </w:rPr>
        <w:t>lardan s</w:t>
      </w:r>
      <w:r>
        <w:rPr>
          <w:sz w:val="18"/>
          <w:szCs w:val="18"/>
        </w:rPr>
        <w:t>ü</w:t>
      </w:r>
      <w:r>
        <w:rPr>
          <w:sz w:val="18"/>
          <w:szCs w:val="18"/>
        </w:rPr>
        <w:t>rekli katma de</w:t>
      </w:r>
      <w:r>
        <w:rPr>
          <w:sz w:val="18"/>
          <w:szCs w:val="18"/>
        </w:rPr>
        <w:t>ğ</w:t>
      </w:r>
      <w:r>
        <w:rPr>
          <w:sz w:val="18"/>
          <w:szCs w:val="18"/>
        </w:rPr>
        <w:t>er vergisi m</w:t>
      </w:r>
      <w:r>
        <w:rPr>
          <w:sz w:val="18"/>
          <w:szCs w:val="18"/>
        </w:rPr>
        <w:t>ü</w:t>
      </w:r>
      <w:r>
        <w:rPr>
          <w:sz w:val="18"/>
          <w:szCs w:val="18"/>
        </w:rPr>
        <w:t>kellefiyeti bulunmayanlar, bu i</w:t>
      </w:r>
      <w:r>
        <w:rPr>
          <w:sz w:val="18"/>
          <w:szCs w:val="18"/>
        </w:rPr>
        <w:t>ş</w:t>
      </w:r>
      <w:r>
        <w:rPr>
          <w:sz w:val="18"/>
          <w:szCs w:val="18"/>
        </w:rPr>
        <w:t>lemleri i</w:t>
      </w:r>
      <w:r>
        <w:rPr>
          <w:sz w:val="18"/>
          <w:szCs w:val="18"/>
        </w:rPr>
        <w:t>ç</w:t>
      </w:r>
      <w:r>
        <w:rPr>
          <w:sz w:val="18"/>
          <w:szCs w:val="18"/>
        </w:rPr>
        <w:t xml:space="preserve">in 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n</w:t>
      </w:r>
      <w:r>
        <w:rPr>
          <w:sz w:val="18"/>
          <w:szCs w:val="18"/>
        </w:rPr>
        <w:t>ı</w:t>
      </w:r>
      <w:r>
        <w:rPr>
          <w:sz w:val="18"/>
          <w:szCs w:val="18"/>
        </w:rPr>
        <w:t xml:space="preserve">n </w:t>
      </w:r>
      <w:r>
        <w:rPr>
          <w:sz w:val="18"/>
          <w:szCs w:val="18"/>
        </w:rPr>
        <w:t>“</w:t>
      </w:r>
      <w:r>
        <w:rPr>
          <w:sz w:val="18"/>
          <w:szCs w:val="18"/>
        </w:rPr>
        <w:t>www.</w:t>
      </w:r>
      <w:proofErr w:type="spellStart"/>
      <w:r>
        <w:rPr>
          <w:sz w:val="18"/>
          <w:szCs w:val="18"/>
        </w:rPr>
        <w:t>gib</w:t>
      </w:r>
      <w:proofErr w:type="spellEnd"/>
      <w:r>
        <w:rPr>
          <w:sz w:val="18"/>
          <w:szCs w:val="18"/>
        </w:rPr>
        <w:t>.gov.tr</w:t>
      </w:r>
      <w:r>
        <w:rPr>
          <w:sz w:val="18"/>
          <w:szCs w:val="18"/>
        </w:rPr>
        <w:t>”</w:t>
      </w:r>
      <w:r>
        <w:rPr>
          <w:sz w:val="18"/>
          <w:szCs w:val="18"/>
        </w:rPr>
        <w:t xml:space="preserve"> adresindeki Formlar ve Yay</w:t>
      </w:r>
      <w:r>
        <w:rPr>
          <w:sz w:val="18"/>
          <w:szCs w:val="18"/>
        </w:rPr>
        <w:t>ı</w:t>
      </w:r>
      <w:r>
        <w:rPr>
          <w:sz w:val="18"/>
          <w:szCs w:val="18"/>
        </w:rPr>
        <w:t xml:space="preserve">nlar/Beyanname </w:t>
      </w:r>
      <w:r>
        <w:rPr>
          <w:sz w:val="18"/>
          <w:szCs w:val="18"/>
        </w:rPr>
        <w:t>Ö</w:t>
      </w:r>
      <w:r>
        <w:rPr>
          <w:sz w:val="18"/>
          <w:szCs w:val="18"/>
        </w:rPr>
        <w:t>rnek Formlar</w:t>
      </w:r>
      <w:r>
        <w:rPr>
          <w:sz w:val="18"/>
          <w:szCs w:val="18"/>
        </w:rPr>
        <w:t>ı</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 yer alan 2A numaral</w:t>
      </w:r>
      <w:r>
        <w:rPr>
          <w:sz w:val="18"/>
          <w:szCs w:val="18"/>
        </w:rPr>
        <w:t>ı</w:t>
      </w:r>
      <w:r>
        <w:rPr>
          <w:sz w:val="18"/>
          <w:szCs w:val="18"/>
        </w:rPr>
        <w:t xml:space="preserve"> </w:t>
      </w:r>
      <w:r>
        <w:rPr>
          <w:sz w:val="18"/>
          <w:szCs w:val="18"/>
        </w:rPr>
        <w:t>Ö</w:t>
      </w:r>
      <w:r>
        <w:rPr>
          <w:sz w:val="18"/>
          <w:szCs w:val="18"/>
        </w:rPr>
        <w:t xml:space="preserve">TV beyannamesinin (A4) </w:t>
      </w:r>
      <w:proofErr w:type="gramStart"/>
      <w:r>
        <w:rPr>
          <w:sz w:val="18"/>
          <w:szCs w:val="18"/>
        </w:rPr>
        <w:t>ka</w:t>
      </w:r>
      <w:r>
        <w:rPr>
          <w:sz w:val="18"/>
          <w:szCs w:val="18"/>
        </w:rPr>
        <w:t>ğı</w:t>
      </w:r>
      <w:r>
        <w:rPr>
          <w:sz w:val="18"/>
          <w:szCs w:val="18"/>
        </w:rPr>
        <w:t>d</w:t>
      </w:r>
      <w:r>
        <w:rPr>
          <w:sz w:val="18"/>
          <w:szCs w:val="18"/>
        </w:rPr>
        <w:t>ı</w:t>
      </w:r>
      <w:proofErr w:type="gramEnd"/>
      <w:r>
        <w:rPr>
          <w:sz w:val="18"/>
          <w:szCs w:val="18"/>
        </w:rPr>
        <w:t xml:space="preserve"> boyutundaki </w:t>
      </w:r>
      <w:r>
        <w:rPr>
          <w:sz w:val="18"/>
          <w:szCs w:val="18"/>
        </w:rPr>
        <w:t>çı</w:t>
      </w:r>
      <w:r>
        <w:rPr>
          <w:sz w:val="18"/>
          <w:szCs w:val="18"/>
        </w:rPr>
        <w:t>kt</w:t>
      </w:r>
      <w:r>
        <w:rPr>
          <w:sz w:val="18"/>
          <w:szCs w:val="18"/>
        </w:rPr>
        <w:t>ı</w:t>
      </w:r>
      <w:r>
        <w:rPr>
          <w:sz w:val="18"/>
          <w:szCs w:val="18"/>
        </w:rPr>
        <w:t>s</w:t>
      </w:r>
      <w:r>
        <w:rPr>
          <w:sz w:val="18"/>
          <w:szCs w:val="18"/>
        </w:rPr>
        <w:t>ı</w:t>
      </w:r>
      <w:r>
        <w:rPr>
          <w:sz w:val="18"/>
          <w:szCs w:val="18"/>
        </w:rPr>
        <w:t>n</w:t>
      </w:r>
      <w:r>
        <w:rPr>
          <w:sz w:val="18"/>
          <w:szCs w:val="18"/>
        </w:rPr>
        <w:t>ı</w:t>
      </w:r>
      <w:r>
        <w:rPr>
          <w:sz w:val="18"/>
          <w:szCs w:val="18"/>
        </w:rPr>
        <w:t xml:space="preserve"> d</w:t>
      </w:r>
      <w:r>
        <w:rPr>
          <w:sz w:val="18"/>
          <w:szCs w:val="18"/>
        </w:rPr>
        <w:t>ü</w:t>
      </w:r>
      <w:r>
        <w:rPr>
          <w:sz w:val="18"/>
          <w:szCs w:val="18"/>
        </w:rPr>
        <w:t xml:space="preserve">zenleyerek ilgili vergi dairesine beyanda bulunup vergi </w:t>
      </w:r>
      <w:r>
        <w:rPr>
          <w:sz w:val="18"/>
          <w:szCs w:val="18"/>
        </w:rPr>
        <w:t>ö</w:t>
      </w:r>
      <w:r>
        <w:rPr>
          <w:sz w:val="18"/>
          <w:szCs w:val="18"/>
        </w:rPr>
        <w:t xml:space="preserve">deyeceklerdir. Bu </w:t>
      </w:r>
      <w:r>
        <w:rPr>
          <w:sz w:val="18"/>
          <w:szCs w:val="18"/>
        </w:rPr>
        <w:t>ş</w:t>
      </w:r>
      <w:r>
        <w:rPr>
          <w:sz w:val="18"/>
          <w:szCs w:val="18"/>
        </w:rPr>
        <w:t xml:space="preserve">ekilde </w:t>
      </w:r>
      <w:r>
        <w:rPr>
          <w:sz w:val="18"/>
          <w:szCs w:val="18"/>
        </w:rPr>
        <w:t>ö</w:t>
      </w:r>
      <w:r>
        <w:rPr>
          <w:sz w:val="18"/>
          <w:szCs w:val="18"/>
        </w:rPr>
        <w:t>denen vergi i</w:t>
      </w:r>
      <w:r>
        <w:rPr>
          <w:sz w:val="18"/>
          <w:szCs w:val="18"/>
        </w:rPr>
        <w:t>ç</w:t>
      </w:r>
      <w:r>
        <w:rPr>
          <w:sz w:val="18"/>
          <w:szCs w:val="18"/>
        </w:rPr>
        <w:t>in vergi makbuzunun yan</w:t>
      </w:r>
      <w:r>
        <w:rPr>
          <w:sz w:val="18"/>
          <w:szCs w:val="18"/>
        </w:rPr>
        <w:t>ı</w:t>
      </w:r>
      <w:r>
        <w:rPr>
          <w:sz w:val="18"/>
          <w:szCs w:val="18"/>
        </w:rPr>
        <w:t xml:space="preserve"> s</w:t>
      </w:r>
      <w:r>
        <w:rPr>
          <w:sz w:val="18"/>
          <w:szCs w:val="18"/>
        </w:rPr>
        <w:t>ı</w:t>
      </w:r>
      <w:r>
        <w:rPr>
          <w:sz w:val="18"/>
          <w:szCs w:val="18"/>
        </w:rPr>
        <w:t>ra elektronik ortamda olu</w:t>
      </w:r>
      <w:r>
        <w:rPr>
          <w:sz w:val="18"/>
          <w:szCs w:val="18"/>
        </w:rPr>
        <w:t>ş</w:t>
      </w:r>
      <w:r>
        <w:rPr>
          <w:sz w:val="18"/>
          <w:szCs w:val="18"/>
        </w:rPr>
        <w:t xml:space="preserve">turulan </w:t>
      </w:r>
      <w:r>
        <w:rPr>
          <w:sz w:val="18"/>
          <w:szCs w:val="18"/>
        </w:rPr>
        <w:t>Ö</w:t>
      </w:r>
      <w:r>
        <w:rPr>
          <w:sz w:val="18"/>
          <w:szCs w:val="18"/>
        </w:rPr>
        <w:t xml:space="preserve">TV </w:t>
      </w:r>
      <w:r>
        <w:rPr>
          <w:sz w:val="18"/>
          <w:szCs w:val="18"/>
        </w:rPr>
        <w:t>Ö</w:t>
      </w:r>
      <w:r>
        <w:rPr>
          <w:sz w:val="18"/>
          <w:szCs w:val="18"/>
        </w:rPr>
        <w:t xml:space="preserve">deme Belgesinin bir </w:t>
      </w:r>
      <w:r>
        <w:rPr>
          <w:sz w:val="18"/>
          <w:szCs w:val="18"/>
        </w:rPr>
        <w:t>çı</w:t>
      </w:r>
      <w:r>
        <w:rPr>
          <w:sz w:val="18"/>
          <w:szCs w:val="18"/>
        </w:rPr>
        <w:t>kt</w:t>
      </w:r>
      <w:r>
        <w:rPr>
          <w:sz w:val="18"/>
          <w:szCs w:val="18"/>
        </w:rPr>
        <w:t>ı</w:t>
      </w:r>
      <w:r>
        <w:rPr>
          <w:sz w:val="18"/>
          <w:szCs w:val="18"/>
        </w:rPr>
        <w:t>s</w:t>
      </w:r>
      <w:r>
        <w:rPr>
          <w:sz w:val="18"/>
          <w:szCs w:val="18"/>
        </w:rPr>
        <w:t>ı</w:t>
      </w:r>
      <w:r>
        <w:rPr>
          <w:sz w:val="18"/>
          <w:szCs w:val="18"/>
        </w:rPr>
        <w:t xml:space="preserve"> vergi dairesince m</w:t>
      </w:r>
      <w:r>
        <w:rPr>
          <w:sz w:val="18"/>
          <w:szCs w:val="18"/>
        </w:rPr>
        <w:t>ü</w:t>
      </w:r>
      <w:r>
        <w:rPr>
          <w:sz w:val="18"/>
          <w:szCs w:val="18"/>
        </w:rPr>
        <w:t xml:space="preserve">kellefe verilecektir. </w:t>
      </w:r>
    </w:p>
    <w:p w:rsidR="001D3607" w:rsidRDefault="001D3607" w:rsidP="001D3607">
      <w:pPr>
        <w:pStyle w:val="3-NormalYaz0"/>
        <w:spacing w:line="240" w:lineRule="exact"/>
        <w:ind w:firstLine="566"/>
        <w:rPr>
          <w:sz w:val="18"/>
          <w:szCs w:val="18"/>
        </w:rPr>
      </w:pPr>
      <w:r>
        <w:rPr>
          <w:b/>
          <w:sz w:val="18"/>
          <w:szCs w:val="18"/>
        </w:rPr>
        <w:t>B) ARA</w:t>
      </w:r>
      <w:r>
        <w:rPr>
          <w:b/>
          <w:sz w:val="18"/>
          <w:szCs w:val="18"/>
        </w:rPr>
        <w:t>Ç</w:t>
      </w:r>
      <w:r>
        <w:rPr>
          <w:b/>
          <w:sz w:val="18"/>
          <w:szCs w:val="18"/>
        </w:rPr>
        <w:t xml:space="preserve"> VE S</w:t>
      </w:r>
      <w:r>
        <w:rPr>
          <w:b/>
          <w:sz w:val="18"/>
          <w:szCs w:val="18"/>
        </w:rPr>
        <w:t>Ü</w:t>
      </w:r>
      <w:r>
        <w:rPr>
          <w:b/>
          <w:sz w:val="18"/>
          <w:szCs w:val="18"/>
        </w:rPr>
        <w:t>R</w:t>
      </w:r>
      <w:r>
        <w:rPr>
          <w:b/>
          <w:sz w:val="18"/>
          <w:szCs w:val="18"/>
        </w:rPr>
        <w:t>Ü</w:t>
      </w:r>
      <w:r>
        <w:rPr>
          <w:b/>
          <w:sz w:val="18"/>
          <w:szCs w:val="18"/>
        </w:rPr>
        <w:t>C</w:t>
      </w:r>
      <w:r>
        <w:rPr>
          <w:b/>
          <w:sz w:val="18"/>
          <w:szCs w:val="18"/>
        </w:rPr>
        <w:t>Ü</w:t>
      </w:r>
      <w:r>
        <w:rPr>
          <w:b/>
          <w:sz w:val="18"/>
          <w:szCs w:val="18"/>
        </w:rPr>
        <w:t xml:space="preserve"> B</w:t>
      </w:r>
      <w:r>
        <w:rPr>
          <w:b/>
          <w:sz w:val="18"/>
          <w:szCs w:val="18"/>
        </w:rPr>
        <w:t>İ</w:t>
      </w:r>
      <w:r>
        <w:rPr>
          <w:b/>
          <w:sz w:val="18"/>
          <w:szCs w:val="18"/>
        </w:rPr>
        <w:t>LG</w:t>
      </w:r>
      <w:r>
        <w:rPr>
          <w:b/>
          <w:sz w:val="18"/>
          <w:szCs w:val="18"/>
        </w:rPr>
        <w:t>İ</w:t>
      </w:r>
      <w:r>
        <w:rPr>
          <w:b/>
          <w:sz w:val="18"/>
          <w:szCs w:val="18"/>
        </w:rPr>
        <w:t xml:space="preserve"> S</w:t>
      </w:r>
      <w:r>
        <w:rPr>
          <w:b/>
          <w:sz w:val="18"/>
          <w:szCs w:val="18"/>
        </w:rPr>
        <w:t>İ</w:t>
      </w:r>
      <w:r>
        <w:rPr>
          <w:b/>
          <w:sz w:val="18"/>
          <w:szCs w:val="18"/>
        </w:rPr>
        <w:t>STEM</w:t>
      </w:r>
      <w:r>
        <w:rPr>
          <w:b/>
          <w:sz w:val="18"/>
          <w:szCs w:val="18"/>
        </w:rPr>
        <w:t>İ</w:t>
      </w:r>
      <w:r>
        <w:rPr>
          <w:b/>
          <w:sz w:val="18"/>
          <w:szCs w:val="18"/>
        </w:rPr>
        <w:t xml:space="preserve"> KAPSAMINDA </w:t>
      </w:r>
      <w:r>
        <w:rPr>
          <w:b/>
          <w:sz w:val="18"/>
          <w:szCs w:val="18"/>
        </w:rPr>
        <w:t>Ö</w:t>
      </w:r>
      <w:r>
        <w:rPr>
          <w:b/>
          <w:sz w:val="18"/>
          <w:szCs w:val="18"/>
        </w:rPr>
        <w:t xml:space="preserve">TV BEYANI VE </w:t>
      </w:r>
      <w:r>
        <w:rPr>
          <w:b/>
          <w:sz w:val="18"/>
          <w:szCs w:val="18"/>
        </w:rPr>
        <w:t>Ö</w:t>
      </w:r>
      <w:r>
        <w:rPr>
          <w:b/>
          <w:sz w:val="18"/>
          <w:szCs w:val="18"/>
        </w:rPr>
        <w:t>DENMES</w:t>
      </w:r>
      <w:r>
        <w:rPr>
          <w:b/>
          <w:sz w:val="18"/>
          <w:szCs w:val="18"/>
        </w:rPr>
        <w:t>İ</w:t>
      </w:r>
    </w:p>
    <w:p w:rsidR="001D3607" w:rsidRDefault="001D3607" w:rsidP="001D3607">
      <w:pPr>
        <w:pStyle w:val="3-NormalYaz0"/>
        <w:spacing w:line="240" w:lineRule="exact"/>
        <w:ind w:firstLine="566"/>
        <w:rPr>
          <w:sz w:val="18"/>
          <w:szCs w:val="18"/>
        </w:rPr>
      </w:pPr>
      <w:r>
        <w:rPr>
          <w:sz w:val="18"/>
          <w:szCs w:val="18"/>
        </w:rPr>
        <w:t>Emniyet Genel M</w:t>
      </w:r>
      <w:r>
        <w:rPr>
          <w:sz w:val="18"/>
          <w:szCs w:val="18"/>
        </w:rPr>
        <w:t>ü</w:t>
      </w:r>
      <w:r>
        <w:rPr>
          <w:sz w:val="18"/>
          <w:szCs w:val="18"/>
        </w:rPr>
        <w:t>d</w:t>
      </w:r>
      <w:r>
        <w:rPr>
          <w:sz w:val="18"/>
          <w:szCs w:val="18"/>
        </w:rPr>
        <w:t>ü</w:t>
      </w:r>
      <w:r>
        <w:rPr>
          <w:sz w:val="18"/>
          <w:szCs w:val="18"/>
        </w:rPr>
        <w:t>rl</w:t>
      </w:r>
      <w:r>
        <w:rPr>
          <w:sz w:val="18"/>
          <w:szCs w:val="18"/>
        </w:rPr>
        <w:t>üğü</w:t>
      </w:r>
      <w:r>
        <w:rPr>
          <w:sz w:val="18"/>
          <w:szCs w:val="18"/>
        </w:rPr>
        <w:t xml:space="preserve"> taraf</w:t>
      </w:r>
      <w:r>
        <w:rPr>
          <w:sz w:val="18"/>
          <w:szCs w:val="18"/>
        </w:rPr>
        <w:t>ı</w:t>
      </w:r>
      <w:r>
        <w:rPr>
          <w:sz w:val="18"/>
          <w:szCs w:val="18"/>
        </w:rPr>
        <w:t>ndan olu</w:t>
      </w:r>
      <w:r>
        <w:rPr>
          <w:sz w:val="18"/>
          <w:szCs w:val="18"/>
        </w:rPr>
        <w:t>ş</w:t>
      </w:r>
      <w:r>
        <w:rPr>
          <w:sz w:val="18"/>
          <w:szCs w:val="18"/>
        </w:rPr>
        <w:t>turulan Ara</w:t>
      </w:r>
      <w:r>
        <w:rPr>
          <w:sz w:val="18"/>
          <w:szCs w:val="18"/>
        </w:rPr>
        <w:t>ç</w:t>
      </w:r>
      <w:r>
        <w:rPr>
          <w:sz w:val="18"/>
          <w:szCs w:val="18"/>
        </w:rPr>
        <w:t xml:space="preserve"> ve S</w:t>
      </w:r>
      <w:r>
        <w:rPr>
          <w:sz w:val="18"/>
          <w:szCs w:val="18"/>
        </w:rPr>
        <w:t>ü</w:t>
      </w:r>
      <w:r>
        <w:rPr>
          <w:sz w:val="18"/>
          <w:szCs w:val="18"/>
        </w:rPr>
        <w:t>r</w:t>
      </w:r>
      <w:r>
        <w:rPr>
          <w:sz w:val="18"/>
          <w:szCs w:val="18"/>
        </w:rPr>
        <w:t>ü</w:t>
      </w:r>
      <w:r>
        <w:rPr>
          <w:sz w:val="18"/>
          <w:szCs w:val="18"/>
        </w:rPr>
        <w:t>c</w:t>
      </w:r>
      <w:r>
        <w:rPr>
          <w:sz w:val="18"/>
          <w:szCs w:val="18"/>
        </w:rPr>
        <w:t>ü</w:t>
      </w:r>
      <w:r>
        <w:rPr>
          <w:sz w:val="18"/>
          <w:szCs w:val="18"/>
        </w:rPr>
        <w:t xml:space="preserve"> Bilgi Sistemine (ASB</w:t>
      </w:r>
      <w:r>
        <w:rPr>
          <w:sz w:val="18"/>
          <w:szCs w:val="18"/>
        </w:rPr>
        <w:t>İ</w:t>
      </w:r>
      <w:r>
        <w:rPr>
          <w:sz w:val="18"/>
          <w:szCs w:val="18"/>
        </w:rPr>
        <w:t>S) bilgi giri</w:t>
      </w:r>
      <w:r>
        <w:rPr>
          <w:sz w:val="18"/>
          <w:szCs w:val="18"/>
        </w:rPr>
        <w:t>ş</w:t>
      </w:r>
      <w:r>
        <w:rPr>
          <w:sz w:val="18"/>
          <w:szCs w:val="18"/>
        </w:rPr>
        <w:t>i yap</w:t>
      </w:r>
      <w:r>
        <w:rPr>
          <w:sz w:val="18"/>
          <w:szCs w:val="18"/>
        </w:rPr>
        <w:t>ı</w:t>
      </w:r>
      <w:r>
        <w:rPr>
          <w:sz w:val="18"/>
          <w:szCs w:val="18"/>
        </w:rPr>
        <w:t>lan ara</w:t>
      </w:r>
      <w:r>
        <w:rPr>
          <w:sz w:val="18"/>
          <w:szCs w:val="18"/>
        </w:rPr>
        <w:t>ç</w:t>
      </w:r>
      <w:r>
        <w:rPr>
          <w:sz w:val="18"/>
          <w:szCs w:val="18"/>
        </w:rPr>
        <w:t>lar</w:t>
      </w:r>
      <w:r>
        <w:rPr>
          <w:sz w:val="18"/>
          <w:szCs w:val="18"/>
        </w:rPr>
        <w:t>ı</w:t>
      </w:r>
      <w:r>
        <w:rPr>
          <w:sz w:val="18"/>
          <w:szCs w:val="18"/>
        </w:rPr>
        <w:t>n kay</w:t>
      </w:r>
      <w:r>
        <w:rPr>
          <w:sz w:val="18"/>
          <w:szCs w:val="18"/>
        </w:rPr>
        <w:t>ı</w:t>
      </w:r>
      <w:r>
        <w:rPr>
          <w:sz w:val="18"/>
          <w:szCs w:val="18"/>
        </w:rPr>
        <w:t>t ve tescil i</w:t>
      </w:r>
      <w:r>
        <w:rPr>
          <w:sz w:val="18"/>
          <w:szCs w:val="18"/>
        </w:rPr>
        <w:t>ş</w:t>
      </w:r>
      <w:r>
        <w:rPr>
          <w:sz w:val="18"/>
          <w:szCs w:val="18"/>
        </w:rPr>
        <w:t>lemlerinin elektronik ortamda ger</w:t>
      </w:r>
      <w:r>
        <w:rPr>
          <w:sz w:val="18"/>
          <w:szCs w:val="18"/>
        </w:rPr>
        <w:t>ç</w:t>
      </w:r>
      <w:r>
        <w:rPr>
          <w:sz w:val="18"/>
          <w:szCs w:val="18"/>
        </w:rPr>
        <w:t>ekle</w:t>
      </w:r>
      <w:r>
        <w:rPr>
          <w:sz w:val="18"/>
          <w:szCs w:val="18"/>
        </w:rPr>
        <w:t>ş</w:t>
      </w:r>
      <w:r>
        <w:rPr>
          <w:sz w:val="18"/>
          <w:szCs w:val="18"/>
        </w:rPr>
        <w:t xml:space="preserve">tirilmesini </w:t>
      </w:r>
      <w:proofErr w:type="spellStart"/>
      <w:r>
        <w:rPr>
          <w:sz w:val="18"/>
          <w:szCs w:val="18"/>
        </w:rPr>
        <w:t>teminen</w:t>
      </w:r>
      <w:proofErr w:type="spellEnd"/>
      <w:r>
        <w:rPr>
          <w:sz w:val="18"/>
          <w:szCs w:val="18"/>
        </w:rPr>
        <w:t>, Vergi Usul Kanununun m</w:t>
      </w:r>
      <w:r>
        <w:rPr>
          <w:sz w:val="18"/>
          <w:szCs w:val="18"/>
        </w:rPr>
        <w:t>ü</w:t>
      </w:r>
      <w:r>
        <w:rPr>
          <w:sz w:val="18"/>
          <w:szCs w:val="18"/>
        </w:rPr>
        <w:t xml:space="preserve">kerrer 257 </w:t>
      </w:r>
      <w:proofErr w:type="spellStart"/>
      <w:r>
        <w:rPr>
          <w:sz w:val="18"/>
          <w:szCs w:val="18"/>
        </w:rPr>
        <w:t>nci</w:t>
      </w:r>
      <w:proofErr w:type="spellEnd"/>
      <w:r>
        <w:rPr>
          <w:sz w:val="18"/>
          <w:szCs w:val="18"/>
        </w:rPr>
        <w:t xml:space="preserve"> maddesinin verdi</w:t>
      </w:r>
      <w:r>
        <w:rPr>
          <w:sz w:val="18"/>
          <w:szCs w:val="18"/>
        </w:rPr>
        <w:t>ğ</w:t>
      </w:r>
      <w:r>
        <w:rPr>
          <w:sz w:val="18"/>
          <w:szCs w:val="18"/>
        </w:rPr>
        <w:t>i yetkiye istinaden a</w:t>
      </w:r>
      <w:r>
        <w:rPr>
          <w:sz w:val="18"/>
          <w:szCs w:val="18"/>
        </w:rPr>
        <w:t>ş</w:t>
      </w:r>
      <w:r>
        <w:rPr>
          <w:sz w:val="18"/>
          <w:szCs w:val="18"/>
        </w:rPr>
        <w:t>a</w:t>
      </w:r>
      <w:r>
        <w:rPr>
          <w:sz w:val="18"/>
          <w:szCs w:val="18"/>
        </w:rPr>
        <w:t>ğı</w:t>
      </w:r>
      <w:r>
        <w:rPr>
          <w:sz w:val="18"/>
          <w:szCs w:val="18"/>
        </w:rPr>
        <w:t xml:space="preserve">daki </w:t>
      </w:r>
      <w:r>
        <w:rPr>
          <w:sz w:val="18"/>
          <w:szCs w:val="18"/>
        </w:rPr>
        <w:t>ş</w:t>
      </w:r>
      <w:r>
        <w:rPr>
          <w:sz w:val="18"/>
          <w:szCs w:val="18"/>
        </w:rPr>
        <w:t>ekilde i</w:t>
      </w:r>
      <w:r>
        <w:rPr>
          <w:sz w:val="18"/>
          <w:szCs w:val="18"/>
        </w:rPr>
        <w:t>ş</w:t>
      </w:r>
      <w:r>
        <w:rPr>
          <w:sz w:val="18"/>
          <w:szCs w:val="18"/>
        </w:rPr>
        <w:t>lem yap</w:t>
      </w:r>
      <w:r>
        <w:rPr>
          <w:sz w:val="18"/>
          <w:szCs w:val="18"/>
        </w:rPr>
        <w:t>ı</w:t>
      </w:r>
      <w:r>
        <w:rPr>
          <w:sz w:val="18"/>
          <w:szCs w:val="18"/>
        </w:rPr>
        <w:t>lmas</w:t>
      </w:r>
      <w:r>
        <w:rPr>
          <w:sz w:val="18"/>
          <w:szCs w:val="18"/>
        </w:rPr>
        <w:t>ı</w:t>
      </w:r>
      <w:r>
        <w:rPr>
          <w:sz w:val="18"/>
          <w:szCs w:val="18"/>
        </w:rPr>
        <w:t xml:space="preserve"> uygun g</w:t>
      </w:r>
      <w:r>
        <w:rPr>
          <w:sz w:val="18"/>
          <w:szCs w:val="18"/>
        </w:rPr>
        <w:t>ö</w:t>
      </w:r>
      <w:r>
        <w:rPr>
          <w:sz w:val="18"/>
          <w:szCs w:val="18"/>
        </w:rPr>
        <w:t>r</w:t>
      </w:r>
      <w:r>
        <w:rPr>
          <w:sz w:val="18"/>
          <w:szCs w:val="18"/>
        </w:rPr>
        <w:t>ü</w:t>
      </w:r>
      <w:r>
        <w:rPr>
          <w:sz w:val="18"/>
          <w:szCs w:val="18"/>
        </w:rPr>
        <w:t>lm</w:t>
      </w:r>
      <w:r>
        <w:rPr>
          <w:sz w:val="18"/>
          <w:szCs w:val="18"/>
        </w:rPr>
        <w:t>üş</w:t>
      </w:r>
      <w:r>
        <w:rPr>
          <w:sz w:val="18"/>
          <w:szCs w:val="18"/>
        </w:rPr>
        <w:t>t</w:t>
      </w:r>
      <w:r>
        <w:rPr>
          <w:sz w:val="18"/>
          <w:szCs w:val="18"/>
        </w:rPr>
        <w:t>ü</w:t>
      </w:r>
      <w:r>
        <w:rPr>
          <w:sz w:val="18"/>
          <w:szCs w:val="18"/>
        </w:rPr>
        <w:t>r.</w:t>
      </w:r>
    </w:p>
    <w:p w:rsidR="001D3607" w:rsidRDefault="001D3607" w:rsidP="001D3607">
      <w:pPr>
        <w:pStyle w:val="3-NormalYaz0"/>
        <w:spacing w:line="240" w:lineRule="exact"/>
        <w:ind w:firstLine="566"/>
        <w:rPr>
          <w:sz w:val="18"/>
          <w:szCs w:val="18"/>
        </w:rPr>
      </w:pPr>
      <w:proofErr w:type="gramStart"/>
      <w:r>
        <w:rPr>
          <w:sz w:val="18"/>
          <w:szCs w:val="18"/>
        </w:rPr>
        <w:t>Kara nakil ara</w:t>
      </w:r>
      <w:r>
        <w:rPr>
          <w:sz w:val="18"/>
          <w:szCs w:val="18"/>
        </w:rPr>
        <w:t>ç</w:t>
      </w:r>
      <w:r>
        <w:rPr>
          <w:sz w:val="18"/>
          <w:szCs w:val="18"/>
        </w:rPr>
        <w:t>lar</w:t>
      </w:r>
      <w:r>
        <w:rPr>
          <w:sz w:val="18"/>
          <w:szCs w:val="18"/>
        </w:rPr>
        <w:t>ı</w:t>
      </w:r>
      <w:r>
        <w:rPr>
          <w:sz w:val="18"/>
          <w:szCs w:val="18"/>
        </w:rPr>
        <w:t>n</w:t>
      </w:r>
      <w:r>
        <w:rPr>
          <w:sz w:val="18"/>
          <w:szCs w:val="18"/>
        </w:rPr>
        <w:t>ı</w:t>
      </w:r>
      <w:r>
        <w:rPr>
          <w:sz w:val="18"/>
          <w:szCs w:val="18"/>
        </w:rPr>
        <w:t>n kay</w:t>
      </w:r>
      <w:r>
        <w:rPr>
          <w:sz w:val="18"/>
          <w:szCs w:val="18"/>
        </w:rPr>
        <w:t>ı</w:t>
      </w:r>
      <w:r>
        <w:rPr>
          <w:sz w:val="18"/>
          <w:szCs w:val="18"/>
        </w:rPr>
        <w:t>t ve tescil i</w:t>
      </w:r>
      <w:r>
        <w:rPr>
          <w:sz w:val="18"/>
          <w:szCs w:val="18"/>
        </w:rPr>
        <w:t>ş</w:t>
      </w:r>
      <w:r>
        <w:rPr>
          <w:sz w:val="18"/>
          <w:szCs w:val="18"/>
        </w:rPr>
        <w:t>lemlerinin elektronik ortamda yap</w:t>
      </w:r>
      <w:r>
        <w:rPr>
          <w:sz w:val="18"/>
          <w:szCs w:val="18"/>
        </w:rPr>
        <w:t>ı</w:t>
      </w:r>
      <w:r>
        <w:rPr>
          <w:sz w:val="18"/>
          <w:szCs w:val="18"/>
        </w:rPr>
        <w:t>lmas</w:t>
      </w:r>
      <w:r>
        <w:rPr>
          <w:sz w:val="18"/>
          <w:szCs w:val="18"/>
        </w:rPr>
        <w:t>ı</w:t>
      </w:r>
      <w:r>
        <w:rPr>
          <w:sz w:val="18"/>
          <w:szCs w:val="18"/>
        </w:rPr>
        <w:t xml:space="preserve"> amac</w:t>
      </w:r>
      <w:r>
        <w:rPr>
          <w:sz w:val="18"/>
          <w:szCs w:val="18"/>
        </w:rPr>
        <w:t>ı</w:t>
      </w:r>
      <w:r>
        <w:rPr>
          <w:sz w:val="18"/>
          <w:szCs w:val="18"/>
        </w:rPr>
        <w:t>yla, bu ara</w:t>
      </w:r>
      <w:r>
        <w:rPr>
          <w:sz w:val="18"/>
          <w:szCs w:val="18"/>
        </w:rPr>
        <w:t>ç</w:t>
      </w:r>
      <w:r>
        <w:rPr>
          <w:sz w:val="18"/>
          <w:szCs w:val="18"/>
        </w:rPr>
        <w:t>lar</w:t>
      </w:r>
      <w:r>
        <w:rPr>
          <w:sz w:val="18"/>
          <w:szCs w:val="18"/>
        </w:rPr>
        <w:t>ı</w:t>
      </w:r>
      <w:r>
        <w:rPr>
          <w:sz w:val="18"/>
          <w:szCs w:val="18"/>
        </w:rPr>
        <w:t xml:space="preserve">n </w:t>
      </w:r>
      <w:r>
        <w:rPr>
          <w:sz w:val="18"/>
          <w:szCs w:val="18"/>
        </w:rPr>
        <w:t>ü</w:t>
      </w:r>
      <w:r>
        <w:rPr>
          <w:sz w:val="18"/>
          <w:szCs w:val="18"/>
        </w:rPr>
        <w:t>retici ve ithalat</w:t>
      </w:r>
      <w:r>
        <w:rPr>
          <w:sz w:val="18"/>
          <w:szCs w:val="18"/>
        </w:rPr>
        <w:t>çı</w:t>
      </w:r>
      <w:r>
        <w:rPr>
          <w:sz w:val="18"/>
          <w:szCs w:val="18"/>
        </w:rPr>
        <w:t>lar</w:t>
      </w:r>
      <w:r>
        <w:rPr>
          <w:sz w:val="18"/>
          <w:szCs w:val="18"/>
        </w:rPr>
        <w:t>ı</w:t>
      </w:r>
      <w:r>
        <w:rPr>
          <w:sz w:val="18"/>
          <w:szCs w:val="18"/>
        </w:rPr>
        <w:t xml:space="preserve"> taraf</w:t>
      </w:r>
      <w:r>
        <w:rPr>
          <w:sz w:val="18"/>
          <w:szCs w:val="18"/>
        </w:rPr>
        <w:t>ı</w:t>
      </w:r>
      <w:r>
        <w:rPr>
          <w:sz w:val="18"/>
          <w:szCs w:val="18"/>
        </w:rPr>
        <w:t>ndan imal veya ithal edilen ara</w:t>
      </w:r>
      <w:r>
        <w:rPr>
          <w:sz w:val="18"/>
          <w:szCs w:val="18"/>
        </w:rPr>
        <w:t>ç</w:t>
      </w:r>
      <w:r>
        <w:rPr>
          <w:sz w:val="18"/>
          <w:szCs w:val="18"/>
        </w:rPr>
        <w:t>lar</w:t>
      </w:r>
      <w:r>
        <w:rPr>
          <w:sz w:val="18"/>
          <w:szCs w:val="18"/>
        </w:rPr>
        <w:t>ı</w:t>
      </w:r>
      <w:r>
        <w:rPr>
          <w:sz w:val="18"/>
          <w:szCs w:val="18"/>
        </w:rPr>
        <w:t>n tesliminde, uygunluk belgesi bilgilerinin yan</w:t>
      </w:r>
      <w:r>
        <w:rPr>
          <w:sz w:val="18"/>
          <w:szCs w:val="18"/>
        </w:rPr>
        <w:t>ı</w:t>
      </w:r>
      <w:r>
        <w:rPr>
          <w:sz w:val="18"/>
          <w:szCs w:val="18"/>
        </w:rPr>
        <w:t xml:space="preserve"> s</w:t>
      </w:r>
      <w:r>
        <w:rPr>
          <w:sz w:val="18"/>
          <w:szCs w:val="18"/>
        </w:rPr>
        <w:t>ı</w:t>
      </w:r>
      <w:r>
        <w:rPr>
          <w:sz w:val="18"/>
          <w:szCs w:val="18"/>
        </w:rPr>
        <w:t xml:space="preserve">ra </w:t>
      </w:r>
      <w:r>
        <w:rPr>
          <w:sz w:val="18"/>
          <w:szCs w:val="18"/>
        </w:rPr>
        <w:t>“Ö</w:t>
      </w:r>
      <w:r>
        <w:rPr>
          <w:sz w:val="18"/>
          <w:szCs w:val="18"/>
        </w:rPr>
        <w:t>TV Kanunu Eki (II) Say</w:t>
      </w:r>
      <w:r>
        <w:rPr>
          <w:sz w:val="18"/>
          <w:szCs w:val="18"/>
        </w:rPr>
        <w:t>ı</w:t>
      </w:r>
      <w:r>
        <w:rPr>
          <w:sz w:val="18"/>
          <w:szCs w:val="18"/>
        </w:rPr>
        <w:t>l</w:t>
      </w:r>
      <w:r>
        <w:rPr>
          <w:sz w:val="18"/>
          <w:szCs w:val="18"/>
        </w:rPr>
        <w:t>ı</w:t>
      </w:r>
      <w:r>
        <w:rPr>
          <w:sz w:val="18"/>
          <w:szCs w:val="18"/>
        </w:rPr>
        <w:t xml:space="preserve"> Listedeki Kara Ta</w:t>
      </w:r>
      <w:r>
        <w:rPr>
          <w:sz w:val="18"/>
          <w:szCs w:val="18"/>
        </w:rPr>
        <w:t>şı</w:t>
      </w:r>
      <w:r>
        <w:rPr>
          <w:sz w:val="18"/>
          <w:szCs w:val="18"/>
        </w:rPr>
        <w:t>tlar</w:t>
      </w:r>
      <w:r>
        <w:rPr>
          <w:sz w:val="18"/>
          <w:szCs w:val="18"/>
        </w:rPr>
        <w:t>ı</w:t>
      </w:r>
      <w:r>
        <w:rPr>
          <w:sz w:val="18"/>
          <w:szCs w:val="18"/>
        </w:rPr>
        <w:t xml:space="preserve"> </w:t>
      </w:r>
      <w:r>
        <w:rPr>
          <w:sz w:val="18"/>
          <w:szCs w:val="18"/>
        </w:rPr>
        <w:t>İç</w:t>
      </w:r>
      <w:r>
        <w:rPr>
          <w:sz w:val="18"/>
          <w:szCs w:val="18"/>
        </w:rPr>
        <w:t xml:space="preserve">in </w:t>
      </w:r>
      <w:r>
        <w:rPr>
          <w:sz w:val="18"/>
          <w:szCs w:val="18"/>
        </w:rPr>
        <w:t>İ</w:t>
      </w:r>
      <w:r>
        <w:rPr>
          <w:sz w:val="18"/>
          <w:szCs w:val="18"/>
        </w:rPr>
        <w:t>thalat</w:t>
      </w:r>
      <w:r>
        <w:rPr>
          <w:sz w:val="18"/>
          <w:szCs w:val="18"/>
        </w:rPr>
        <w:t>çı</w:t>
      </w:r>
      <w:r>
        <w:rPr>
          <w:sz w:val="18"/>
          <w:szCs w:val="18"/>
        </w:rPr>
        <w:t xml:space="preserve">lar ve </w:t>
      </w:r>
      <w:r>
        <w:rPr>
          <w:sz w:val="18"/>
          <w:szCs w:val="18"/>
        </w:rPr>
        <w:t>İ</w:t>
      </w:r>
      <w:r>
        <w:rPr>
          <w:sz w:val="18"/>
          <w:szCs w:val="18"/>
        </w:rPr>
        <w:t>malat</w:t>
      </w:r>
      <w:r>
        <w:rPr>
          <w:sz w:val="18"/>
          <w:szCs w:val="18"/>
        </w:rPr>
        <w:t>çı</w:t>
      </w:r>
      <w:r>
        <w:rPr>
          <w:sz w:val="18"/>
          <w:szCs w:val="18"/>
        </w:rPr>
        <w:t>lar Taraf</w:t>
      </w:r>
      <w:r>
        <w:rPr>
          <w:sz w:val="18"/>
          <w:szCs w:val="18"/>
        </w:rPr>
        <w:t>ı</w:t>
      </w:r>
      <w:r>
        <w:rPr>
          <w:sz w:val="18"/>
          <w:szCs w:val="18"/>
        </w:rPr>
        <w:t>ndan D</w:t>
      </w:r>
      <w:r>
        <w:rPr>
          <w:sz w:val="18"/>
          <w:szCs w:val="18"/>
        </w:rPr>
        <w:t>ü</w:t>
      </w:r>
      <w:r>
        <w:rPr>
          <w:sz w:val="18"/>
          <w:szCs w:val="18"/>
        </w:rPr>
        <w:t>zenlenecek Bildirim Formu</w:t>
      </w:r>
      <w:r>
        <w:rPr>
          <w:sz w:val="18"/>
          <w:szCs w:val="18"/>
        </w:rPr>
        <w:t>”</w:t>
      </w:r>
      <w:r>
        <w:rPr>
          <w:sz w:val="18"/>
          <w:szCs w:val="18"/>
        </w:rPr>
        <w:t>na uygun olarak ASB</w:t>
      </w:r>
      <w:r>
        <w:rPr>
          <w:sz w:val="18"/>
          <w:szCs w:val="18"/>
        </w:rPr>
        <w:t>İ</w:t>
      </w:r>
      <w:r>
        <w:rPr>
          <w:sz w:val="18"/>
          <w:szCs w:val="18"/>
        </w:rPr>
        <w:t>S sistemine bilgi giri</w:t>
      </w:r>
      <w:r>
        <w:rPr>
          <w:sz w:val="18"/>
          <w:szCs w:val="18"/>
        </w:rPr>
        <w:t>ş</w:t>
      </w:r>
      <w:r>
        <w:rPr>
          <w:sz w:val="18"/>
          <w:szCs w:val="18"/>
        </w:rPr>
        <w:t>i yap</w:t>
      </w:r>
      <w:r>
        <w:rPr>
          <w:sz w:val="18"/>
          <w:szCs w:val="18"/>
        </w:rPr>
        <w:t>ı</w:t>
      </w:r>
      <w:r>
        <w:rPr>
          <w:sz w:val="18"/>
          <w:szCs w:val="18"/>
        </w:rPr>
        <w:t>lacakt</w:t>
      </w:r>
      <w:r>
        <w:rPr>
          <w:sz w:val="18"/>
          <w:szCs w:val="18"/>
        </w:rPr>
        <w:t>ı</w:t>
      </w:r>
      <w:r>
        <w:rPr>
          <w:sz w:val="18"/>
          <w:szCs w:val="18"/>
        </w:rPr>
        <w:t xml:space="preserve">r. </w:t>
      </w:r>
      <w:proofErr w:type="gramEnd"/>
      <w:r>
        <w:rPr>
          <w:sz w:val="18"/>
          <w:szCs w:val="18"/>
        </w:rPr>
        <w:t>S</w:t>
      </w:r>
      <w:r>
        <w:rPr>
          <w:sz w:val="18"/>
          <w:szCs w:val="18"/>
        </w:rPr>
        <w:t>ö</w:t>
      </w:r>
      <w:r>
        <w:rPr>
          <w:sz w:val="18"/>
          <w:szCs w:val="18"/>
        </w:rPr>
        <w:t xml:space="preserve">z konusu formun bir </w:t>
      </w:r>
      <w:r>
        <w:rPr>
          <w:sz w:val="18"/>
          <w:szCs w:val="18"/>
        </w:rPr>
        <w:t>ö</w:t>
      </w:r>
      <w:r>
        <w:rPr>
          <w:sz w:val="18"/>
          <w:szCs w:val="18"/>
        </w:rPr>
        <w:t>rne</w:t>
      </w:r>
      <w:r>
        <w:rPr>
          <w:sz w:val="18"/>
          <w:szCs w:val="18"/>
        </w:rPr>
        <w:t>ğ</w:t>
      </w:r>
      <w:r>
        <w:rPr>
          <w:sz w:val="18"/>
          <w:szCs w:val="18"/>
        </w:rPr>
        <w:t xml:space="preserve">i 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n</w:t>
      </w:r>
      <w:r>
        <w:rPr>
          <w:sz w:val="18"/>
          <w:szCs w:val="18"/>
        </w:rPr>
        <w:t>ı</w:t>
      </w:r>
      <w:r>
        <w:rPr>
          <w:sz w:val="18"/>
          <w:szCs w:val="18"/>
        </w:rPr>
        <w:t>n internet sayfas</w:t>
      </w:r>
      <w:r>
        <w:rPr>
          <w:sz w:val="18"/>
          <w:szCs w:val="18"/>
        </w:rPr>
        <w:t>ı</w:t>
      </w:r>
      <w:r>
        <w:rPr>
          <w:sz w:val="18"/>
          <w:szCs w:val="18"/>
        </w:rPr>
        <w:t xml:space="preserve">nda </w:t>
      </w:r>
      <w:r>
        <w:rPr>
          <w:sz w:val="18"/>
          <w:szCs w:val="18"/>
        </w:rPr>
        <w:t>“</w:t>
      </w:r>
      <w:r>
        <w:rPr>
          <w:sz w:val="18"/>
          <w:szCs w:val="18"/>
        </w:rPr>
        <w:t>Formlar ve Yay</w:t>
      </w:r>
      <w:r>
        <w:rPr>
          <w:sz w:val="18"/>
          <w:szCs w:val="18"/>
        </w:rPr>
        <w:t>ı</w:t>
      </w:r>
      <w:r>
        <w:rPr>
          <w:sz w:val="18"/>
          <w:szCs w:val="18"/>
        </w:rPr>
        <w:t xml:space="preserve">nlar/ Beyanname </w:t>
      </w:r>
      <w:r>
        <w:rPr>
          <w:sz w:val="18"/>
          <w:szCs w:val="18"/>
        </w:rPr>
        <w:t>Ö</w:t>
      </w:r>
      <w:r>
        <w:rPr>
          <w:sz w:val="18"/>
          <w:szCs w:val="18"/>
        </w:rPr>
        <w:t>rnek Formlar</w:t>
      </w:r>
      <w:r>
        <w:rPr>
          <w:sz w:val="18"/>
          <w:szCs w:val="18"/>
        </w:rPr>
        <w:t>ı”</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 yer almaktad</w:t>
      </w:r>
      <w:r>
        <w:rPr>
          <w:sz w:val="18"/>
          <w:szCs w:val="18"/>
        </w:rPr>
        <w:t>ı</w:t>
      </w:r>
      <w:r>
        <w:rPr>
          <w:sz w:val="18"/>
          <w:szCs w:val="18"/>
        </w:rPr>
        <w:t xml:space="preserve">r. </w:t>
      </w:r>
      <w:r>
        <w:rPr>
          <w:sz w:val="18"/>
          <w:szCs w:val="18"/>
        </w:rPr>
        <w:t>İ</w:t>
      </w:r>
      <w:r>
        <w:rPr>
          <w:sz w:val="18"/>
          <w:szCs w:val="18"/>
        </w:rPr>
        <w:t>malat</w:t>
      </w:r>
      <w:r>
        <w:rPr>
          <w:sz w:val="18"/>
          <w:szCs w:val="18"/>
        </w:rPr>
        <w:t>çı</w:t>
      </w:r>
      <w:r>
        <w:rPr>
          <w:sz w:val="18"/>
          <w:szCs w:val="18"/>
        </w:rPr>
        <w:t xml:space="preserve"> veya ithalat</w:t>
      </w:r>
      <w:r>
        <w:rPr>
          <w:sz w:val="18"/>
          <w:szCs w:val="18"/>
        </w:rPr>
        <w:t>çı</w:t>
      </w:r>
      <w:r>
        <w:rPr>
          <w:sz w:val="18"/>
          <w:szCs w:val="18"/>
        </w:rPr>
        <w:t>n</w:t>
      </w:r>
      <w:r>
        <w:rPr>
          <w:sz w:val="18"/>
          <w:szCs w:val="18"/>
        </w:rPr>
        <w:t>ı</w:t>
      </w:r>
      <w:r>
        <w:rPr>
          <w:sz w:val="18"/>
          <w:szCs w:val="18"/>
        </w:rPr>
        <w:t>n teslim etti</w:t>
      </w:r>
      <w:r>
        <w:rPr>
          <w:sz w:val="18"/>
          <w:szCs w:val="18"/>
        </w:rPr>
        <w:t>ğ</w:t>
      </w:r>
      <w:r>
        <w:rPr>
          <w:sz w:val="18"/>
          <w:szCs w:val="18"/>
        </w:rPr>
        <w:t>i ara</w:t>
      </w:r>
      <w:r>
        <w:rPr>
          <w:sz w:val="18"/>
          <w:szCs w:val="18"/>
        </w:rPr>
        <w:t>ç</w:t>
      </w:r>
      <w:r>
        <w:rPr>
          <w:sz w:val="18"/>
          <w:szCs w:val="18"/>
        </w:rPr>
        <w:t>lar</w:t>
      </w:r>
      <w:r>
        <w:rPr>
          <w:sz w:val="18"/>
          <w:szCs w:val="18"/>
        </w:rPr>
        <w:t>ı</w:t>
      </w:r>
      <w:r>
        <w:rPr>
          <w:sz w:val="18"/>
          <w:szCs w:val="18"/>
        </w:rPr>
        <w:t>n iade edilmesi ve ba</w:t>
      </w:r>
      <w:r>
        <w:rPr>
          <w:sz w:val="18"/>
          <w:szCs w:val="18"/>
        </w:rPr>
        <w:t>ş</w:t>
      </w:r>
      <w:r>
        <w:rPr>
          <w:sz w:val="18"/>
          <w:szCs w:val="18"/>
        </w:rPr>
        <w:t>kalar</w:t>
      </w:r>
      <w:r>
        <w:rPr>
          <w:sz w:val="18"/>
          <w:szCs w:val="18"/>
        </w:rPr>
        <w:t>ı</w:t>
      </w:r>
      <w:r>
        <w:rPr>
          <w:sz w:val="18"/>
          <w:szCs w:val="18"/>
        </w:rPr>
        <w:t>na sat</w:t>
      </w:r>
      <w:r>
        <w:rPr>
          <w:sz w:val="18"/>
          <w:szCs w:val="18"/>
        </w:rPr>
        <w:t>ı</w:t>
      </w:r>
      <w:r>
        <w:rPr>
          <w:sz w:val="18"/>
          <w:szCs w:val="18"/>
        </w:rPr>
        <w:t>lmas</w:t>
      </w:r>
      <w:r>
        <w:rPr>
          <w:sz w:val="18"/>
          <w:szCs w:val="18"/>
        </w:rPr>
        <w:t>ı</w:t>
      </w:r>
      <w:r>
        <w:rPr>
          <w:sz w:val="18"/>
          <w:szCs w:val="18"/>
        </w:rPr>
        <w:t>, bilgi giri</w:t>
      </w:r>
      <w:r>
        <w:rPr>
          <w:sz w:val="18"/>
          <w:szCs w:val="18"/>
        </w:rPr>
        <w:t>ş</w:t>
      </w:r>
      <w:r>
        <w:rPr>
          <w:sz w:val="18"/>
          <w:szCs w:val="18"/>
        </w:rPr>
        <w:t>inin de</w:t>
      </w:r>
      <w:r>
        <w:rPr>
          <w:sz w:val="18"/>
          <w:szCs w:val="18"/>
        </w:rPr>
        <w:t>ğ</w:t>
      </w:r>
      <w:r>
        <w:rPr>
          <w:sz w:val="18"/>
          <w:szCs w:val="18"/>
        </w:rPr>
        <w:t>i</w:t>
      </w:r>
      <w:r>
        <w:rPr>
          <w:sz w:val="18"/>
          <w:szCs w:val="18"/>
        </w:rPr>
        <w:t>ş</w:t>
      </w:r>
      <w:r>
        <w:rPr>
          <w:sz w:val="18"/>
          <w:szCs w:val="18"/>
        </w:rPr>
        <w:t>tirilmesini veya yeniden bilgi giri</w:t>
      </w:r>
      <w:r>
        <w:rPr>
          <w:sz w:val="18"/>
          <w:szCs w:val="18"/>
        </w:rPr>
        <w:t>ş</w:t>
      </w:r>
      <w:r>
        <w:rPr>
          <w:sz w:val="18"/>
          <w:szCs w:val="18"/>
        </w:rPr>
        <w:t>i yap</w:t>
      </w:r>
      <w:r>
        <w:rPr>
          <w:sz w:val="18"/>
          <w:szCs w:val="18"/>
        </w:rPr>
        <w:t>ı</w:t>
      </w:r>
      <w:r>
        <w:rPr>
          <w:sz w:val="18"/>
          <w:szCs w:val="18"/>
        </w:rPr>
        <w:t>lmas</w:t>
      </w:r>
      <w:r>
        <w:rPr>
          <w:sz w:val="18"/>
          <w:szCs w:val="18"/>
        </w:rPr>
        <w:t>ı</w:t>
      </w:r>
      <w:r>
        <w:rPr>
          <w:sz w:val="18"/>
          <w:szCs w:val="18"/>
        </w:rPr>
        <w:t>n</w:t>
      </w:r>
      <w:r>
        <w:rPr>
          <w:sz w:val="18"/>
          <w:szCs w:val="18"/>
        </w:rPr>
        <w:t>ı</w:t>
      </w:r>
      <w:r>
        <w:rPr>
          <w:sz w:val="18"/>
          <w:szCs w:val="18"/>
        </w:rPr>
        <w:t xml:space="preserve"> gerektirmemektedir.</w:t>
      </w:r>
    </w:p>
    <w:p w:rsidR="001D3607" w:rsidRDefault="001D3607" w:rsidP="001D3607">
      <w:pPr>
        <w:pStyle w:val="3-NormalYaz0"/>
        <w:spacing w:line="240" w:lineRule="exact"/>
        <w:ind w:firstLine="566"/>
        <w:rPr>
          <w:sz w:val="18"/>
          <w:szCs w:val="18"/>
        </w:rPr>
      </w:pPr>
      <w:proofErr w:type="spellStart"/>
      <w:r>
        <w:rPr>
          <w:sz w:val="18"/>
          <w:szCs w:val="18"/>
        </w:rPr>
        <w:t>ASB</w:t>
      </w:r>
      <w:r>
        <w:rPr>
          <w:sz w:val="18"/>
          <w:szCs w:val="18"/>
        </w:rPr>
        <w:t>İ</w:t>
      </w:r>
      <w:r>
        <w:rPr>
          <w:sz w:val="18"/>
          <w:szCs w:val="18"/>
        </w:rPr>
        <w:t>S</w:t>
      </w:r>
      <w:r>
        <w:rPr>
          <w:sz w:val="18"/>
          <w:szCs w:val="18"/>
        </w:rPr>
        <w:t>’</w:t>
      </w:r>
      <w:r>
        <w:rPr>
          <w:sz w:val="18"/>
          <w:szCs w:val="18"/>
        </w:rPr>
        <w:t>e</w:t>
      </w:r>
      <w:proofErr w:type="spellEnd"/>
      <w:r>
        <w:rPr>
          <w:sz w:val="18"/>
          <w:szCs w:val="18"/>
        </w:rPr>
        <w:t xml:space="preserve"> bilgi giri</w:t>
      </w:r>
      <w:r>
        <w:rPr>
          <w:sz w:val="18"/>
          <w:szCs w:val="18"/>
        </w:rPr>
        <w:t>ş</w:t>
      </w:r>
      <w:r>
        <w:rPr>
          <w:sz w:val="18"/>
          <w:szCs w:val="18"/>
        </w:rPr>
        <w:t>i yap</w:t>
      </w:r>
      <w:r>
        <w:rPr>
          <w:sz w:val="18"/>
          <w:szCs w:val="18"/>
        </w:rPr>
        <w:t>ı</w:t>
      </w:r>
      <w:r>
        <w:rPr>
          <w:sz w:val="18"/>
          <w:szCs w:val="18"/>
        </w:rPr>
        <w:t>lan ara</w:t>
      </w:r>
      <w:r>
        <w:rPr>
          <w:sz w:val="18"/>
          <w:szCs w:val="18"/>
        </w:rPr>
        <w:t>ç</w:t>
      </w:r>
      <w:r>
        <w:rPr>
          <w:sz w:val="18"/>
          <w:szCs w:val="18"/>
        </w:rPr>
        <w:t xml:space="preserve">larla ilgili olarak </w:t>
      </w:r>
      <w:r>
        <w:rPr>
          <w:sz w:val="18"/>
          <w:szCs w:val="18"/>
        </w:rPr>
        <w:t>Ö</w:t>
      </w:r>
      <w:r>
        <w:rPr>
          <w:sz w:val="18"/>
          <w:szCs w:val="18"/>
        </w:rPr>
        <w:t>TV m</w:t>
      </w:r>
      <w:r>
        <w:rPr>
          <w:sz w:val="18"/>
          <w:szCs w:val="18"/>
        </w:rPr>
        <w:t>ü</w:t>
      </w:r>
      <w:r>
        <w:rPr>
          <w:sz w:val="18"/>
          <w:szCs w:val="18"/>
        </w:rPr>
        <w:t>kellefleri taraf</w:t>
      </w:r>
      <w:r>
        <w:rPr>
          <w:sz w:val="18"/>
          <w:szCs w:val="18"/>
        </w:rPr>
        <w:t>ı</w:t>
      </w:r>
      <w:r>
        <w:rPr>
          <w:sz w:val="18"/>
          <w:szCs w:val="18"/>
        </w:rPr>
        <w:t>ndan elektronik ortamda verilecek olan 2A numaral</w:t>
      </w:r>
      <w:r>
        <w:rPr>
          <w:sz w:val="18"/>
          <w:szCs w:val="18"/>
        </w:rPr>
        <w:t>ı</w:t>
      </w:r>
      <w:r>
        <w:rPr>
          <w:sz w:val="18"/>
          <w:szCs w:val="18"/>
        </w:rPr>
        <w:t xml:space="preserve"> </w:t>
      </w:r>
      <w:r>
        <w:rPr>
          <w:sz w:val="18"/>
          <w:szCs w:val="18"/>
        </w:rPr>
        <w:t>Ö</w:t>
      </w:r>
      <w:r>
        <w:rPr>
          <w:sz w:val="18"/>
          <w:szCs w:val="18"/>
        </w:rPr>
        <w:t xml:space="preserve">TV beyannamesinin </w:t>
      </w:r>
      <w:r>
        <w:rPr>
          <w:sz w:val="18"/>
          <w:szCs w:val="18"/>
        </w:rPr>
        <w:t>“</w:t>
      </w:r>
      <w:r>
        <w:rPr>
          <w:sz w:val="18"/>
          <w:szCs w:val="18"/>
        </w:rPr>
        <w:t>Ta</w:t>
      </w:r>
      <w:r>
        <w:rPr>
          <w:sz w:val="18"/>
          <w:szCs w:val="18"/>
        </w:rPr>
        <w:t>şı</w:t>
      </w:r>
      <w:r>
        <w:rPr>
          <w:sz w:val="18"/>
          <w:szCs w:val="18"/>
        </w:rPr>
        <w:t xml:space="preserve">ta </w:t>
      </w:r>
      <w:r>
        <w:rPr>
          <w:sz w:val="18"/>
          <w:szCs w:val="18"/>
        </w:rPr>
        <w:t>İ</w:t>
      </w:r>
      <w:r>
        <w:rPr>
          <w:sz w:val="18"/>
          <w:szCs w:val="18"/>
        </w:rPr>
        <w:t>li</w:t>
      </w:r>
      <w:r>
        <w:rPr>
          <w:sz w:val="18"/>
          <w:szCs w:val="18"/>
        </w:rPr>
        <w:t>ş</w:t>
      </w:r>
      <w:r>
        <w:rPr>
          <w:sz w:val="18"/>
          <w:szCs w:val="18"/>
        </w:rPr>
        <w:t>kin Bilgiler</w:t>
      </w:r>
      <w:r>
        <w:rPr>
          <w:sz w:val="18"/>
          <w:szCs w:val="18"/>
        </w:rPr>
        <w:t>”</w:t>
      </w:r>
      <w:r>
        <w:rPr>
          <w:sz w:val="18"/>
          <w:szCs w:val="18"/>
        </w:rPr>
        <w:t xml:space="preserve"> ba</w:t>
      </w:r>
      <w:r>
        <w:rPr>
          <w:sz w:val="18"/>
          <w:szCs w:val="18"/>
        </w:rPr>
        <w:t>ş</w:t>
      </w:r>
      <w:r>
        <w:rPr>
          <w:sz w:val="18"/>
          <w:szCs w:val="18"/>
        </w:rPr>
        <w:t>l</w:t>
      </w:r>
      <w:r>
        <w:rPr>
          <w:sz w:val="18"/>
          <w:szCs w:val="18"/>
        </w:rPr>
        <w:t>ı</w:t>
      </w:r>
      <w:r>
        <w:rPr>
          <w:sz w:val="18"/>
          <w:szCs w:val="18"/>
        </w:rPr>
        <w:t>kl</w:t>
      </w:r>
      <w:r>
        <w:rPr>
          <w:sz w:val="18"/>
          <w:szCs w:val="18"/>
        </w:rPr>
        <w:t>ı</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ndeki bilgiler, ilk iktisab</w:t>
      </w:r>
      <w:r>
        <w:rPr>
          <w:sz w:val="18"/>
          <w:szCs w:val="18"/>
        </w:rPr>
        <w:t>ı</w:t>
      </w:r>
      <w:r>
        <w:rPr>
          <w:sz w:val="18"/>
          <w:szCs w:val="18"/>
        </w:rPr>
        <w:t xml:space="preserve"> yap</w:t>
      </w:r>
      <w:r>
        <w:rPr>
          <w:sz w:val="18"/>
          <w:szCs w:val="18"/>
        </w:rPr>
        <w:t>ı</w:t>
      </w:r>
      <w:r>
        <w:rPr>
          <w:sz w:val="18"/>
          <w:szCs w:val="18"/>
        </w:rPr>
        <w:t>lan arac</w:t>
      </w:r>
      <w:r>
        <w:rPr>
          <w:sz w:val="18"/>
          <w:szCs w:val="18"/>
        </w:rPr>
        <w:t>ı</w:t>
      </w:r>
      <w:r>
        <w:rPr>
          <w:sz w:val="18"/>
          <w:szCs w:val="18"/>
        </w:rPr>
        <w:t xml:space="preserve">n </w:t>
      </w:r>
      <w:r>
        <w:rPr>
          <w:sz w:val="18"/>
          <w:szCs w:val="18"/>
        </w:rPr>
        <w:t>ş</w:t>
      </w:r>
      <w:r>
        <w:rPr>
          <w:sz w:val="18"/>
          <w:szCs w:val="18"/>
        </w:rPr>
        <w:t>asi numaras</w:t>
      </w:r>
      <w:r>
        <w:rPr>
          <w:sz w:val="18"/>
          <w:szCs w:val="18"/>
        </w:rPr>
        <w:t>ı</w:t>
      </w:r>
      <w:r>
        <w:rPr>
          <w:sz w:val="18"/>
          <w:szCs w:val="18"/>
        </w:rPr>
        <w:t xml:space="preserve"> ve motor seri numaras</w:t>
      </w:r>
      <w:r>
        <w:rPr>
          <w:sz w:val="18"/>
          <w:szCs w:val="18"/>
        </w:rPr>
        <w:t>ı</w:t>
      </w:r>
      <w:r>
        <w:rPr>
          <w:sz w:val="18"/>
          <w:szCs w:val="18"/>
        </w:rPr>
        <w:t xml:space="preserve"> girildi</w:t>
      </w:r>
      <w:r>
        <w:rPr>
          <w:sz w:val="18"/>
          <w:szCs w:val="18"/>
        </w:rPr>
        <w:t>ğ</w:t>
      </w:r>
      <w:r>
        <w:rPr>
          <w:sz w:val="18"/>
          <w:szCs w:val="18"/>
        </w:rPr>
        <w:t xml:space="preserve">inde </w:t>
      </w:r>
      <w:proofErr w:type="spellStart"/>
      <w:r>
        <w:rPr>
          <w:sz w:val="18"/>
          <w:szCs w:val="18"/>
        </w:rPr>
        <w:t>ASB</w:t>
      </w:r>
      <w:r>
        <w:rPr>
          <w:sz w:val="18"/>
          <w:szCs w:val="18"/>
        </w:rPr>
        <w:t>İ</w:t>
      </w:r>
      <w:r>
        <w:rPr>
          <w:sz w:val="18"/>
          <w:szCs w:val="18"/>
        </w:rPr>
        <w:t>S</w:t>
      </w:r>
      <w:r>
        <w:rPr>
          <w:sz w:val="18"/>
          <w:szCs w:val="18"/>
        </w:rPr>
        <w:t>’</w:t>
      </w:r>
      <w:r>
        <w:rPr>
          <w:sz w:val="18"/>
          <w:szCs w:val="18"/>
        </w:rPr>
        <w:t>ten</w:t>
      </w:r>
      <w:proofErr w:type="spellEnd"/>
      <w:r>
        <w:rPr>
          <w:sz w:val="18"/>
          <w:szCs w:val="18"/>
        </w:rPr>
        <w:t xml:space="preserve"> otomatik olarak ekrana gelecektir. Bu bilgiler, arac</w:t>
      </w:r>
      <w:r>
        <w:rPr>
          <w:sz w:val="18"/>
          <w:szCs w:val="18"/>
        </w:rPr>
        <w:t>ı</w:t>
      </w:r>
      <w:r>
        <w:rPr>
          <w:sz w:val="18"/>
          <w:szCs w:val="18"/>
        </w:rPr>
        <w:t>n ithalat</w:t>
      </w:r>
      <w:r>
        <w:rPr>
          <w:sz w:val="18"/>
          <w:szCs w:val="18"/>
        </w:rPr>
        <w:t>çı</w:t>
      </w:r>
      <w:r>
        <w:rPr>
          <w:sz w:val="18"/>
          <w:szCs w:val="18"/>
        </w:rPr>
        <w:t>s</w:t>
      </w:r>
      <w:r>
        <w:rPr>
          <w:sz w:val="18"/>
          <w:szCs w:val="18"/>
        </w:rPr>
        <w:t>ı</w:t>
      </w:r>
      <w:r>
        <w:rPr>
          <w:sz w:val="18"/>
          <w:szCs w:val="18"/>
        </w:rPr>
        <w:t xml:space="preserve"> veya imalat</w:t>
      </w:r>
      <w:r>
        <w:rPr>
          <w:sz w:val="18"/>
          <w:szCs w:val="18"/>
        </w:rPr>
        <w:t>çı</w:t>
      </w:r>
      <w:r>
        <w:rPr>
          <w:sz w:val="18"/>
          <w:szCs w:val="18"/>
        </w:rPr>
        <w:t>s</w:t>
      </w:r>
      <w:r>
        <w:rPr>
          <w:sz w:val="18"/>
          <w:szCs w:val="18"/>
        </w:rPr>
        <w:t>ı</w:t>
      </w:r>
      <w:r>
        <w:rPr>
          <w:sz w:val="18"/>
          <w:szCs w:val="18"/>
        </w:rPr>
        <w:t xml:space="preserve"> taraf</w:t>
      </w:r>
      <w:r>
        <w:rPr>
          <w:sz w:val="18"/>
          <w:szCs w:val="18"/>
        </w:rPr>
        <w:t>ı</w:t>
      </w:r>
      <w:r>
        <w:rPr>
          <w:sz w:val="18"/>
          <w:szCs w:val="18"/>
        </w:rPr>
        <w:t xml:space="preserve">ndan </w:t>
      </w:r>
      <w:proofErr w:type="spellStart"/>
      <w:r>
        <w:rPr>
          <w:sz w:val="18"/>
          <w:szCs w:val="18"/>
        </w:rPr>
        <w:t>ASB</w:t>
      </w:r>
      <w:r>
        <w:rPr>
          <w:sz w:val="18"/>
          <w:szCs w:val="18"/>
        </w:rPr>
        <w:t>İ</w:t>
      </w:r>
      <w:r>
        <w:rPr>
          <w:sz w:val="18"/>
          <w:szCs w:val="18"/>
        </w:rPr>
        <w:t>S</w:t>
      </w:r>
      <w:r>
        <w:rPr>
          <w:sz w:val="18"/>
          <w:szCs w:val="18"/>
        </w:rPr>
        <w:t>’</w:t>
      </w:r>
      <w:r>
        <w:rPr>
          <w:sz w:val="18"/>
          <w:szCs w:val="18"/>
        </w:rPr>
        <w:t>e</w:t>
      </w:r>
      <w:proofErr w:type="spellEnd"/>
      <w:r>
        <w:rPr>
          <w:sz w:val="18"/>
          <w:szCs w:val="18"/>
        </w:rPr>
        <w:t xml:space="preserve"> girilen bilgilerden olu</w:t>
      </w:r>
      <w:r>
        <w:rPr>
          <w:sz w:val="18"/>
          <w:szCs w:val="18"/>
        </w:rPr>
        <w:t>ş</w:t>
      </w:r>
      <w:r>
        <w:rPr>
          <w:sz w:val="18"/>
          <w:szCs w:val="18"/>
        </w:rPr>
        <w:t>maktad</w:t>
      </w:r>
      <w:r>
        <w:rPr>
          <w:sz w:val="18"/>
          <w:szCs w:val="18"/>
        </w:rPr>
        <w:t>ı</w:t>
      </w:r>
      <w:r>
        <w:rPr>
          <w:sz w:val="18"/>
          <w:szCs w:val="18"/>
        </w:rPr>
        <w:t xml:space="preserve">r. </w:t>
      </w:r>
      <w:r>
        <w:rPr>
          <w:sz w:val="18"/>
          <w:szCs w:val="18"/>
        </w:rPr>
        <w:t>Ö</w:t>
      </w:r>
      <w:r>
        <w:rPr>
          <w:sz w:val="18"/>
          <w:szCs w:val="18"/>
        </w:rPr>
        <w:t>TV m</w:t>
      </w:r>
      <w:r>
        <w:rPr>
          <w:sz w:val="18"/>
          <w:szCs w:val="18"/>
        </w:rPr>
        <w:t>ü</w:t>
      </w:r>
      <w:r>
        <w:rPr>
          <w:sz w:val="18"/>
          <w:szCs w:val="18"/>
        </w:rPr>
        <w:t>kelleflerinin,  bu bilgilerin do</w:t>
      </w:r>
      <w:r>
        <w:rPr>
          <w:sz w:val="18"/>
          <w:szCs w:val="18"/>
        </w:rPr>
        <w:t>ğ</w:t>
      </w:r>
      <w:r>
        <w:rPr>
          <w:sz w:val="18"/>
          <w:szCs w:val="18"/>
        </w:rPr>
        <w:t>rulu</w:t>
      </w:r>
      <w:r>
        <w:rPr>
          <w:sz w:val="18"/>
          <w:szCs w:val="18"/>
        </w:rPr>
        <w:t>ğ</w:t>
      </w:r>
      <w:r>
        <w:rPr>
          <w:sz w:val="18"/>
          <w:szCs w:val="18"/>
        </w:rPr>
        <w:t xml:space="preserve">unu teyit etmek </w:t>
      </w:r>
      <w:r>
        <w:rPr>
          <w:sz w:val="18"/>
          <w:szCs w:val="18"/>
        </w:rPr>
        <w:t>ü</w:t>
      </w:r>
      <w:r>
        <w:rPr>
          <w:sz w:val="18"/>
          <w:szCs w:val="18"/>
        </w:rPr>
        <w:t xml:space="preserve">zere </w:t>
      </w:r>
      <w:r>
        <w:rPr>
          <w:sz w:val="18"/>
          <w:szCs w:val="18"/>
        </w:rPr>
        <w:t>“</w:t>
      </w:r>
      <w:r>
        <w:rPr>
          <w:sz w:val="18"/>
          <w:szCs w:val="18"/>
        </w:rPr>
        <w:t>ASB</w:t>
      </w:r>
      <w:r>
        <w:rPr>
          <w:sz w:val="18"/>
          <w:szCs w:val="18"/>
        </w:rPr>
        <w:t>İ</w:t>
      </w:r>
      <w:r>
        <w:rPr>
          <w:sz w:val="18"/>
          <w:szCs w:val="18"/>
        </w:rPr>
        <w:t>S kay</w:t>
      </w:r>
      <w:r>
        <w:rPr>
          <w:sz w:val="18"/>
          <w:szCs w:val="18"/>
        </w:rPr>
        <w:t>ı</w:t>
      </w:r>
      <w:r>
        <w:rPr>
          <w:sz w:val="18"/>
          <w:szCs w:val="18"/>
        </w:rPr>
        <w:t>tlar</w:t>
      </w:r>
      <w:r>
        <w:rPr>
          <w:sz w:val="18"/>
          <w:szCs w:val="18"/>
        </w:rPr>
        <w:t>ı</w:t>
      </w:r>
      <w:r>
        <w:rPr>
          <w:sz w:val="18"/>
          <w:szCs w:val="18"/>
        </w:rPr>
        <w:t>ndaki ta</w:t>
      </w:r>
      <w:r>
        <w:rPr>
          <w:sz w:val="18"/>
          <w:szCs w:val="18"/>
        </w:rPr>
        <w:t>şı</w:t>
      </w:r>
      <w:r>
        <w:rPr>
          <w:sz w:val="18"/>
          <w:szCs w:val="18"/>
        </w:rPr>
        <w:t>ta ait bu bilgilerin do</w:t>
      </w:r>
      <w:r>
        <w:rPr>
          <w:sz w:val="18"/>
          <w:szCs w:val="18"/>
        </w:rPr>
        <w:t>ğ</w:t>
      </w:r>
      <w:r>
        <w:rPr>
          <w:sz w:val="18"/>
          <w:szCs w:val="18"/>
        </w:rPr>
        <w:t>rulu</w:t>
      </w:r>
      <w:r>
        <w:rPr>
          <w:sz w:val="18"/>
          <w:szCs w:val="18"/>
        </w:rPr>
        <w:t>ğ</w:t>
      </w:r>
      <w:r>
        <w:rPr>
          <w:sz w:val="18"/>
          <w:szCs w:val="18"/>
        </w:rPr>
        <w:t>unu onayl</w:t>
      </w:r>
      <w:r>
        <w:rPr>
          <w:sz w:val="18"/>
          <w:szCs w:val="18"/>
        </w:rPr>
        <w:t>ı</w:t>
      </w:r>
      <w:r>
        <w:rPr>
          <w:sz w:val="18"/>
          <w:szCs w:val="18"/>
        </w:rPr>
        <w:t>yorum</w:t>
      </w:r>
      <w:r>
        <w:rPr>
          <w:sz w:val="18"/>
          <w:szCs w:val="18"/>
        </w:rPr>
        <w:t>”</w:t>
      </w:r>
      <w:r>
        <w:rPr>
          <w:sz w:val="18"/>
          <w:szCs w:val="18"/>
        </w:rPr>
        <w:t xml:space="preserve"> se</w:t>
      </w:r>
      <w:r>
        <w:rPr>
          <w:sz w:val="18"/>
          <w:szCs w:val="18"/>
        </w:rPr>
        <w:t>ç</w:t>
      </w:r>
      <w:r>
        <w:rPr>
          <w:sz w:val="18"/>
          <w:szCs w:val="18"/>
        </w:rPr>
        <w:t>ene</w:t>
      </w:r>
      <w:r>
        <w:rPr>
          <w:sz w:val="18"/>
          <w:szCs w:val="18"/>
        </w:rPr>
        <w:t>ğ</w:t>
      </w:r>
      <w:r>
        <w:rPr>
          <w:sz w:val="18"/>
          <w:szCs w:val="18"/>
        </w:rPr>
        <w:t>ini i</w:t>
      </w:r>
      <w:r>
        <w:rPr>
          <w:sz w:val="18"/>
          <w:szCs w:val="18"/>
        </w:rPr>
        <w:t>ş</w:t>
      </w:r>
      <w:r>
        <w:rPr>
          <w:sz w:val="18"/>
          <w:szCs w:val="18"/>
        </w:rPr>
        <w:t xml:space="preserve">aretlemesi gerekmektedir. </w:t>
      </w:r>
    </w:p>
    <w:p w:rsidR="001D3607" w:rsidRDefault="001D3607" w:rsidP="001D3607">
      <w:pPr>
        <w:pStyle w:val="3-NormalYaz0"/>
        <w:spacing w:line="240" w:lineRule="exact"/>
        <w:ind w:firstLine="566"/>
        <w:rPr>
          <w:sz w:val="18"/>
          <w:szCs w:val="18"/>
        </w:rPr>
      </w:pPr>
      <w:r>
        <w:rPr>
          <w:sz w:val="18"/>
          <w:szCs w:val="18"/>
        </w:rPr>
        <w:lastRenderedPageBreak/>
        <w:t xml:space="preserve">Beyan edilen </w:t>
      </w:r>
      <w:r>
        <w:rPr>
          <w:sz w:val="18"/>
          <w:szCs w:val="18"/>
        </w:rPr>
        <w:t>Ö</w:t>
      </w:r>
      <w:r>
        <w:rPr>
          <w:sz w:val="18"/>
          <w:szCs w:val="18"/>
        </w:rPr>
        <w:t xml:space="preserve">TV vergi dairesine veya bankaya </w:t>
      </w:r>
      <w:r>
        <w:rPr>
          <w:sz w:val="18"/>
          <w:szCs w:val="18"/>
        </w:rPr>
        <w:t>ö</w:t>
      </w:r>
      <w:r>
        <w:rPr>
          <w:sz w:val="18"/>
          <w:szCs w:val="18"/>
        </w:rPr>
        <w:t>dendi</w:t>
      </w:r>
      <w:r>
        <w:rPr>
          <w:sz w:val="18"/>
          <w:szCs w:val="18"/>
        </w:rPr>
        <w:t>ğ</w:t>
      </w:r>
      <w:r>
        <w:rPr>
          <w:sz w:val="18"/>
          <w:szCs w:val="18"/>
        </w:rPr>
        <w:t xml:space="preserve">inde, </w:t>
      </w:r>
      <w:r>
        <w:rPr>
          <w:sz w:val="18"/>
          <w:szCs w:val="18"/>
        </w:rPr>
        <w:t>ö</w:t>
      </w:r>
      <w:r>
        <w:rPr>
          <w:sz w:val="18"/>
          <w:szCs w:val="18"/>
        </w:rPr>
        <w:t>deme bilgisi ASB</w:t>
      </w:r>
      <w:r>
        <w:rPr>
          <w:sz w:val="18"/>
          <w:szCs w:val="18"/>
        </w:rPr>
        <w:t>İ</w:t>
      </w:r>
      <w:r>
        <w:rPr>
          <w:sz w:val="18"/>
          <w:szCs w:val="18"/>
        </w:rPr>
        <w:t>S sisteminden sorgulanabilecektir. Bu nedenle 2A numaral</w:t>
      </w:r>
      <w:r>
        <w:rPr>
          <w:sz w:val="18"/>
          <w:szCs w:val="18"/>
        </w:rPr>
        <w:t>ı</w:t>
      </w:r>
      <w:r>
        <w:rPr>
          <w:sz w:val="18"/>
          <w:szCs w:val="18"/>
        </w:rPr>
        <w:t xml:space="preserve"> </w:t>
      </w:r>
      <w:r>
        <w:rPr>
          <w:sz w:val="18"/>
          <w:szCs w:val="18"/>
        </w:rPr>
        <w:t>Ö</w:t>
      </w:r>
      <w:r>
        <w:rPr>
          <w:sz w:val="18"/>
          <w:szCs w:val="18"/>
        </w:rPr>
        <w:t xml:space="preserve">TV beyannamesi elektronik ortamda verilerek </w:t>
      </w:r>
      <w:proofErr w:type="spellStart"/>
      <w:r>
        <w:rPr>
          <w:sz w:val="18"/>
          <w:szCs w:val="18"/>
        </w:rPr>
        <w:t>Ö</w:t>
      </w:r>
      <w:r>
        <w:rPr>
          <w:sz w:val="18"/>
          <w:szCs w:val="18"/>
        </w:rPr>
        <w:t>TV</w:t>
      </w:r>
      <w:r>
        <w:rPr>
          <w:sz w:val="18"/>
          <w:szCs w:val="18"/>
        </w:rPr>
        <w:t>’</w:t>
      </w:r>
      <w:r>
        <w:rPr>
          <w:sz w:val="18"/>
          <w:szCs w:val="18"/>
        </w:rPr>
        <w:t>si</w:t>
      </w:r>
      <w:proofErr w:type="spellEnd"/>
      <w:r>
        <w:rPr>
          <w:sz w:val="18"/>
          <w:szCs w:val="18"/>
        </w:rPr>
        <w:t xml:space="preserve"> </w:t>
      </w:r>
      <w:r>
        <w:rPr>
          <w:sz w:val="18"/>
          <w:szCs w:val="18"/>
        </w:rPr>
        <w:t>ö</w:t>
      </w:r>
      <w:r>
        <w:rPr>
          <w:sz w:val="18"/>
          <w:szCs w:val="18"/>
        </w:rPr>
        <w:t>denen ara</w:t>
      </w:r>
      <w:r>
        <w:rPr>
          <w:sz w:val="18"/>
          <w:szCs w:val="18"/>
        </w:rPr>
        <w:t>ç</w:t>
      </w:r>
      <w:r>
        <w:rPr>
          <w:sz w:val="18"/>
          <w:szCs w:val="18"/>
        </w:rPr>
        <w:t>lar</w:t>
      </w:r>
      <w:r>
        <w:rPr>
          <w:sz w:val="18"/>
          <w:szCs w:val="18"/>
        </w:rPr>
        <w:t>ı</w:t>
      </w:r>
      <w:r>
        <w:rPr>
          <w:sz w:val="18"/>
          <w:szCs w:val="18"/>
        </w:rPr>
        <w:t>n tescilinde ayr</w:t>
      </w:r>
      <w:r>
        <w:rPr>
          <w:sz w:val="18"/>
          <w:szCs w:val="18"/>
        </w:rPr>
        <w:t>ı</w:t>
      </w:r>
      <w:r>
        <w:rPr>
          <w:sz w:val="18"/>
          <w:szCs w:val="18"/>
        </w:rPr>
        <w:t xml:space="preserve">ca </w:t>
      </w:r>
      <w:r>
        <w:rPr>
          <w:sz w:val="18"/>
          <w:szCs w:val="18"/>
        </w:rPr>
        <w:t>“Ö</w:t>
      </w:r>
      <w:r>
        <w:rPr>
          <w:sz w:val="18"/>
          <w:szCs w:val="18"/>
        </w:rPr>
        <w:t xml:space="preserve">TV </w:t>
      </w:r>
      <w:r>
        <w:rPr>
          <w:sz w:val="18"/>
          <w:szCs w:val="18"/>
        </w:rPr>
        <w:t>Ö</w:t>
      </w:r>
      <w:r>
        <w:rPr>
          <w:sz w:val="18"/>
          <w:szCs w:val="18"/>
        </w:rPr>
        <w:t>deme Belgesi</w:t>
      </w:r>
      <w:r>
        <w:rPr>
          <w:sz w:val="18"/>
          <w:szCs w:val="18"/>
        </w:rPr>
        <w:t>”</w:t>
      </w:r>
      <w:r>
        <w:rPr>
          <w:sz w:val="18"/>
          <w:szCs w:val="18"/>
        </w:rPr>
        <w:t xml:space="preserve"> istenmeyecektir. Ancak sat</w:t>
      </w:r>
      <w:r>
        <w:rPr>
          <w:sz w:val="18"/>
          <w:szCs w:val="18"/>
        </w:rPr>
        <w:t>ı</w:t>
      </w:r>
      <w:r>
        <w:rPr>
          <w:sz w:val="18"/>
          <w:szCs w:val="18"/>
        </w:rPr>
        <w:t>c</w:t>
      </w:r>
      <w:r>
        <w:rPr>
          <w:sz w:val="18"/>
          <w:szCs w:val="18"/>
        </w:rPr>
        <w:t>ı</w:t>
      </w:r>
      <w:r>
        <w:rPr>
          <w:sz w:val="18"/>
          <w:szCs w:val="18"/>
        </w:rPr>
        <w:t>, arac</w:t>
      </w:r>
      <w:r>
        <w:rPr>
          <w:sz w:val="18"/>
          <w:szCs w:val="18"/>
        </w:rPr>
        <w:t>ı</w:t>
      </w:r>
      <w:r>
        <w:rPr>
          <w:sz w:val="18"/>
          <w:szCs w:val="18"/>
        </w:rPr>
        <w:t xml:space="preserve">n </w:t>
      </w:r>
      <w:proofErr w:type="spellStart"/>
      <w:r>
        <w:rPr>
          <w:sz w:val="18"/>
          <w:szCs w:val="18"/>
        </w:rPr>
        <w:t>Ö</w:t>
      </w:r>
      <w:r>
        <w:rPr>
          <w:sz w:val="18"/>
          <w:szCs w:val="18"/>
        </w:rPr>
        <w:t>TV</w:t>
      </w:r>
      <w:r>
        <w:rPr>
          <w:sz w:val="18"/>
          <w:szCs w:val="18"/>
        </w:rPr>
        <w:t>’</w:t>
      </w:r>
      <w:r>
        <w:rPr>
          <w:sz w:val="18"/>
          <w:szCs w:val="18"/>
        </w:rPr>
        <w:t>sinin</w:t>
      </w:r>
      <w:proofErr w:type="spellEnd"/>
      <w:r>
        <w:rPr>
          <w:sz w:val="18"/>
          <w:szCs w:val="18"/>
        </w:rPr>
        <w:t xml:space="preserve"> </w:t>
      </w:r>
      <w:r>
        <w:rPr>
          <w:sz w:val="18"/>
          <w:szCs w:val="18"/>
        </w:rPr>
        <w:t>ö</w:t>
      </w:r>
      <w:r>
        <w:rPr>
          <w:sz w:val="18"/>
          <w:szCs w:val="18"/>
        </w:rPr>
        <w:t>dendi</w:t>
      </w:r>
      <w:r>
        <w:rPr>
          <w:sz w:val="18"/>
          <w:szCs w:val="18"/>
        </w:rPr>
        <w:t>ğ</w:t>
      </w:r>
      <w:r>
        <w:rPr>
          <w:sz w:val="18"/>
          <w:szCs w:val="18"/>
        </w:rPr>
        <w:t>ine ili</w:t>
      </w:r>
      <w:r>
        <w:rPr>
          <w:sz w:val="18"/>
          <w:szCs w:val="18"/>
        </w:rPr>
        <w:t>ş</w:t>
      </w:r>
      <w:r>
        <w:rPr>
          <w:sz w:val="18"/>
          <w:szCs w:val="18"/>
        </w:rPr>
        <w:t xml:space="preserve">kin olarak </w:t>
      </w:r>
      <w:r>
        <w:rPr>
          <w:sz w:val="18"/>
          <w:szCs w:val="18"/>
        </w:rPr>
        <w:t>ö</w:t>
      </w:r>
      <w:r>
        <w:rPr>
          <w:sz w:val="18"/>
          <w:szCs w:val="18"/>
        </w:rPr>
        <w:t>deme bilgisinin bir d</w:t>
      </w:r>
      <w:r>
        <w:rPr>
          <w:sz w:val="18"/>
          <w:szCs w:val="18"/>
        </w:rPr>
        <w:t>ö</w:t>
      </w:r>
      <w:r>
        <w:rPr>
          <w:sz w:val="18"/>
          <w:szCs w:val="18"/>
        </w:rPr>
        <w:t>k</w:t>
      </w:r>
      <w:r>
        <w:rPr>
          <w:sz w:val="18"/>
          <w:szCs w:val="18"/>
        </w:rPr>
        <w:t>ü</w:t>
      </w:r>
      <w:r>
        <w:rPr>
          <w:sz w:val="18"/>
          <w:szCs w:val="18"/>
        </w:rPr>
        <w:t>m</w:t>
      </w:r>
      <w:r>
        <w:rPr>
          <w:sz w:val="18"/>
          <w:szCs w:val="18"/>
        </w:rPr>
        <w:t>ü</w:t>
      </w:r>
      <w:r>
        <w:rPr>
          <w:sz w:val="18"/>
          <w:szCs w:val="18"/>
        </w:rPr>
        <w:t>n</w:t>
      </w:r>
      <w:r>
        <w:rPr>
          <w:sz w:val="18"/>
          <w:szCs w:val="18"/>
        </w:rPr>
        <w:t>ü</w:t>
      </w:r>
      <w:r>
        <w:rPr>
          <w:sz w:val="18"/>
          <w:szCs w:val="18"/>
        </w:rPr>
        <w:t xml:space="preserve"> ka</w:t>
      </w:r>
      <w:r>
        <w:rPr>
          <w:sz w:val="18"/>
          <w:szCs w:val="18"/>
        </w:rPr>
        <w:t>ş</w:t>
      </w:r>
      <w:r>
        <w:rPr>
          <w:sz w:val="18"/>
          <w:szCs w:val="18"/>
        </w:rPr>
        <w:t>e bas</w:t>
      </w:r>
      <w:r>
        <w:rPr>
          <w:sz w:val="18"/>
          <w:szCs w:val="18"/>
        </w:rPr>
        <w:t>ı</w:t>
      </w:r>
      <w:r>
        <w:rPr>
          <w:sz w:val="18"/>
          <w:szCs w:val="18"/>
        </w:rPr>
        <w:t>p imzalamak suretiyle onaylay</w:t>
      </w:r>
      <w:r>
        <w:rPr>
          <w:sz w:val="18"/>
          <w:szCs w:val="18"/>
        </w:rPr>
        <w:t>ı</w:t>
      </w:r>
      <w:r>
        <w:rPr>
          <w:sz w:val="18"/>
          <w:szCs w:val="18"/>
        </w:rPr>
        <w:t>p al</w:t>
      </w:r>
      <w:r>
        <w:rPr>
          <w:sz w:val="18"/>
          <w:szCs w:val="18"/>
        </w:rPr>
        <w:t>ı</w:t>
      </w:r>
      <w:r>
        <w:rPr>
          <w:sz w:val="18"/>
          <w:szCs w:val="18"/>
        </w:rPr>
        <w:t>c</w:t>
      </w:r>
      <w:r>
        <w:rPr>
          <w:sz w:val="18"/>
          <w:szCs w:val="18"/>
        </w:rPr>
        <w:t>ı</w:t>
      </w:r>
      <w:r>
        <w:rPr>
          <w:sz w:val="18"/>
          <w:szCs w:val="18"/>
        </w:rPr>
        <w:t xml:space="preserve">ya verecektir. Bu </w:t>
      </w:r>
      <w:r>
        <w:rPr>
          <w:sz w:val="18"/>
          <w:szCs w:val="18"/>
        </w:rPr>
        <w:t>ş</w:t>
      </w:r>
      <w:r>
        <w:rPr>
          <w:sz w:val="18"/>
          <w:szCs w:val="18"/>
        </w:rPr>
        <w:t xml:space="preserve">ekilde </w:t>
      </w:r>
      <w:r>
        <w:rPr>
          <w:sz w:val="18"/>
          <w:szCs w:val="18"/>
        </w:rPr>
        <w:t>Ö</w:t>
      </w:r>
      <w:r>
        <w:rPr>
          <w:sz w:val="18"/>
          <w:szCs w:val="18"/>
        </w:rPr>
        <w:t xml:space="preserve">TV beyan edilip </w:t>
      </w:r>
      <w:r>
        <w:rPr>
          <w:sz w:val="18"/>
          <w:szCs w:val="18"/>
        </w:rPr>
        <w:t>ö</w:t>
      </w:r>
      <w:r>
        <w:rPr>
          <w:sz w:val="18"/>
          <w:szCs w:val="18"/>
        </w:rPr>
        <w:t>demesi yap</w:t>
      </w:r>
      <w:r>
        <w:rPr>
          <w:sz w:val="18"/>
          <w:szCs w:val="18"/>
        </w:rPr>
        <w:t>ı</w:t>
      </w:r>
      <w:r>
        <w:rPr>
          <w:sz w:val="18"/>
          <w:szCs w:val="18"/>
        </w:rPr>
        <w:t>lan ara</w:t>
      </w:r>
      <w:r>
        <w:rPr>
          <w:sz w:val="18"/>
          <w:szCs w:val="18"/>
        </w:rPr>
        <w:t>ç</w:t>
      </w:r>
      <w:r>
        <w:rPr>
          <w:sz w:val="18"/>
          <w:szCs w:val="18"/>
        </w:rPr>
        <w:t>lar</w:t>
      </w:r>
      <w:r>
        <w:rPr>
          <w:sz w:val="18"/>
          <w:szCs w:val="18"/>
        </w:rPr>
        <w:t>ı</w:t>
      </w:r>
      <w:r>
        <w:rPr>
          <w:sz w:val="18"/>
          <w:szCs w:val="18"/>
        </w:rPr>
        <w:t>n ASB</w:t>
      </w:r>
      <w:r>
        <w:rPr>
          <w:sz w:val="18"/>
          <w:szCs w:val="18"/>
        </w:rPr>
        <w:t>İ</w:t>
      </w:r>
      <w:r>
        <w:rPr>
          <w:sz w:val="18"/>
          <w:szCs w:val="18"/>
        </w:rPr>
        <w:t>S sistemi kapsam</w:t>
      </w:r>
      <w:r>
        <w:rPr>
          <w:sz w:val="18"/>
          <w:szCs w:val="18"/>
        </w:rPr>
        <w:t>ı</w:t>
      </w:r>
      <w:r>
        <w:rPr>
          <w:sz w:val="18"/>
          <w:szCs w:val="18"/>
        </w:rPr>
        <w:t>nda kay</w:t>
      </w:r>
      <w:r>
        <w:rPr>
          <w:sz w:val="18"/>
          <w:szCs w:val="18"/>
        </w:rPr>
        <w:t>ı</w:t>
      </w:r>
      <w:r>
        <w:rPr>
          <w:sz w:val="18"/>
          <w:szCs w:val="18"/>
        </w:rPr>
        <w:t>t ve tescili yap</w:t>
      </w:r>
      <w:r>
        <w:rPr>
          <w:sz w:val="18"/>
          <w:szCs w:val="18"/>
        </w:rPr>
        <w:t>ı</w:t>
      </w:r>
      <w:r>
        <w:rPr>
          <w:sz w:val="18"/>
          <w:szCs w:val="18"/>
        </w:rPr>
        <w:t>labilecektir.</w:t>
      </w:r>
    </w:p>
    <w:p w:rsidR="001D3607" w:rsidRDefault="001D3607" w:rsidP="001D3607">
      <w:pPr>
        <w:pStyle w:val="3-NormalYaz0"/>
        <w:spacing w:line="240" w:lineRule="exact"/>
        <w:ind w:firstLine="566"/>
        <w:rPr>
          <w:sz w:val="18"/>
          <w:szCs w:val="18"/>
        </w:rPr>
      </w:pPr>
      <w:proofErr w:type="spellStart"/>
      <w:r>
        <w:rPr>
          <w:sz w:val="18"/>
          <w:szCs w:val="18"/>
        </w:rPr>
        <w:t>ASB</w:t>
      </w:r>
      <w:r>
        <w:rPr>
          <w:sz w:val="18"/>
          <w:szCs w:val="18"/>
        </w:rPr>
        <w:t>İ</w:t>
      </w:r>
      <w:r>
        <w:rPr>
          <w:sz w:val="18"/>
          <w:szCs w:val="18"/>
        </w:rPr>
        <w:t>S</w:t>
      </w:r>
      <w:r>
        <w:rPr>
          <w:sz w:val="18"/>
          <w:szCs w:val="18"/>
        </w:rPr>
        <w:t>’</w:t>
      </w:r>
      <w:r>
        <w:rPr>
          <w:sz w:val="18"/>
          <w:szCs w:val="18"/>
        </w:rPr>
        <w:t>e</w:t>
      </w:r>
      <w:proofErr w:type="spellEnd"/>
      <w:r>
        <w:rPr>
          <w:sz w:val="18"/>
          <w:szCs w:val="18"/>
        </w:rPr>
        <w:t xml:space="preserve"> bilgi giri</w:t>
      </w:r>
      <w:r>
        <w:rPr>
          <w:sz w:val="18"/>
          <w:szCs w:val="18"/>
        </w:rPr>
        <w:t>ş</w:t>
      </w:r>
      <w:r>
        <w:rPr>
          <w:sz w:val="18"/>
          <w:szCs w:val="18"/>
        </w:rPr>
        <w:t>i yap</w:t>
      </w:r>
      <w:r>
        <w:rPr>
          <w:sz w:val="18"/>
          <w:szCs w:val="18"/>
        </w:rPr>
        <w:t>ı</w:t>
      </w:r>
      <w:r>
        <w:rPr>
          <w:sz w:val="18"/>
          <w:szCs w:val="18"/>
        </w:rPr>
        <w:t>lmayan veya bilgi giri</w:t>
      </w:r>
      <w:r>
        <w:rPr>
          <w:sz w:val="18"/>
          <w:szCs w:val="18"/>
        </w:rPr>
        <w:t>ş</w:t>
      </w:r>
      <w:r>
        <w:rPr>
          <w:sz w:val="18"/>
          <w:szCs w:val="18"/>
        </w:rPr>
        <w:t>i yap</w:t>
      </w:r>
      <w:r>
        <w:rPr>
          <w:sz w:val="18"/>
          <w:szCs w:val="18"/>
        </w:rPr>
        <w:t>ı</w:t>
      </w:r>
      <w:r>
        <w:rPr>
          <w:sz w:val="18"/>
          <w:szCs w:val="18"/>
        </w:rPr>
        <w:t>lm</w:t>
      </w:r>
      <w:r>
        <w:rPr>
          <w:sz w:val="18"/>
          <w:szCs w:val="18"/>
        </w:rPr>
        <w:t>ış</w:t>
      </w:r>
      <w:r>
        <w:rPr>
          <w:sz w:val="18"/>
          <w:szCs w:val="18"/>
        </w:rPr>
        <w:t xml:space="preserve"> olsa dahi m</w:t>
      </w:r>
      <w:r>
        <w:rPr>
          <w:sz w:val="18"/>
          <w:szCs w:val="18"/>
        </w:rPr>
        <w:t>ü</w:t>
      </w:r>
      <w:r>
        <w:rPr>
          <w:sz w:val="18"/>
          <w:szCs w:val="18"/>
        </w:rPr>
        <w:t>kellef</w:t>
      </w:r>
      <w:r>
        <w:rPr>
          <w:sz w:val="18"/>
          <w:szCs w:val="18"/>
        </w:rPr>
        <w:t>ç</w:t>
      </w:r>
      <w:r>
        <w:rPr>
          <w:sz w:val="18"/>
          <w:szCs w:val="18"/>
        </w:rPr>
        <w:t>e bilgileri onaylanmayan,  kay</w:t>
      </w:r>
      <w:r>
        <w:rPr>
          <w:sz w:val="18"/>
          <w:szCs w:val="18"/>
        </w:rPr>
        <w:t>ı</w:t>
      </w:r>
      <w:r>
        <w:rPr>
          <w:sz w:val="18"/>
          <w:szCs w:val="18"/>
        </w:rPr>
        <w:t xml:space="preserve">t ve tescil </w:t>
      </w:r>
      <w:r>
        <w:rPr>
          <w:sz w:val="18"/>
          <w:szCs w:val="18"/>
        </w:rPr>
        <w:t>ö</w:t>
      </w:r>
      <w:r>
        <w:rPr>
          <w:sz w:val="18"/>
          <w:szCs w:val="18"/>
        </w:rPr>
        <w:t>ncesi yap</w:t>
      </w:r>
      <w:r>
        <w:rPr>
          <w:sz w:val="18"/>
          <w:szCs w:val="18"/>
        </w:rPr>
        <w:t>ı</w:t>
      </w:r>
      <w:r>
        <w:rPr>
          <w:sz w:val="18"/>
          <w:szCs w:val="18"/>
        </w:rPr>
        <w:t>lan tadilatlar ya da di</w:t>
      </w:r>
      <w:r>
        <w:rPr>
          <w:sz w:val="18"/>
          <w:szCs w:val="18"/>
        </w:rPr>
        <w:t>ğ</w:t>
      </w:r>
      <w:r>
        <w:rPr>
          <w:sz w:val="18"/>
          <w:szCs w:val="18"/>
        </w:rPr>
        <w:t>er sebeplerden dolay</w:t>
      </w:r>
      <w:r>
        <w:rPr>
          <w:sz w:val="18"/>
          <w:szCs w:val="18"/>
        </w:rPr>
        <w:t>ı</w:t>
      </w:r>
      <w:r>
        <w:rPr>
          <w:sz w:val="18"/>
          <w:szCs w:val="18"/>
        </w:rPr>
        <w:t xml:space="preserve"> sisteme bilgi giri</w:t>
      </w:r>
      <w:r>
        <w:rPr>
          <w:sz w:val="18"/>
          <w:szCs w:val="18"/>
        </w:rPr>
        <w:t>ş</w:t>
      </w:r>
      <w:r>
        <w:rPr>
          <w:sz w:val="18"/>
          <w:szCs w:val="18"/>
        </w:rPr>
        <w:t>i yap</w:t>
      </w:r>
      <w:r>
        <w:rPr>
          <w:sz w:val="18"/>
          <w:szCs w:val="18"/>
        </w:rPr>
        <w:t>ı</w:t>
      </w:r>
      <w:r>
        <w:rPr>
          <w:sz w:val="18"/>
          <w:szCs w:val="18"/>
        </w:rPr>
        <w:t>lamayan ara</w:t>
      </w:r>
      <w:r>
        <w:rPr>
          <w:sz w:val="18"/>
          <w:szCs w:val="18"/>
        </w:rPr>
        <w:t>ç</w:t>
      </w:r>
      <w:r>
        <w:rPr>
          <w:sz w:val="18"/>
          <w:szCs w:val="18"/>
        </w:rPr>
        <w:t>lar i</w:t>
      </w:r>
      <w:r>
        <w:rPr>
          <w:sz w:val="18"/>
          <w:szCs w:val="18"/>
        </w:rPr>
        <w:t>ç</w:t>
      </w:r>
      <w:r>
        <w:rPr>
          <w:sz w:val="18"/>
          <w:szCs w:val="18"/>
        </w:rPr>
        <w:t>in bu Tebli</w:t>
      </w:r>
      <w:r>
        <w:rPr>
          <w:sz w:val="18"/>
          <w:szCs w:val="18"/>
        </w:rPr>
        <w:t>ğ</w:t>
      </w:r>
      <w:r>
        <w:rPr>
          <w:sz w:val="18"/>
          <w:szCs w:val="18"/>
        </w:rPr>
        <w:t>in (A)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ndeki a</w:t>
      </w:r>
      <w:r>
        <w:rPr>
          <w:sz w:val="18"/>
          <w:szCs w:val="18"/>
        </w:rPr>
        <w:t>çı</w:t>
      </w:r>
      <w:r>
        <w:rPr>
          <w:sz w:val="18"/>
          <w:szCs w:val="18"/>
        </w:rPr>
        <w:t>klamalara g</w:t>
      </w:r>
      <w:r>
        <w:rPr>
          <w:sz w:val="18"/>
          <w:szCs w:val="18"/>
        </w:rPr>
        <w:t>ö</w:t>
      </w:r>
      <w:r>
        <w:rPr>
          <w:sz w:val="18"/>
          <w:szCs w:val="18"/>
        </w:rPr>
        <w:t xml:space="preserve">re vergi beyan edilip </w:t>
      </w:r>
      <w:r>
        <w:rPr>
          <w:sz w:val="18"/>
          <w:szCs w:val="18"/>
        </w:rPr>
        <w:t>ö</w:t>
      </w:r>
      <w:r>
        <w:rPr>
          <w:sz w:val="18"/>
          <w:szCs w:val="18"/>
        </w:rPr>
        <w:t xml:space="preserve">denecektir. Bu durumda elektronik ortamda </w:t>
      </w:r>
      <w:r>
        <w:rPr>
          <w:sz w:val="18"/>
          <w:szCs w:val="18"/>
        </w:rPr>
        <w:t>Ö</w:t>
      </w:r>
      <w:r>
        <w:rPr>
          <w:sz w:val="18"/>
          <w:szCs w:val="18"/>
        </w:rPr>
        <w:t>TV beyannamesi verilmesine ra</w:t>
      </w:r>
      <w:r>
        <w:rPr>
          <w:sz w:val="18"/>
          <w:szCs w:val="18"/>
        </w:rPr>
        <w:t>ğ</w:t>
      </w:r>
      <w:r>
        <w:rPr>
          <w:sz w:val="18"/>
          <w:szCs w:val="18"/>
        </w:rPr>
        <w:t>men ASB</w:t>
      </w:r>
      <w:r>
        <w:rPr>
          <w:sz w:val="18"/>
          <w:szCs w:val="18"/>
        </w:rPr>
        <w:t>İ</w:t>
      </w:r>
      <w:r>
        <w:rPr>
          <w:sz w:val="18"/>
          <w:szCs w:val="18"/>
        </w:rPr>
        <w:t>S kapsam</w:t>
      </w:r>
      <w:r>
        <w:rPr>
          <w:sz w:val="18"/>
          <w:szCs w:val="18"/>
        </w:rPr>
        <w:t>ı</w:t>
      </w:r>
      <w:r>
        <w:rPr>
          <w:sz w:val="18"/>
          <w:szCs w:val="18"/>
        </w:rPr>
        <w:t>nda kay</w:t>
      </w:r>
      <w:r>
        <w:rPr>
          <w:sz w:val="18"/>
          <w:szCs w:val="18"/>
        </w:rPr>
        <w:t>ı</w:t>
      </w:r>
      <w:r>
        <w:rPr>
          <w:sz w:val="18"/>
          <w:szCs w:val="18"/>
        </w:rPr>
        <w:t>t ve tescil yap</w:t>
      </w:r>
      <w:r>
        <w:rPr>
          <w:sz w:val="18"/>
          <w:szCs w:val="18"/>
        </w:rPr>
        <w:t>ı</w:t>
      </w:r>
      <w:r>
        <w:rPr>
          <w:sz w:val="18"/>
          <w:szCs w:val="18"/>
        </w:rPr>
        <w:t>lamayaca</w:t>
      </w:r>
      <w:r>
        <w:rPr>
          <w:sz w:val="18"/>
          <w:szCs w:val="18"/>
        </w:rPr>
        <w:t>ğı</w:t>
      </w:r>
      <w:r>
        <w:rPr>
          <w:sz w:val="18"/>
          <w:szCs w:val="18"/>
        </w:rPr>
        <w:t xml:space="preserve"> tabiidir. </w:t>
      </w:r>
    </w:p>
    <w:p w:rsidR="001D3607" w:rsidRDefault="001D3607" w:rsidP="001D3607">
      <w:pPr>
        <w:pStyle w:val="3-NormalYaz0"/>
        <w:spacing w:line="240" w:lineRule="exact"/>
        <w:ind w:firstLine="566"/>
        <w:rPr>
          <w:b/>
          <w:sz w:val="18"/>
          <w:szCs w:val="18"/>
        </w:rPr>
      </w:pPr>
      <w:r>
        <w:rPr>
          <w:b/>
          <w:sz w:val="18"/>
          <w:szCs w:val="18"/>
        </w:rPr>
        <w:t>C) 1 SER</w:t>
      </w:r>
      <w:r>
        <w:rPr>
          <w:b/>
          <w:sz w:val="18"/>
          <w:szCs w:val="18"/>
        </w:rPr>
        <w:t>İ</w:t>
      </w:r>
      <w:r>
        <w:rPr>
          <w:b/>
          <w:sz w:val="18"/>
          <w:szCs w:val="18"/>
        </w:rPr>
        <w:t xml:space="preserve"> NO.LU </w:t>
      </w:r>
      <w:r>
        <w:rPr>
          <w:b/>
          <w:sz w:val="18"/>
          <w:szCs w:val="18"/>
        </w:rPr>
        <w:t>Ö</w:t>
      </w:r>
      <w:r>
        <w:rPr>
          <w:b/>
          <w:sz w:val="18"/>
          <w:szCs w:val="18"/>
        </w:rPr>
        <w:t>TV GENEL TEBL</w:t>
      </w:r>
      <w:r>
        <w:rPr>
          <w:b/>
          <w:sz w:val="18"/>
          <w:szCs w:val="18"/>
        </w:rPr>
        <w:t>İĞİ</w:t>
      </w:r>
      <w:r>
        <w:rPr>
          <w:b/>
          <w:sz w:val="18"/>
          <w:szCs w:val="18"/>
        </w:rPr>
        <w:t>NDE YAPILAN DE</w:t>
      </w:r>
      <w:r>
        <w:rPr>
          <w:b/>
          <w:sz w:val="18"/>
          <w:szCs w:val="18"/>
        </w:rPr>
        <w:t>ĞİŞİ</w:t>
      </w:r>
      <w:r>
        <w:rPr>
          <w:b/>
          <w:sz w:val="18"/>
          <w:szCs w:val="18"/>
        </w:rPr>
        <w:t>KL</w:t>
      </w:r>
      <w:r>
        <w:rPr>
          <w:b/>
          <w:sz w:val="18"/>
          <w:szCs w:val="18"/>
        </w:rPr>
        <w:t>İ</w:t>
      </w:r>
      <w:r>
        <w:rPr>
          <w:b/>
          <w:sz w:val="18"/>
          <w:szCs w:val="18"/>
        </w:rPr>
        <w:t>KLER</w:t>
      </w:r>
    </w:p>
    <w:p w:rsidR="001D3607" w:rsidRDefault="001D3607" w:rsidP="001D3607">
      <w:pPr>
        <w:pStyle w:val="3-NormalYaz0"/>
        <w:spacing w:line="240" w:lineRule="exact"/>
        <w:ind w:firstLine="566"/>
        <w:rPr>
          <w:sz w:val="18"/>
          <w:szCs w:val="18"/>
        </w:rPr>
      </w:pPr>
      <w:r>
        <w:rPr>
          <w:sz w:val="18"/>
          <w:szCs w:val="18"/>
        </w:rPr>
        <w:t xml:space="preserve">1 Seri No.lu </w:t>
      </w:r>
      <w:r>
        <w:rPr>
          <w:sz w:val="18"/>
          <w:szCs w:val="18"/>
        </w:rPr>
        <w:t>Ö</w:t>
      </w:r>
      <w:r>
        <w:rPr>
          <w:sz w:val="18"/>
          <w:szCs w:val="18"/>
        </w:rPr>
        <w:t>zel T</w:t>
      </w:r>
      <w:r>
        <w:rPr>
          <w:sz w:val="18"/>
          <w:szCs w:val="18"/>
        </w:rPr>
        <w:t>ü</w:t>
      </w:r>
      <w:r>
        <w:rPr>
          <w:sz w:val="18"/>
          <w:szCs w:val="18"/>
        </w:rPr>
        <w:t>ketim Vergisi Genel Tebli</w:t>
      </w:r>
      <w:r>
        <w:rPr>
          <w:sz w:val="18"/>
          <w:szCs w:val="18"/>
        </w:rPr>
        <w:t>ğ</w:t>
      </w:r>
      <w:r>
        <w:rPr>
          <w:sz w:val="18"/>
          <w:szCs w:val="18"/>
        </w:rPr>
        <w:t>inin:</w:t>
      </w:r>
    </w:p>
    <w:p w:rsidR="001D3607" w:rsidRDefault="001D3607" w:rsidP="001D3607">
      <w:pPr>
        <w:pStyle w:val="3-NormalYaz0"/>
        <w:spacing w:line="240" w:lineRule="exact"/>
        <w:ind w:firstLine="566"/>
        <w:rPr>
          <w:sz w:val="18"/>
          <w:szCs w:val="18"/>
        </w:rPr>
      </w:pPr>
      <w:r>
        <w:rPr>
          <w:sz w:val="18"/>
          <w:szCs w:val="18"/>
        </w:rPr>
        <w:t>a) (12.2.1.)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w:t>
      </w:r>
      <w:r>
        <w:rPr>
          <w:sz w:val="18"/>
          <w:szCs w:val="18"/>
        </w:rPr>
        <w:t>ü</w:t>
      </w:r>
      <w:r>
        <w:rPr>
          <w:sz w:val="18"/>
          <w:szCs w:val="18"/>
        </w:rPr>
        <w:t>n d</w:t>
      </w:r>
      <w:r>
        <w:rPr>
          <w:sz w:val="18"/>
          <w:szCs w:val="18"/>
        </w:rPr>
        <w:t>ö</w:t>
      </w:r>
      <w:r>
        <w:rPr>
          <w:sz w:val="18"/>
          <w:szCs w:val="18"/>
        </w:rPr>
        <w:t>rd</w:t>
      </w:r>
      <w:r>
        <w:rPr>
          <w:sz w:val="18"/>
          <w:szCs w:val="18"/>
        </w:rPr>
        <w:t>ü</w:t>
      </w:r>
      <w:r>
        <w:rPr>
          <w:sz w:val="18"/>
          <w:szCs w:val="18"/>
        </w:rPr>
        <w:t>nc</w:t>
      </w:r>
      <w:r>
        <w:rPr>
          <w:sz w:val="18"/>
          <w:szCs w:val="18"/>
        </w:rPr>
        <w:t>ü</w:t>
      </w:r>
      <w:r>
        <w:rPr>
          <w:sz w:val="18"/>
          <w:szCs w:val="18"/>
        </w:rPr>
        <w:t xml:space="preserve"> paragraf</w:t>
      </w:r>
      <w:r>
        <w:rPr>
          <w:sz w:val="18"/>
          <w:szCs w:val="18"/>
        </w:rPr>
        <w:t>ı</w:t>
      </w:r>
      <w:r>
        <w:rPr>
          <w:sz w:val="18"/>
          <w:szCs w:val="18"/>
        </w:rPr>
        <w:t>n</w:t>
      </w:r>
      <w:r>
        <w:rPr>
          <w:sz w:val="18"/>
          <w:szCs w:val="18"/>
        </w:rPr>
        <w:t>ı</w:t>
      </w:r>
      <w:r>
        <w:rPr>
          <w:sz w:val="18"/>
          <w:szCs w:val="18"/>
        </w:rPr>
        <w:t>n ilk c</w:t>
      </w:r>
      <w:r>
        <w:rPr>
          <w:sz w:val="18"/>
          <w:szCs w:val="18"/>
        </w:rPr>
        <w:t>ü</w:t>
      </w:r>
      <w:r>
        <w:rPr>
          <w:sz w:val="18"/>
          <w:szCs w:val="18"/>
        </w:rPr>
        <w:t>mlesinden sonra gelen c</w:t>
      </w:r>
      <w:r>
        <w:rPr>
          <w:sz w:val="18"/>
          <w:szCs w:val="18"/>
        </w:rPr>
        <w:t>ü</w:t>
      </w:r>
      <w:r>
        <w:rPr>
          <w:sz w:val="18"/>
          <w:szCs w:val="18"/>
        </w:rPr>
        <w:t>mleler tebli</w:t>
      </w:r>
      <w:r>
        <w:rPr>
          <w:sz w:val="18"/>
          <w:szCs w:val="18"/>
        </w:rPr>
        <w:t>ğ</w:t>
      </w:r>
      <w:r>
        <w:rPr>
          <w:sz w:val="18"/>
          <w:szCs w:val="18"/>
        </w:rPr>
        <w:t xml:space="preserve"> metninden </w:t>
      </w:r>
      <w:r>
        <w:rPr>
          <w:sz w:val="18"/>
          <w:szCs w:val="18"/>
        </w:rPr>
        <w:t>çı</w:t>
      </w:r>
      <w:r>
        <w:rPr>
          <w:sz w:val="18"/>
          <w:szCs w:val="18"/>
        </w:rPr>
        <w:t>kar</w:t>
      </w:r>
      <w:r>
        <w:rPr>
          <w:sz w:val="18"/>
          <w:szCs w:val="18"/>
        </w:rPr>
        <w:t>ı</w:t>
      </w:r>
      <w:r>
        <w:rPr>
          <w:sz w:val="18"/>
          <w:szCs w:val="18"/>
        </w:rPr>
        <w:t>lm</w:t>
      </w:r>
      <w:r>
        <w:rPr>
          <w:sz w:val="18"/>
          <w:szCs w:val="18"/>
        </w:rPr>
        <w:t>ış</w:t>
      </w:r>
      <w:r>
        <w:rPr>
          <w:sz w:val="18"/>
          <w:szCs w:val="18"/>
        </w:rPr>
        <w:t>t</w:t>
      </w:r>
      <w:r>
        <w:rPr>
          <w:sz w:val="18"/>
          <w:szCs w:val="18"/>
        </w:rPr>
        <w:t>ı</w:t>
      </w:r>
      <w:r>
        <w:rPr>
          <w:sz w:val="18"/>
          <w:szCs w:val="18"/>
        </w:rPr>
        <w:t>r.</w:t>
      </w:r>
    </w:p>
    <w:p w:rsidR="001D3607" w:rsidRDefault="001D3607" w:rsidP="001D3607">
      <w:pPr>
        <w:pStyle w:val="3-NormalYaz0"/>
        <w:spacing w:line="240" w:lineRule="exact"/>
        <w:ind w:firstLine="566"/>
        <w:rPr>
          <w:sz w:val="18"/>
          <w:szCs w:val="18"/>
        </w:rPr>
      </w:pPr>
      <w:r>
        <w:rPr>
          <w:sz w:val="18"/>
          <w:szCs w:val="18"/>
        </w:rPr>
        <w:t>b) (</w:t>
      </w:r>
      <w:proofErr w:type="gramStart"/>
      <w:r>
        <w:rPr>
          <w:sz w:val="18"/>
          <w:szCs w:val="18"/>
        </w:rPr>
        <w:t>12.5</w:t>
      </w:r>
      <w:proofErr w:type="gramEnd"/>
      <w:r>
        <w:rPr>
          <w:sz w:val="18"/>
          <w:szCs w:val="18"/>
        </w:rPr>
        <w:t>.)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w:t>
      </w:r>
      <w:r>
        <w:rPr>
          <w:sz w:val="18"/>
          <w:szCs w:val="18"/>
        </w:rPr>
        <w:t>ü</w:t>
      </w:r>
      <w:r>
        <w:rPr>
          <w:sz w:val="18"/>
          <w:szCs w:val="18"/>
        </w:rPr>
        <w:t xml:space="preserve">n </w:t>
      </w:r>
      <w:r>
        <w:rPr>
          <w:sz w:val="18"/>
          <w:szCs w:val="18"/>
        </w:rPr>
        <w:t>üçü</w:t>
      </w:r>
      <w:r>
        <w:rPr>
          <w:sz w:val="18"/>
          <w:szCs w:val="18"/>
        </w:rPr>
        <w:t>nc</w:t>
      </w:r>
      <w:r>
        <w:rPr>
          <w:sz w:val="18"/>
          <w:szCs w:val="18"/>
        </w:rPr>
        <w:t>ü</w:t>
      </w:r>
      <w:r>
        <w:rPr>
          <w:sz w:val="18"/>
          <w:szCs w:val="18"/>
        </w:rPr>
        <w:t xml:space="preserve"> paragraf</w:t>
      </w:r>
      <w:r>
        <w:rPr>
          <w:sz w:val="18"/>
          <w:szCs w:val="18"/>
        </w:rPr>
        <w:t>ı</w:t>
      </w:r>
      <w:r>
        <w:rPr>
          <w:sz w:val="18"/>
          <w:szCs w:val="18"/>
        </w:rPr>
        <w:t>;</w:t>
      </w:r>
    </w:p>
    <w:p w:rsidR="001D3607" w:rsidRDefault="001D3607" w:rsidP="001D3607">
      <w:pPr>
        <w:pStyle w:val="3-NormalYaz0"/>
        <w:spacing w:line="240" w:lineRule="exact"/>
        <w:ind w:firstLine="566"/>
        <w:rPr>
          <w:sz w:val="18"/>
          <w:szCs w:val="18"/>
        </w:rPr>
      </w:pPr>
      <w:r>
        <w:rPr>
          <w:sz w:val="18"/>
          <w:szCs w:val="18"/>
        </w:rPr>
        <w:t>“</w:t>
      </w:r>
      <w:r>
        <w:rPr>
          <w:sz w:val="18"/>
          <w:szCs w:val="18"/>
        </w:rPr>
        <w:t xml:space="preserve"> Bu Kanuna ekli (II) say</w:t>
      </w:r>
      <w:r>
        <w:rPr>
          <w:sz w:val="18"/>
          <w:szCs w:val="18"/>
        </w:rPr>
        <w:t>ı</w:t>
      </w:r>
      <w:r>
        <w:rPr>
          <w:sz w:val="18"/>
          <w:szCs w:val="18"/>
        </w:rPr>
        <w:t>l</w:t>
      </w:r>
      <w:r>
        <w:rPr>
          <w:sz w:val="18"/>
          <w:szCs w:val="18"/>
        </w:rPr>
        <w:t>ı</w:t>
      </w:r>
      <w:r>
        <w:rPr>
          <w:sz w:val="18"/>
          <w:szCs w:val="18"/>
        </w:rPr>
        <w:t xml:space="preserve"> listede yer alan kay</w:t>
      </w:r>
      <w:r>
        <w:rPr>
          <w:sz w:val="18"/>
          <w:szCs w:val="18"/>
        </w:rPr>
        <w:t>ı</w:t>
      </w:r>
      <w:r>
        <w:rPr>
          <w:sz w:val="18"/>
          <w:szCs w:val="18"/>
        </w:rPr>
        <w:t>t ve tescile tabi ta</w:t>
      </w:r>
      <w:r>
        <w:rPr>
          <w:sz w:val="18"/>
          <w:szCs w:val="18"/>
        </w:rPr>
        <w:t>şı</w:t>
      </w:r>
      <w:r>
        <w:rPr>
          <w:sz w:val="18"/>
          <w:szCs w:val="18"/>
        </w:rPr>
        <w:t xml:space="preserve">tlarda </w:t>
      </w:r>
      <w:proofErr w:type="spellStart"/>
      <w:r>
        <w:rPr>
          <w:sz w:val="18"/>
          <w:szCs w:val="18"/>
        </w:rPr>
        <w:t>Ö</w:t>
      </w:r>
      <w:r>
        <w:rPr>
          <w:sz w:val="18"/>
          <w:szCs w:val="18"/>
        </w:rPr>
        <w:t>TV</w:t>
      </w:r>
      <w:r>
        <w:rPr>
          <w:sz w:val="18"/>
          <w:szCs w:val="18"/>
        </w:rPr>
        <w:t>’</w:t>
      </w:r>
      <w:r>
        <w:rPr>
          <w:sz w:val="18"/>
          <w:szCs w:val="18"/>
        </w:rPr>
        <w:t>nin</w:t>
      </w:r>
      <w:proofErr w:type="spellEnd"/>
      <w:r>
        <w:rPr>
          <w:sz w:val="18"/>
          <w:szCs w:val="18"/>
        </w:rPr>
        <w:t>, beyannamenin verildi</w:t>
      </w:r>
      <w:r>
        <w:rPr>
          <w:sz w:val="18"/>
          <w:szCs w:val="18"/>
        </w:rPr>
        <w:t>ğ</w:t>
      </w:r>
      <w:r>
        <w:rPr>
          <w:sz w:val="18"/>
          <w:szCs w:val="18"/>
        </w:rPr>
        <w:t>i g</w:t>
      </w:r>
      <w:r>
        <w:rPr>
          <w:sz w:val="18"/>
          <w:szCs w:val="18"/>
        </w:rPr>
        <w:t>ü</w:t>
      </w:r>
      <w:r>
        <w:rPr>
          <w:sz w:val="18"/>
          <w:szCs w:val="18"/>
        </w:rPr>
        <w:t xml:space="preserve">nde </w:t>
      </w:r>
      <w:r>
        <w:rPr>
          <w:sz w:val="18"/>
          <w:szCs w:val="18"/>
        </w:rPr>
        <w:t>ö</w:t>
      </w:r>
      <w:r>
        <w:rPr>
          <w:sz w:val="18"/>
          <w:szCs w:val="18"/>
        </w:rPr>
        <w:t xml:space="preserve">denmesi gerekmektedir. Ancak </w:t>
      </w:r>
      <w:r>
        <w:rPr>
          <w:sz w:val="18"/>
          <w:szCs w:val="18"/>
        </w:rPr>
        <w:t>Ö</w:t>
      </w:r>
      <w:r>
        <w:rPr>
          <w:sz w:val="18"/>
          <w:szCs w:val="18"/>
        </w:rPr>
        <w:t>zel T</w:t>
      </w:r>
      <w:r>
        <w:rPr>
          <w:sz w:val="18"/>
          <w:szCs w:val="18"/>
        </w:rPr>
        <w:t>ü</w:t>
      </w:r>
      <w:r>
        <w:rPr>
          <w:sz w:val="18"/>
          <w:szCs w:val="18"/>
        </w:rPr>
        <w:t xml:space="preserve">ketim Vergisi Kanununun 14 </w:t>
      </w:r>
      <w:r>
        <w:rPr>
          <w:sz w:val="18"/>
          <w:szCs w:val="18"/>
        </w:rPr>
        <w:t>ü</w:t>
      </w:r>
      <w:r>
        <w:rPr>
          <w:sz w:val="18"/>
          <w:szCs w:val="18"/>
        </w:rPr>
        <w:t>nc</w:t>
      </w:r>
      <w:r>
        <w:rPr>
          <w:sz w:val="18"/>
          <w:szCs w:val="18"/>
        </w:rPr>
        <w:t>ü</w:t>
      </w:r>
      <w:r>
        <w:rPr>
          <w:sz w:val="18"/>
          <w:szCs w:val="18"/>
        </w:rPr>
        <w:t xml:space="preserve"> maddesinin 5 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Bakanl</w:t>
      </w:r>
      <w:r>
        <w:rPr>
          <w:sz w:val="18"/>
          <w:szCs w:val="18"/>
        </w:rPr>
        <w:t>ığı</w:t>
      </w:r>
      <w:r>
        <w:rPr>
          <w:sz w:val="18"/>
          <w:szCs w:val="18"/>
        </w:rPr>
        <w:t>m</w:t>
      </w:r>
      <w:r>
        <w:rPr>
          <w:sz w:val="18"/>
          <w:szCs w:val="18"/>
        </w:rPr>
        <w:t>ı</w:t>
      </w:r>
      <w:r>
        <w:rPr>
          <w:sz w:val="18"/>
          <w:szCs w:val="18"/>
        </w:rPr>
        <w:t>za verdi</w:t>
      </w:r>
      <w:r>
        <w:rPr>
          <w:sz w:val="18"/>
          <w:szCs w:val="18"/>
        </w:rPr>
        <w:t>ğ</w:t>
      </w:r>
      <w:r>
        <w:rPr>
          <w:sz w:val="18"/>
          <w:szCs w:val="18"/>
        </w:rPr>
        <w:t>i yetkiye istinaden Tasfiye Hizmetleri Genel M</w:t>
      </w:r>
      <w:r>
        <w:rPr>
          <w:sz w:val="18"/>
          <w:szCs w:val="18"/>
        </w:rPr>
        <w:t>ü</w:t>
      </w:r>
      <w:r>
        <w:rPr>
          <w:sz w:val="18"/>
          <w:szCs w:val="18"/>
        </w:rPr>
        <w:t>d</w:t>
      </w:r>
      <w:r>
        <w:rPr>
          <w:sz w:val="18"/>
          <w:szCs w:val="18"/>
        </w:rPr>
        <w:t>ü</w:t>
      </w:r>
      <w:r>
        <w:rPr>
          <w:sz w:val="18"/>
          <w:szCs w:val="18"/>
        </w:rPr>
        <w:t>rl</w:t>
      </w:r>
      <w:r>
        <w:rPr>
          <w:sz w:val="18"/>
          <w:szCs w:val="18"/>
        </w:rPr>
        <w:t>üğü</w:t>
      </w:r>
      <w:r>
        <w:rPr>
          <w:sz w:val="18"/>
          <w:szCs w:val="18"/>
        </w:rPr>
        <w:t xml:space="preserve"> taraf</w:t>
      </w:r>
      <w:r>
        <w:rPr>
          <w:sz w:val="18"/>
          <w:szCs w:val="18"/>
        </w:rPr>
        <w:t>ı</w:t>
      </w:r>
      <w:r>
        <w:rPr>
          <w:sz w:val="18"/>
          <w:szCs w:val="18"/>
        </w:rPr>
        <w:t>ndan sat</w:t>
      </w:r>
      <w:r>
        <w:rPr>
          <w:sz w:val="18"/>
          <w:szCs w:val="18"/>
        </w:rPr>
        <w:t>ı</w:t>
      </w:r>
      <w:r>
        <w:rPr>
          <w:sz w:val="18"/>
          <w:szCs w:val="18"/>
        </w:rPr>
        <w:t>lan ara</w:t>
      </w:r>
      <w:r>
        <w:rPr>
          <w:sz w:val="18"/>
          <w:szCs w:val="18"/>
        </w:rPr>
        <w:t>ç</w:t>
      </w:r>
      <w:r>
        <w:rPr>
          <w:sz w:val="18"/>
          <w:szCs w:val="18"/>
        </w:rPr>
        <w:t xml:space="preserve">lara ait </w:t>
      </w:r>
      <w:proofErr w:type="spellStart"/>
      <w:r>
        <w:rPr>
          <w:sz w:val="18"/>
          <w:szCs w:val="18"/>
        </w:rPr>
        <w:t>Ö</w:t>
      </w:r>
      <w:r>
        <w:rPr>
          <w:sz w:val="18"/>
          <w:szCs w:val="18"/>
        </w:rPr>
        <w:t>TV</w:t>
      </w:r>
      <w:r>
        <w:rPr>
          <w:sz w:val="18"/>
          <w:szCs w:val="18"/>
        </w:rPr>
        <w:t>’</w:t>
      </w:r>
      <w:r>
        <w:rPr>
          <w:sz w:val="18"/>
          <w:szCs w:val="18"/>
        </w:rPr>
        <w:t>nin</w:t>
      </w:r>
      <w:proofErr w:type="spellEnd"/>
      <w:r>
        <w:rPr>
          <w:sz w:val="18"/>
          <w:szCs w:val="18"/>
        </w:rPr>
        <w:t>, beyannamenin verildi</w:t>
      </w:r>
      <w:r>
        <w:rPr>
          <w:sz w:val="18"/>
          <w:szCs w:val="18"/>
        </w:rPr>
        <w:t>ğ</w:t>
      </w:r>
      <w:r>
        <w:rPr>
          <w:sz w:val="18"/>
          <w:szCs w:val="18"/>
        </w:rPr>
        <w:t>i g</w:t>
      </w:r>
      <w:r>
        <w:rPr>
          <w:sz w:val="18"/>
          <w:szCs w:val="18"/>
        </w:rPr>
        <w:t>ü</w:t>
      </w:r>
      <w:r>
        <w:rPr>
          <w:sz w:val="18"/>
          <w:szCs w:val="18"/>
        </w:rPr>
        <w:t>n</w:t>
      </w:r>
      <w:r>
        <w:rPr>
          <w:sz w:val="18"/>
          <w:szCs w:val="18"/>
        </w:rPr>
        <w:t>ü</w:t>
      </w:r>
      <w:r>
        <w:rPr>
          <w:sz w:val="18"/>
          <w:szCs w:val="18"/>
        </w:rPr>
        <w:t xml:space="preserve"> takip eden 15 inci g</w:t>
      </w:r>
      <w:r>
        <w:rPr>
          <w:sz w:val="18"/>
          <w:szCs w:val="18"/>
        </w:rPr>
        <w:t>ü</w:t>
      </w:r>
      <w:r>
        <w:rPr>
          <w:sz w:val="18"/>
          <w:szCs w:val="18"/>
        </w:rPr>
        <w:t>n</w:t>
      </w:r>
      <w:r>
        <w:rPr>
          <w:sz w:val="18"/>
          <w:szCs w:val="18"/>
        </w:rPr>
        <w:t>ü</w:t>
      </w:r>
      <w:r>
        <w:rPr>
          <w:sz w:val="18"/>
          <w:szCs w:val="18"/>
        </w:rPr>
        <w:t>n ak</w:t>
      </w:r>
      <w:r>
        <w:rPr>
          <w:sz w:val="18"/>
          <w:szCs w:val="18"/>
        </w:rPr>
        <w:t>ş</w:t>
      </w:r>
      <w:r>
        <w:rPr>
          <w:sz w:val="18"/>
          <w:szCs w:val="18"/>
        </w:rPr>
        <w:t>am</w:t>
      </w:r>
      <w:r>
        <w:rPr>
          <w:sz w:val="18"/>
          <w:szCs w:val="18"/>
        </w:rPr>
        <w:t>ı</w:t>
      </w:r>
      <w:r>
        <w:rPr>
          <w:sz w:val="18"/>
          <w:szCs w:val="18"/>
        </w:rPr>
        <w:t xml:space="preserve">na kadar </w:t>
      </w:r>
      <w:r>
        <w:rPr>
          <w:sz w:val="18"/>
          <w:szCs w:val="18"/>
        </w:rPr>
        <w:t>ö</w:t>
      </w:r>
      <w:r>
        <w:rPr>
          <w:sz w:val="18"/>
          <w:szCs w:val="18"/>
        </w:rPr>
        <w:t>denmesi uygun g</w:t>
      </w:r>
      <w:r>
        <w:rPr>
          <w:sz w:val="18"/>
          <w:szCs w:val="18"/>
        </w:rPr>
        <w:t>ö</w:t>
      </w:r>
      <w:r>
        <w:rPr>
          <w:sz w:val="18"/>
          <w:szCs w:val="18"/>
        </w:rPr>
        <w:t>r</w:t>
      </w:r>
      <w:r>
        <w:rPr>
          <w:sz w:val="18"/>
          <w:szCs w:val="18"/>
        </w:rPr>
        <w:t>ü</w:t>
      </w:r>
      <w:r>
        <w:rPr>
          <w:sz w:val="18"/>
          <w:szCs w:val="18"/>
        </w:rPr>
        <w:t>lm</w:t>
      </w:r>
      <w:r>
        <w:rPr>
          <w:sz w:val="18"/>
          <w:szCs w:val="18"/>
        </w:rPr>
        <w:t>üş</w:t>
      </w:r>
      <w:r>
        <w:rPr>
          <w:sz w:val="18"/>
          <w:szCs w:val="18"/>
        </w:rPr>
        <w:t>t</w:t>
      </w:r>
      <w:r>
        <w:rPr>
          <w:sz w:val="18"/>
          <w:szCs w:val="18"/>
        </w:rPr>
        <w:t>ü</w:t>
      </w:r>
      <w:r>
        <w:rPr>
          <w:sz w:val="18"/>
          <w:szCs w:val="18"/>
        </w:rPr>
        <w:t>r.</w:t>
      </w:r>
      <w:r>
        <w:rPr>
          <w:sz w:val="18"/>
          <w:szCs w:val="18"/>
        </w:rPr>
        <w:t>”</w:t>
      </w:r>
    </w:p>
    <w:p w:rsidR="001D3607" w:rsidRDefault="001D3607" w:rsidP="001D3607">
      <w:pPr>
        <w:pStyle w:val="3-NormalYaz0"/>
        <w:spacing w:line="240" w:lineRule="exact"/>
        <w:ind w:firstLine="566"/>
        <w:rPr>
          <w:sz w:val="18"/>
          <w:szCs w:val="18"/>
        </w:rPr>
      </w:pPr>
      <w:proofErr w:type="gramStart"/>
      <w:r>
        <w:rPr>
          <w:sz w:val="18"/>
          <w:szCs w:val="18"/>
        </w:rPr>
        <w:t>ş</w:t>
      </w:r>
      <w:r>
        <w:rPr>
          <w:sz w:val="18"/>
          <w:szCs w:val="18"/>
        </w:rPr>
        <w:t>eklinde</w:t>
      </w:r>
      <w:proofErr w:type="gramEnd"/>
      <w:r>
        <w:rPr>
          <w:sz w:val="18"/>
          <w:szCs w:val="18"/>
        </w:rPr>
        <w:t xml:space="preserve"> de</w:t>
      </w:r>
      <w:r>
        <w:rPr>
          <w:sz w:val="18"/>
          <w:szCs w:val="18"/>
        </w:rPr>
        <w:t>ğ</w:t>
      </w:r>
      <w:r>
        <w:rPr>
          <w:sz w:val="18"/>
          <w:szCs w:val="18"/>
        </w:rPr>
        <w:t>i</w:t>
      </w:r>
      <w:r>
        <w:rPr>
          <w:sz w:val="18"/>
          <w:szCs w:val="18"/>
        </w:rPr>
        <w:t>ş</w:t>
      </w:r>
      <w:r>
        <w:rPr>
          <w:sz w:val="18"/>
          <w:szCs w:val="18"/>
        </w:rPr>
        <w:t>tirilmi</w:t>
      </w:r>
      <w:r>
        <w:rPr>
          <w:sz w:val="18"/>
          <w:szCs w:val="18"/>
        </w:rPr>
        <w:t>ş</w:t>
      </w:r>
      <w:r>
        <w:rPr>
          <w:sz w:val="18"/>
          <w:szCs w:val="18"/>
        </w:rPr>
        <w:t>, d</w:t>
      </w:r>
      <w:r>
        <w:rPr>
          <w:sz w:val="18"/>
          <w:szCs w:val="18"/>
        </w:rPr>
        <w:t>ö</w:t>
      </w:r>
      <w:r>
        <w:rPr>
          <w:sz w:val="18"/>
          <w:szCs w:val="18"/>
        </w:rPr>
        <w:t>rd</w:t>
      </w:r>
      <w:r>
        <w:rPr>
          <w:sz w:val="18"/>
          <w:szCs w:val="18"/>
        </w:rPr>
        <w:t>ü</w:t>
      </w:r>
      <w:r>
        <w:rPr>
          <w:sz w:val="18"/>
          <w:szCs w:val="18"/>
        </w:rPr>
        <w:t>nc</w:t>
      </w:r>
      <w:r>
        <w:rPr>
          <w:sz w:val="18"/>
          <w:szCs w:val="18"/>
        </w:rPr>
        <w:t>ü</w:t>
      </w:r>
      <w:r>
        <w:rPr>
          <w:sz w:val="18"/>
          <w:szCs w:val="18"/>
        </w:rPr>
        <w:t xml:space="preserve"> paragraf</w:t>
      </w:r>
      <w:r>
        <w:rPr>
          <w:sz w:val="18"/>
          <w:szCs w:val="18"/>
        </w:rPr>
        <w:t>ı</w:t>
      </w:r>
      <w:r>
        <w:rPr>
          <w:sz w:val="18"/>
          <w:szCs w:val="18"/>
        </w:rPr>
        <w:t xml:space="preserve"> tebli</w:t>
      </w:r>
      <w:r>
        <w:rPr>
          <w:sz w:val="18"/>
          <w:szCs w:val="18"/>
        </w:rPr>
        <w:t>ğ</w:t>
      </w:r>
      <w:r>
        <w:rPr>
          <w:sz w:val="18"/>
          <w:szCs w:val="18"/>
        </w:rPr>
        <w:t xml:space="preserve"> metninden </w:t>
      </w:r>
      <w:r>
        <w:rPr>
          <w:sz w:val="18"/>
          <w:szCs w:val="18"/>
        </w:rPr>
        <w:t>çı</w:t>
      </w:r>
      <w:r>
        <w:rPr>
          <w:sz w:val="18"/>
          <w:szCs w:val="18"/>
        </w:rPr>
        <w:t>kar</w:t>
      </w:r>
      <w:r>
        <w:rPr>
          <w:sz w:val="18"/>
          <w:szCs w:val="18"/>
        </w:rPr>
        <w:t>ı</w:t>
      </w:r>
      <w:r>
        <w:rPr>
          <w:sz w:val="18"/>
          <w:szCs w:val="18"/>
        </w:rPr>
        <w:t>lm</w:t>
      </w:r>
      <w:r>
        <w:rPr>
          <w:sz w:val="18"/>
          <w:szCs w:val="18"/>
        </w:rPr>
        <w:t>ış</w:t>
      </w:r>
      <w:r>
        <w:rPr>
          <w:sz w:val="18"/>
          <w:szCs w:val="18"/>
        </w:rPr>
        <w:t>t</w:t>
      </w:r>
      <w:r>
        <w:rPr>
          <w:sz w:val="18"/>
          <w:szCs w:val="18"/>
        </w:rPr>
        <w:t>ı</w:t>
      </w:r>
      <w:r>
        <w:rPr>
          <w:sz w:val="18"/>
          <w:szCs w:val="18"/>
        </w:rPr>
        <w:t>r.</w:t>
      </w:r>
    </w:p>
    <w:p w:rsidR="001D3607" w:rsidRDefault="001D3607" w:rsidP="001D3607">
      <w:pPr>
        <w:pStyle w:val="3-NormalYaz0"/>
        <w:spacing w:line="240" w:lineRule="exact"/>
        <w:ind w:firstLine="566"/>
        <w:rPr>
          <w:sz w:val="18"/>
          <w:szCs w:val="18"/>
        </w:rPr>
      </w:pPr>
      <w:r>
        <w:rPr>
          <w:sz w:val="18"/>
          <w:szCs w:val="18"/>
        </w:rPr>
        <w:t>c) (15.1.1.1.)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 yer alan;</w:t>
      </w:r>
    </w:p>
    <w:p w:rsidR="001D3607" w:rsidRDefault="001D3607" w:rsidP="001D3607">
      <w:pPr>
        <w:pStyle w:val="3-NormalYaz0"/>
        <w:spacing w:line="240" w:lineRule="exact"/>
        <w:ind w:firstLine="566"/>
        <w:rPr>
          <w:sz w:val="18"/>
          <w:szCs w:val="18"/>
        </w:rPr>
      </w:pPr>
      <w:r>
        <w:rPr>
          <w:sz w:val="18"/>
          <w:szCs w:val="18"/>
        </w:rPr>
        <w:t>“</w:t>
      </w:r>
      <w:r>
        <w:rPr>
          <w:sz w:val="18"/>
          <w:szCs w:val="18"/>
        </w:rPr>
        <w:t>- Arac</w:t>
      </w:r>
      <w:r>
        <w:rPr>
          <w:sz w:val="18"/>
          <w:szCs w:val="18"/>
        </w:rPr>
        <w:t>ı</w:t>
      </w:r>
      <w:r>
        <w:rPr>
          <w:sz w:val="18"/>
          <w:szCs w:val="18"/>
        </w:rPr>
        <w:t>n ilk iktisab</w:t>
      </w:r>
      <w:r>
        <w:rPr>
          <w:sz w:val="18"/>
          <w:szCs w:val="18"/>
        </w:rPr>
        <w:t>ı</w:t>
      </w:r>
      <w:r>
        <w:rPr>
          <w:sz w:val="18"/>
          <w:szCs w:val="18"/>
        </w:rPr>
        <w:t xml:space="preserve">nda beyan edilen </w:t>
      </w:r>
      <w:proofErr w:type="spellStart"/>
      <w:r>
        <w:rPr>
          <w:sz w:val="18"/>
          <w:szCs w:val="18"/>
        </w:rPr>
        <w:t>Ö</w:t>
      </w:r>
      <w:r>
        <w:rPr>
          <w:sz w:val="18"/>
          <w:szCs w:val="18"/>
        </w:rPr>
        <w:t>TV</w:t>
      </w:r>
      <w:r>
        <w:rPr>
          <w:sz w:val="18"/>
          <w:szCs w:val="18"/>
        </w:rPr>
        <w:t>’</w:t>
      </w:r>
      <w:r>
        <w:rPr>
          <w:sz w:val="18"/>
          <w:szCs w:val="18"/>
        </w:rPr>
        <w:t>ye</w:t>
      </w:r>
      <w:proofErr w:type="spellEnd"/>
      <w:r>
        <w:rPr>
          <w:sz w:val="18"/>
          <w:szCs w:val="18"/>
        </w:rPr>
        <w:t xml:space="preserve"> ili</w:t>
      </w:r>
      <w:r>
        <w:rPr>
          <w:sz w:val="18"/>
          <w:szCs w:val="18"/>
        </w:rPr>
        <w:t>ş</w:t>
      </w:r>
      <w:r>
        <w:rPr>
          <w:sz w:val="18"/>
          <w:szCs w:val="18"/>
        </w:rPr>
        <w:t xml:space="preserve">kin </w:t>
      </w:r>
      <w:r>
        <w:rPr>
          <w:sz w:val="18"/>
          <w:szCs w:val="18"/>
        </w:rPr>
        <w:t>“Ö</w:t>
      </w:r>
      <w:r>
        <w:rPr>
          <w:sz w:val="18"/>
          <w:szCs w:val="18"/>
        </w:rPr>
        <w:t xml:space="preserve">TV </w:t>
      </w:r>
      <w:r>
        <w:rPr>
          <w:sz w:val="18"/>
          <w:szCs w:val="18"/>
        </w:rPr>
        <w:t>Ö</w:t>
      </w:r>
      <w:r>
        <w:rPr>
          <w:sz w:val="18"/>
          <w:szCs w:val="18"/>
        </w:rPr>
        <w:t>deme Belgesi</w:t>
      </w:r>
      <w:r>
        <w:rPr>
          <w:sz w:val="18"/>
          <w:szCs w:val="18"/>
        </w:rPr>
        <w:t>”</w:t>
      </w:r>
      <w:r>
        <w:rPr>
          <w:sz w:val="18"/>
          <w:szCs w:val="18"/>
        </w:rPr>
        <w:t>nin asl</w:t>
      </w:r>
      <w:r>
        <w:rPr>
          <w:sz w:val="18"/>
          <w:szCs w:val="18"/>
        </w:rPr>
        <w:t>ı</w:t>
      </w:r>
      <w:r>
        <w:rPr>
          <w:sz w:val="18"/>
          <w:szCs w:val="18"/>
        </w:rPr>
        <w:t>,</w:t>
      </w:r>
      <w:r>
        <w:rPr>
          <w:sz w:val="18"/>
          <w:szCs w:val="18"/>
        </w:rPr>
        <w:t>”</w:t>
      </w:r>
      <w:r>
        <w:rPr>
          <w:sz w:val="18"/>
          <w:szCs w:val="18"/>
        </w:rPr>
        <w:t xml:space="preserve"> ibaresi tebli</w:t>
      </w:r>
      <w:r>
        <w:rPr>
          <w:sz w:val="18"/>
          <w:szCs w:val="18"/>
        </w:rPr>
        <w:t>ğ</w:t>
      </w:r>
      <w:r>
        <w:rPr>
          <w:sz w:val="18"/>
          <w:szCs w:val="18"/>
        </w:rPr>
        <w:t xml:space="preserve"> metninden </w:t>
      </w:r>
      <w:r>
        <w:rPr>
          <w:sz w:val="18"/>
          <w:szCs w:val="18"/>
        </w:rPr>
        <w:t>çı</w:t>
      </w:r>
      <w:r>
        <w:rPr>
          <w:sz w:val="18"/>
          <w:szCs w:val="18"/>
        </w:rPr>
        <w:t>kar</w:t>
      </w:r>
      <w:r>
        <w:rPr>
          <w:sz w:val="18"/>
          <w:szCs w:val="18"/>
        </w:rPr>
        <w:t>ı</w:t>
      </w:r>
      <w:r>
        <w:rPr>
          <w:sz w:val="18"/>
          <w:szCs w:val="18"/>
        </w:rPr>
        <w:t>lm</w:t>
      </w:r>
      <w:r>
        <w:rPr>
          <w:sz w:val="18"/>
          <w:szCs w:val="18"/>
        </w:rPr>
        <w:t>ış</w:t>
      </w:r>
      <w:r>
        <w:rPr>
          <w:sz w:val="18"/>
          <w:szCs w:val="18"/>
        </w:rPr>
        <w:t>,</w:t>
      </w:r>
    </w:p>
    <w:p w:rsidR="001D3607" w:rsidRDefault="001D3607" w:rsidP="001D3607">
      <w:pPr>
        <w:pStyle w:val="3-NormalYaz0"/>
        <w:spacing w:line="240" w:lineRule="exact"/>
        <w:ind w:firstLine="566"/>
        <w:rPr>
          <w:sz w:val="18"/>
          <w:szCs w:val="18"/>
        </w:rPr>
      </w:pPr>
      <w:r>
        <w:rPr>
          <w:sz w:val="18"/>
          <w:szCs w:val="18"/>
        </w:rPr>
        <w:t>“</w:t>
      </w:r>
      <w:r>
        <w:rPr>
          <w:sz w:val="18"/>
          <w:szCs w:val="18"/>
        </w:rPr>
        <w:t xml:space="preserve">verginin </w:t>
      </w:r>
      <w:r>
        <w:rPr>
          <w:sz w:val="18"/>
          <w:szCs w:val="18"/>
        </w:rPr>
        <w:t>ö</w:t>
      </w:r>
      <w:r>
        <w:rPr>
          <w:sz w:val="18"/>
          <w:szCs w:val="18"/>
        </w:rPr>
        <w:t>dendi</w:t>
      </w:r>
      <w:r>
        <w:rPr>
          <w:sz w:val="18"/>
          <w:szCs w:val="18"/>
        </w:rPr>
        <w:t>ğ</w:t>
      </w:r>
      <w:r>
        <w:rPr>
          <w:sz w:val="18"/>
          <w:szCs w:val="18"/>
        </w:rPr>
        <w:t>inin kay</w:t>
      </w:r>
      <w:r>
        <w:rPr>
          <w:sz w:val="18"/>
          <w:szCs w:val="18"/>
        </w:rPr>
        <w:t>ı</w:t>
      </w:r>
      <w:r>
        <w:rPr>
          <w:sz w:val="18"/>
          <w:szCs w:val="18"/>
        </w:rPr>
        <w:t>tlardan tespit edilmek</w:t>
      </w:r>
      <w:r>
        <w:rPr>
          <w:sz w:val="18"/>
          <w:szCs w:val="18"/>
        </w:rPr>
        <w:t>”</w:t>
      </w:r>
      <w:r>
        <w:rPr>
          <w:sz w:val="18"/>
          <w:szCs w:val="18"/>
        </w:rPr>
        <w:t xml:space="preserve"> ibaresi </w:t>
      </w:r>
      <w:r>
        <w:rPr>
          <w:sz w:val="18"/>
          <w:szCs w:val="18"/>
        </w:rPr>
        <w:t>“</w:t>
      </w:r>
      <w:r>
        <w:rPr>
          <w:sz w:val="18"/>
          <w:szCs w:val="18"/>
        </w:rPr>
        <w:t xml:space="preserve">verginin </w:t>
      </w:r>
      <w:r>
        <w:rPr>
          <w:sz w:val="18"/>
          <w:szCs w:val="18"/>
        </w:rPr>
        <w:t>ö</w:t>
      </w:r>
      <w:r>
        <w:rPr>
          <w:sz w:val="18"/>
          <w:szCs w:val="18"/>
        </w:rPr>
        <w:t>dendi</w:t>
      </w:r>
      <w:r>
        <w:rPr>
          <w:sz w:val="18"/>
          <w:szCs w:val="18"/>
        </w:rPr>
        <w:t>ğ</w:t>
      </w:r>
      <w:r>
        <w:rPr>
          <w:sz w:val="18"/>
          <w:szCs w:val="18"/>
        </w:rPr>
        <w:t>i sorgulanmak</w:t>
      </w:r>
      <w:r>
        <w:rPr>
          <w:sz w:val="18"/>
          <w:szCs w:val="18"/>
        </w:rPr>
        <w:t>”</w:t>
      </w:r>
      <w:r>
        <w:rPr>
          <w:sz w:val="18"/>
          <w:szCs w:val="18"/>
        </w:rPr>
        <w:t xml:space="preserve"> </w:t>
      </w:r>
      <w:r>
        <w:rPr>
          <w:sz w:val="18"/>
          <w:szCs w:val="18"/>
        </w:rPr>
        <w:t>ş</w:t>
      </w:r>
      <w:r>
        <w:rPr>
          <w:sz w:val="18"/>
          <w:szCs w:val="18"/>
        </w:rPr>
        <w:t>eklinde de</w:t>
      </w:r>
      <w:r>
        <w:rPr>
          <w:sz w:val="18"/>
          <w:szCs w:val="18"/>
        </w:rPr>
        <w:t>ğ</w:t>
      </w:r>
      <w:r>
        <w:rPr>
          <w:sz w:val="18"/>
          <w:szCs w:val="18"/>
        </w:rPr>
        <w:t>i</w:t>
      </w:r>
      <w:r>
        <w:rPr>
          <w:sz w:val="18"/>
          <w:szCs w:val="18"/>
        </w:rPr>
        <w:t>ş</w:t>
      </w:r>
      <w:r>
        <w:rPr>
          <w:sz w:val="18"/>
          <w:szCs w:val="18"/>
        </w:rPr>
        <w:t>tirilmi</w:t>
      </w:r>
      <w:r>
        <w:rPr>
          <w:sz w:val="18"/>
          <w:szCs w:val="18"/>
        </w:rPr>
        <w:t>ş</w:t>
      </w:r>
      <w:r>
        <w:rPr>
          <w:sz w:val="18"/>
          <w:szCs w:val="18"/>
        </w:rPr>
        <w:t>tir.</w:t>
      </w:r>
    </w:p>
    <w:p w:rsidR="001D3607" w:rsidRDefault="001D3607" w:rsidP="001D3607">
      <w:pPr>
        <w:pStyle w:val="3-NormalYaz0"/>
        <w:spacing w:line="240" w:lineRule="exact"/>
        <w:ind w:firstLine="566"/>
        <w:rPr>
          <w:sz w:val="18"/>
          <w:szCs w:val="18"/>
        </w:rPr>
      </w:pPr>
      <w:r>
        <w:rPr>
          <w:sz w:val="18"/>
          <w:szCs w:val="18"/>
        </w:rPr>
        <w:t>d) (</w:t>
      </w:r>
      <w:proofErr w:type="gramStart"/>
      <w:r>
        <w:rPr>
          <w:sz w:val="18"/>
          <w:szCs w:val="18"/>
        </w:rPr>
        <w:t>15.2</w:t>
      </w:r>
      <w:proofErr w:type="gramEnd"/>
      <w:r>
        <w:rPr>
          <w:sz w:val="18"/>
          <w:szCs w:val="18"/>
        </w:rPr>
        <w:t>.)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 xml:space="preserve">nde yer alan </w:t>
      </w:r>
      <w:r>
        <w:rPr>
          <w:sz w:val="18"/>
          <w:szCs w:val="18"/>
        </w:rPr>
        <w:t>“</w:t>
      </w:r>
      <w:r>
        <w:rPr>
          <w:sz w:val="18"/>
          <w:szCs w:val="18"/>
        </w:rPr>
        <w:t>(2A) numaral</w:t>
      </w:r>
      <w:r>
        <w:rPr>
          <w:sz w:val="18"/>
          <w:szCs w:val="18"/>
        </w:rPr>
        <w:t>ı</w:t>
      </w:r>
      <w:r>
        <w:rPr>
          <w:sz w:val="18"/>
          <w:szCs w:val="18"/>
        </w:rPr>
        <w:t xml:space="preserve"> </w:t>
      </w:r>
      <w:r>
        <w:rPr>
          <w:sz w:val="18"/>
          <w:szCs w:val="18"/>
        </w:rPr>
        <w:t>Ö</w:t>
      </w:r>
      <w:r>
        <w:rPr>
          <w:sz w:val="18"/>
          <w:szCs w:val="18"/>
        </w:rPr>
        <w:t>TV beyannamesi</w:t>
      </w:r>
      <w:r>
        <w:rPr>
          <w:sz w:val="18"/>
          <w:szCs w:val="18"/>
        </w:rPr>
        <w:t>”</w:t>
      </w:r>
      <w:r>
        <w:rPr>
          <w:sz w:val="18"/>
          <w:szCs w:val="18"/>
        </w:rPr>
        <w:t xml:space="preserve"> ibaresi </w:t>
      </w:r>
      <w:r>
        <w:rPr>
          <w:sz w:val="18"/>
          <w:szCs w:val="18"/>
        </w:rPr>
        <w:t>“</w:t>
      </w:r>
      <w:r>
        <w:rPr>
          <w:sz w:val="18"/>
          <w:szCs w:val="18"/>
        </w:rPr>
        <w:t xml:space="preserve">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n</w:t>
      </w:r>
      <w:r>
        <w:rPr>
          <w:sz w:val="18"/>
          <w:szCs w:val="18"/>
        </w:rPr>
        <w:t>ı</w:t>
      </w:r>
      <w:r>
        <w:rPr>
          <w:sz w:val="18"/>
          <w:szCs w:val="18"/>
        </w:rPr>
        <w:t xml:space="preserve">n </w:t>
      </w:r>
      <w:r>
        <w:rPr>
          <w:sz w:val="18"/>
          <w:szCs w:val="18"/>
        </w:rPr>
        <w:t>“</w:t>
      </w:r>
      <w:r>
        <w:rPr>
          <w:sz w:val="18"/>
          <w:szCs w:val="18"/>
        </w:rPr>
        <w:t>www.</w:t>
      </w:r>
      <w:proofErr w:type="spellStart"/>
      <w:r>
        <w:rPr>
          <w:sz w:val="18"/>
          <w:szCs w:val="18"/>
        </w:rPr>
        <w:t>gib</w:t>
      </w:r>
      <w:proofErr w:type="spellEnd"/>
      <w:r>
        <w:rPr>
          <w:sz w:val="18"/>
          <w:szCs w:val="18"/>
        </w:rPr>
        <w:t>.gov.tr</w:t>
      </w:r>
      <w:r>
        <w:rPr>
          <w:sz w:val="18"/>
          <w:szCs w:val="18"/>
        </w:rPr>
        <w:t>”</w:t>
      </w:r>
      <w:r>
        <w:rPr>
          <w:sz w:val="18"/>
          <w:szCs w:val="18"/>
        </w:rPr>
        <w:t xml:space="preserve"> adresindeki Formlar ve Yay</w:t>
      </w:r>
      <w:r>
        <w:rPr>
          <w:sz w:val="18"/>
          <w:szCs w:val="18"/>
        </w:rPr>
        <w:t>ı</w:t>
      </w:r>
      <w:r>
        <w:rPr>
          <w:sz w:val="18"/>
          <w:szCs w:val="18"/>
        </w:rPr>
        <w:t xml:space="preserve">nlar/Beyanname </w:t>
      </w:r>
      <w:r>
        <w:rPr>
          <w:sz w:val="18"/>
          <w:szCs w:val="18"/>
        </w:rPr>
        <w:t>Ö</w:t>
      </w:r>
      <w:r>
        <w:rPr>
          <w:sz w:val="18"/>
          <w:szCs w:val="18"/>
        </w:rPr>
        <w:t>rnek Formlar</w:t>
      </w:r>
      <w:r>
        <w:rPr>
          <w:sz w:val="18"/>
          <w:szCs w:val="18"/>
        </w:rPr>
        <w:t>ı</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 yer alan 2A numaral</w:t>
      </w:r>
      <w:r>
        <w:rPr>
          <w:sz w:val="18"/>
          <w:szCs w:val="18"/>
        </w:rPr>
        <w:t>ı</w:t>
      </w:r>
      <w:r>
        <w:rPr>
          <w:sz w:val="18"/>
          <w:szCs w:val="18"/>
        </w:rPr>
        <w:t xml:space="preserve"> </w:t>
      </w:r>
      <w:r>
        <w:rPr>
          <w:sz w:val="18"/>
          <w:szCs w:val="18"/>
        </w:rPr>
        <w:t>Ö</w:t>
      </w:r>
      <w:r>
        <w:rPr>
          <w:sz w:val="18"/>
          <w:szCs w:val="18"/>
        </w:rPr>
        <w:t>TV beyannamesinin (A4) ka</w:t>
      </w:r>
      <w:r>
        <w:rPr>
          <w:sz w:val="18"/>
          <w:szCs w:val="18"/>
        </w:rPr>
        <w:t>ğı</w:t>
      </w:r>
      <w:r>
        <w:rPr>
          <w:sz w:val="18"/>
          <w:szCs w:val="18"/>
        </w:rPr>
        <w:t>d</w:t>
      </w:r>
      <w:r>
        <w:rPr>
          <w:sz w:val="18"/>
          <w:szCs w:val="18"/>
        </w:rPr>
        <w:t>ı</w:t>
      </w:r>
      <w:r>
        <w:rPr>
          <w:sz w:val="18"/>
          <w:szCs w:val="18"/>
        </w:rPr>
        <w:t xml:space="preserve"> boyutundaki </w:t>
      </w:r>
      <w:r>
        <w:rPr>
          <w:sz w:val="18"/>
          <w:szCs w:val="18"/>
        </w:rPr>
        <w:t>çı</w:t>
      </w:r>
      <w:r>
        <w:rPr>
          <w:sz w:val="18"/>
          <w:szCs w:val="18"/>
        </w:rPr>
        <w:t>kt</w:t>
      </w:r>
      <w:r>
        <w:rPr>
          <w:sz w:val="18"/>
          <w:szCs w:val="18"/>
        </w:rPr>
        <w:t>ı</w:t>
      </w:r>
      <w:r>
        <w:rPr>
          <w:sz w:val="18"/>
          <w:szCs w:val="18"/>
        </w:rPr>
        <w:t>s</w:t>
      </w:r>
      <w:r>
        <w:rPr>
          <w:sz w:val="18"/>
          <w:szCs w:val="18"/>
        </w:rPr>
        <w:t>ı”</w:t>
      </w:r>
      <w:r>
        <w:rPr>
          <w:sz w:val="18"/>
          <w:szCs w:val="18"/>
        </w:rPr>
        <w:t xml:space="preserve"> olarak de</w:t>
      </w:r>
      <w:r>
        <w:rPr>
          <w:sz w:val="18"/>
          <w:szCs w:val="18"/>
        </w:rPr>
        <w:t>ğ</w:t>
      </w:r>
      <w:r>
        <w:rPr>
          <w:sz w:val="18"/>
          <w:szCs w:val="18"/>
        </w:rPr>
        <w:t>i</w:t>
      </w:r>
      <w:r>
        <w:rPr>
          <w:sz w:val="18"/>
          <w:szCs w:val="18"/>
        </w:rPr>
        <w:t>ş</w:t>
      </w:r>
      <w:r>
        <w:rPr>
          <w:sz w:val="18"/>
          <w:szCs w:val="18"/>
        </w:rPr>
        <w:t>tirilmi</w:t>
      </w:r>
      <w:r>
        <w:rPr>
          <w:sz w:val="18"/>
          <w:szCs w:val="18"/>
        </w:rPr>
        <w:t>ş</w:t>
      </w:r>
      <w:r>
        <w:rPr>
          <w:sz w:val="18"/>
          <w:szCs w:val="18"/>
        </w:rPr>
        <w:t>tir.</w:t>
      </w:r>
    </w:p>
    <w:p w:rsidR="001D3607" w:rsidRDefault="001D3607" w:rsidP="001D3607">
      <w:pPr>
        <w:pStyle w:val="3-NormalYaz0"/>
        <w:spacing w:line="240" w:lineRule="exact"/>
        <w:ind w:firstLine="566"/>
        <w:rPr>
          <w:sz w:val="18"/>
          <w:szCs w:val="18"/>
        </w:rPr>
      </w:pPr>
      <w:r>
        <w:rPr>
          <w:sz w:val="18"/>
          <w:szCs w:val="18"/>
        </w:rPr>
        <w:t>e) (15.3.1.)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w:t>
      </w:r>
      <w:r>
        <w:rPr>
          <w:sz w:val="18"/>
          <w:szCs w:val="18"/>
        </w:rPr>
        <w:t>ü</w:t>
      </w:r>
      <w:r>
        <w:rPr>
          <w:sz w:val="18"/>
          <w:szCs w:val="18"/>
        </w:rPr>
        <w:t>n alt</w:t>
      </w:r>
      <w:r>
        <w:rPr>
          <w:sz w:val="18"/>
          <w:szCs w:val="18"/>
        </w:rPr>
        <w:t>ı</w:t>
      </w:r>
      <w:r>
        <w:rPr>
          <w:sz w:val="18"/>
          <w:szCs w:val="18"/>
        </w:rPr>
        <w:t>nc</w:t>
      </w:r>
      <w:r>
        <w:rPr>
          <w:sz w:val="18"/>
          <w:szCs w:val="18"/>
        </w:rPr>
        <w:t>ı</w:t>
      </w:r>
      <w:r>
        <w:rPr>
          <w:sz w:val="18"/>
          <w:szCs w:val="18"/>
        </w:rPr>
        <w:t xml:space="preserve"> paragraf</w:t>
      </w:r>
      <w:r>
        <w:rPr>
          <w:sz w:val="18"/>
          <w:szCs w:val="18"/>
        </w:rPr>
        <w:t>ı</w:t>
      </w:r>
      <w:r>
        <w:rPr>
          <w:sz w:val="18"/>
          <w:szCs w:val="18"/>
        </w:rPr>
        <w:t>;</w:t>
      </w:r>
    </w:p>
    <w:p w:rsidR="001D3607" w:rsidRDefault="001D3607" w:rsidP="001D3607">
      <w:pPr>
        <w:pStyle w:val="3-NormalYaz0"/>
        <w:spacing w:line="240" w:lineRule="exact"/>
        <w:ind w:firstLine="566"/>
        <w:rPr>
          <w:sz w:val="18"/>
          <w:szCs w:val="18"/>
        </w:rPr>
      </w:pPr>
      <w:r>
        <w:rPr>
          <w:sz w:val="18"/>
          <w:szCs w:val="18"/>
        </w:rPr>
        <w:t>“</w:t>
      </w:r>
      <w:r>
        <w:rPr>
          <w:sz w:val="18"/>
          <w:szCs w:val="18"/>
        </w:rPr>
        <w:t xml:space="preserve">Bu </w:t>
      </w:r>
      <w:r>
        <w:rPr>
          <w:sz w:val="18"/>
          <w:szCs w:val="18"/>
        </w:rPr>
        <w:t>ş</w:t>
      </w:r>
      <w:r>
        <w:rPr>
          <w:sz w:val="18"/>
          <w:szCs w:val="18"/>
        </w:rPr>
        <w:t>ekilde yap</w:t>
      </w:r>
      <w:r>
        <w:rPr>
          <w:sz w:val="18"/>
          <w:szCs w:val="18"/>
        </w:rPr>
        <w:t>ı</w:t>
      </w:r>
      <w:r>
        <w:rPr>
          <w:sz w:val="18"/>
          <w:szCs w:val="18"/>
        </w:rPr>
        <w:t>lacak indirimler, d</w:t>
      </w:r>
      <w:r>
        <w:rPr>
          <w:sz w:val="18"/>
          <w:szCs w:val="18"/>
        </w:rPr>
        <w:t>ö</w:t>
      </w:r>
      <w:r>
        <w:rPr>
          <w:sz w:val="18"/>
          <w:szCs w:val="18"/>
        </w:rPr>
        <w:t>n</w:t>
      </w:r>
      <w:r>
        <w:rPr>
          <w:sz w:val="18"/>
          <w:szCs w:val="18"/>
        </w:rPr>
        <w:t>üşü</w:t>
      </w:r>
      <w:r>
        <w:rPr>
          <w:sz w:val="18"/>
          <w:szCs w:val="18"/>
        </w:rPr>
        <w:t>m</w:t>
      </w:r>
      <w:r>
        <w:rPr>
          <w:sz w:val="18"/>
          <w:szCs w:val="18"/>
        </w:rPr>
        <w:t>ü</w:t>
      </w:r>
      <w:r>
        <w:rPr>
          <w:sz w:val="18"/>
          <w:szCs w:val="18"/>
        </w:rPr>
        <w:t xml:space="preserve"> yap</w:t>
      </w:r>
      <w:r>
        <w:rPr>
          <w:sz w:val="18"/>
          <w:szCs w:val="18"/>
        </w:rPr>
        <w:t>ı</w:t>
      </w:r>
      <w:r>
        <w:rPr>
          <w:sz w:val="18"/>
          <w:szCs w:val="18"/>
        </w:rPr>
        <w:t>lan ara</w:t>
      </w:r>
      <w:r>
        <w:rPr>
          <w:sz w:val="18"/>
          <w:szCs w:val="18"/>
        </w:rPr>
        <w:t>ç</w:t>
      </w:r>
      <w:r>
        <w:rPr>
          <w:sz w:val="18"/>
          <w:szCs w:val="18"/>
        </w:rPr>
        <w:t xml:space="preserve"> i</w:t>
      </w:r>
      <w:r>
        <w:rPr>
          <w:sz w:val="18"/>
          <w:szCs w:val="18"/>
        </w:rPr>
        <w:t>ç</w:t>
      </w:r>
      <w:r>
        <w:rPr>
          <w:sz w:val="18"/>
          <w:szCs w:val="18"/>
        </w:rPr>
        <w:t>in verilecek 2A numaral</w:t>
      </w:r>
      <w:r>
        <w:rPr>
          <w:sz w:val="18"/>
          <w:szCs w:val="18"/>
        </w:rPr>
        <w:t>ı</w:t>
      </w:r>
      <w:r>
        <w:rPr>
          <w:sz w:val="18"/>
          <w:szCs w:val="18"/>
        </w:rPr>
        <w:t xml:space="preserve"> </w:t>
      </w:r>
      <w:r>
        <w:rPr>
          <w:sz w:val="18"/>
          <w:szCs w:val="18"/>
        </w:rPr>
        <w:t>Ö</w:t>
      </w:r>
      <w:r>
        <w:rPr>
          <w:sz w:val="18"/>
          <w:szCs w:val="18"/>
        </w:rPr>
        <w:t xml:space="preserve">TV beyannamesinin </w:t>
      </w:r>
      <w:r>
        <w:rPr>
          <w:sz w:val="18"/>
          <w:szCs w:val="18"/>
        </w:rPr>
        <w:t>“İ</w:t>
      </w:r>
      <w:r>
        <w:rPr>
          <w:sz w:val="18"/>
          <w:szCs w:val="18"/>
        </w:rPr>
        <w:t xml:space="preserve">ndirilecek </w:t>
      </w:r>
      <w:r>
        <w:rPr>
          <w:sz w:val="18"/>
          <w:szCs w:val="18"/>
        </w:rPr>
        <w:t>Ö</w:t>
      </w:r>
      <w:r>
        <w:rPr>
          <w:sz w:val="18"/>
          <w:szCs w:val="18"/>
        </w:rPr>
        <w:t>TV</w:t>
      </w:r>
      <w:r>
        <w:rPr>
          <w:sz w:val="18"/>
          <w:szCs w:val="18"/>
        </w:rPr>
        <w:t>”</w:t>
      </w:r>
      <w:r>
        <w:rPr>
          <w:sz w:val="18"/>
          <w:szCs w:val="18"/>
        </w:rPr>
        <w:t xml:space="preserve"> sat</w:t>
      </w:r>
      <w:r>
        <w:rPr>
          <w:sz w:val="18"/>
          <w:szCs w:val="18"/>
        </w:rPr>
        <w:t>ı</w:t>
      </w:r>
      <w:r>
        <w:rPr>
          <w:sz w:val="18"/>
          <w:szCs w:val="18"/>
        </w:rPr>
        <w:t>r</w:t>
      </w:r>
      <w:r>
        <w:rPr>
          <w:sz w:val="18"/>
          <w:szCs w:val="18"/>
        </w:rPr>
        <w:t>ı</w:t>
      </w:r>
      <w:r>
        <w:rPr>
          <w:sz w:val="18"/>
          <w:szCs w:val="18"/>
        </w:rPr>
        <w:t>na yaz</w:t>
      </w:r>
      <w:r>
        <w:rPr>
          <w:sz w:val="18"/>
          <w:szCs w:val="18"/>
        </w:rPr>
        <w:t>ı</w:t>
      </w:r>
      <w:r>
        <w:rPr>
          <w:sz w:val="18"/>
          <w:szCs w:val="18"/>
        </w:rPr>
        <w:t>lmak suretiyle ger</w:t>
      </w:r>
      <w:r>
        <w:rPr>
          <w:sz w:val="18"/>
          <w:szCs w:val="18"/>
        </w:rPr>
        <w:t>ç</w:t>
      </w:r>
      <w:r>
        <w:rPr>
          <w:sz w:val="18"/>
          <w:szCs w:val="18"/>
        </w:rPr>
        <w:t>ekle</w:t>
      </w:r>
      <w:r>
        <w:rPr>
          <w:sz w:val="18"/>
          <w:szCs w:val="18"/>
        </w:rPr>
        <w:t>ş</w:t>
      </w:r>
      <w:r>
        <w:rPr>
          <w:sz w:val="18"/>
          <w:szCs w:val="18"/>
        </w:rPr>
        <w:t>tirilecektir. Beyannamenin verildi</w:t>
      </w:r>
      <w:r>
        <w:rPr>
          <w:sz w:val="18"/>
          <w:szCs w:val="18"/>
        </w:rPr>
        <w:t>ğ</w:t>
      </w:r>
      <w:r>
        <w:rPr>
          <w:sz w:val="18"/>
          <w:szCs w:val="18"/>
        </w:rPr>
        <w:t>i vergi dairesi, indirim konusu yap</w:t>
      </w:r>
      <w:r>
        <w:rPr>
          <w:sz w:val="18"/>
          <w:szCs w:val="18"/>
        </w:rPr>
        <w:t>ı</w:t>
      </w:r>
      <w:r>
        <w:rPr>
          <w:sz w:val="18"/>
          <w:szCs w:val="18"/>
        </w:rPr>
        <w:t xml:space="preserve">lan </w:t>
      </w:r>
      <w:proofErr w:type="spellStart"/>
      <w:r>
        <w:rPr>
          <w:sz w:val="18"/>
          <w:szCs w:val="18"/>
        </w:rPr>
        <w:t>Ö</w:t>
      </w:r>
      <w:r>
        <w:rPr>
          <w:sz w:val="18"/>
          <w:szCs w:val="18"/>
        </w:rPr>
        <w:t>TV</w:t>
      </w:r>
      <w:r>
        <w:rPr>
          <w:sz w:val="18"/>
          <w:szCs w:val="18"/>
        </w:rPr>
        <w:t>’</w:t>
      </w:r>
      <w:r>
        <w:rPr>
          <w:sz w:val="18"/>
          <w:szCs w:val="18"/>
        </w:rPr>
        <w:t>nin</w:t>
      </w:r>
      <w:proofErr w:type="spellEnd"/>
      <w:r>
        <w:rPr>
          <w:sz w:val="18"/>
          <w:szCs w:val="18"/>
        </w:rPr>
        <w:t xml:space="preserve"> </w:t>
      </w:r>
      <w:r>
        <w:rPr>
          <w:sz w:val="18"/>
          <w:szCs w:val="18"/>
        </w:rPr>
        <w:t>ö</w:t>
      </w:r>
      <w:r>
        <w:rPr>
          <w:sz w:val="18"/>
          <w:szCs w:val="18"/>
        </w:rPr>
        <w:t xml:space="preserve">denip </w:t>
      </w:r>
      <w:r>
        <w:rPr>
          <w:sz w:val="18"/>
          <w:szCs w:val="18"/>
        </w:rPr>
        <w:t>ö</w:t>
      </w:r>
      <w:r>
        <w:rPr>
          <w:sz w:val="18"/>
          <w:szCs w:val="18"/>
        </w:rPr>
        <w:t>denmedi</w:t>
      </w:r>
      <w:r>
        <w:rPr>
          <w:sz w:val="18"/>
          <w:szCs w:val="18"/>
        </w:rPr>
        <w:t>ğ</w:t>
      </w:r>
      <w:r>
        <w:rPr>
          <w:sz w:val="18"/>
          <w:szCs w:val="18"/>
        </w:rPr>
        <w:t>inin sorgulamas</w:t>
      </w:r>
      <w:r>
        <w:rPr>
          <w:sz w:val="18"/>
          <w:szCs w:val="18"/>
        </w:rPr>
        <w:t>ı</w:t>
      </w:r>
      <w:r>
        <w:rPr>
          <w:sz w:val="18"/>
          <w:szCs w:val="18"/>
        </w:rPr>
        <w:t>n</w:t>
      </w:r>
      <w:r>
        <w:rPr>
          <w:sz w:val="18"/>
          <w:szCs w:val="18"/>
        </w:rPr>
        <w:t>ı</w:t>
      </w:r>
      <w:r>
        <w:rPr>
          <w:sz w:val="18"/>
          <w:szCs w:val="18"/>
        </w:rPr>
        <w:t xml:space="preserve"> yapacakt</w:t>
      </w:r>
      <w:r>
        <w:rPr>
          <w:sz w:val="18"/>
          <w:szCs w:val="18"/>
        </w:rPr>
        <w:t>ı</w:t>
      </w:r>
      <w:r>
        <w:rPr>
          <w:sz w:val="18"/>
          <w:szCs w:val="18"/>
        </w:rPr>
        <w:t>r.</w:t>
      </w:r>
      <w:r>
        <w:rPr>
          <w:sz w:val="18"/>
          <w:szCs w:val="18"/>
        </w:rPr>
        <w:t>”</w:t>
      </w:r>
    </w:p>
    <w:p w:rsidR="001D3607" w:rsidRDefault="001D3607" w:rsidP="001D3607">
      <w:pPr>
        <w:pStyle w:val="3-NormalYaz0"/>
        <w:spacing w:line="240" w:lineRule="exact"/>
        <w:ind w:firstLine="566"/>
        <w:rPr>
          <w:sz w:val="18"/>
          <w:szCs w:val="18"/>
        </w:rPr>
      </w:pPr>
      <w:proofErr w:type="gramStart"/>
      <w:r>
        <w:rPr>
          <w:sz w:val="18"/>
          <w:szCs w:val="18"/>
        </w:rPr>
        <w:t>ş</w:t>
      </w:r>
      <w:r>
        <w:rPr>
          <w:sz w:val="18"/>
          <w:szCs w:val="18"/>
        </w:rPr>
        <w:t>eklinde</w:t>
      </w:r>
      <w:proofErr w:type="gramEnd"/>
      <w:r>
        <w:rPr>
          <w:sz w:val="18"/>
          <w:szCs w:val="18"/>
        </w:rPr>
        <w:t xml:space="preserve"> de</w:t>
      </w:r>
      <w:r>
        <w:rPr>
          <w:sz w:val="18"/>
          <w:szCs w:val="18"/>
        </w:rPr>
        <w:t>ğ</w:t>
      </w:r>
      <w:r>
        <w:rPr>
          <w:sz w:val="18"/>
          <w:szCs w:val="18"/>
        </w:rPr>
        <w:t>i</w:t>
      </w:r>
      <w:r>
        <w:rPr>
          <w:sz w:val="18"/>
          <w:szCs w:val="18"/>
        </w:rPr>
        <w:t>ş</w:t>
      </w:r>
      <w:r>
        <w:rPr>
          <w:sz w:val="18"/>
          <w:szCs w:val="18"/>
        </w:rPr>
        <w:t>tirilmi</w:t>
      </w:r>
      <w:r>
        <w:rPr>
          <w:sz w:val="18"/>
          <w:szCs w:val="18"/>
        </w:rPr>
        <w:t>ş</w:t>
      </w:r>
      <w:r>
        <w:rPr>
          <w:sz w:val="18"/>
          <w:szCs w:val="18"/>
        </w:rPr>
        <w:t>tir.</w:t>
      </w:r>
    </w:p>
    <w:p w:rsidR="001D3607" w:rsidRDefault="001D3607" w:rsidP="001D3607">
      <w:pPr>
        <w:pStyle w:val="3-NormalYaz0"/>
        <w:spacing w:line="240" w:lineRule="exact"/>
        <w:ind w:firstLine="566"/>
        <w:rPr>
          <w:sz w:val="18"/>
          <w:szCs w:val="18"/>
        </w:rPr>
      </w:pPr>
      <w:r>
        <w:rPr>
          <w:sz w:val="18"/>
          <w:szCs w:val="18"/>
        </w:rPr>
        <w:t>f) (15.3.2.)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w:t>
      </w:r>
      <w:r>
        <w:rPr>
          <w:sz w:val="18"/>
          <w:szCs w:val="18"/>
        </w:rPr>
        <w:t>ü</w:t>
      </w:r>
      <w:r>
        <w:rPr>
          <w:sz w:val="18"/>
          <w:szCs w:val="18"/>
        </w:rPr>
        <w:t>n ikinci paragraf</w:t>
      </w:r>
      <w:r>
        <w:rPr>
          <w:sz w:val="18"/>
          <w:szCs w:val="18"/>
        </w:rPr>
        <w:t>ı</w:t>
      </w:r>
      <w:r>
        <w:rPr>
          <w:sz w:val="18"/>
          <w:szCs w:val="18"/>
        </w:rPr>
        <w:t xml:space="preserve">nda yer alan </w:t>
      </w:r>
      <w:r>
        <w:rPr>
          <w:sz w:val="18"/>
          <w:szCs w:val="18"/>
        </w:rPr>
        <w:t>“</w:t>
      </w:r>
      <w:r>
        <w:rPr>
          <w:sz w:val="18"/>
          <w:szCs w:val="18"/>
        </w:rPr>
        <w:t>(2A) numaral</w:t>
      </w:r>
      <w:r>
        <w:rPr>
          <w:sz w:val="18"/>
          <w:szCs w:val="18"/>
        </w:rPr>
        <w:t>ı</w:t>
      </w:r>
      <w:r>
        <w:rPr>
          <w:sz w:val="18"/>
          <w:szCs w:val="18"/>
        </w:rPr>
        <w:t xml:space="preserve"> </w:t>
      </w:r>
      <w:r>
        <w:rPr>
          <w:sz w:val="18"/>
          <w:szCs w:val="18"/>
        </w:rPr>
        <w:t>Ö</w:t>
      </w:r>
      <w:r>
        <w:rPr>
          <w:sz w:val="18"/>
          <w:szCs w:val="18"/>
        </w:rPr>
        <w:t>TV beyannamesi</w:t>
      </w:r>
      <w:r>
        <w:rPr>
          <w:sz w:val="18"/>
          <w:szCs w:val="18"/>
        </w:rPr>
        <w:t>”</w:t>
      </w:r>
      <w:r>
        <w:rPr>
          <w:sz w:val="18"/>
          <w:szCs w:val="18"/>
        </w:rPr>
        <w:t xml:space="preserve"> ibaresi </w:t>
      </w:r>
      <w:r>
        <w:rPr>
          <w:sz w:val="18"/>
          <w:szCs w:val="18"/>
        </w:rPr>
        <w:t>“</w:t>
      </w:r>
      <w:r>
        <w:rPr>
          <w:sz w:val="18"/>
          <w:szCs w:val="18"/>
        </w:rPr>
        <w:t xml:space="preserve">Gelir </w:t>
      </w:r>
      <w:r>
        <w:rPr>
          <w:sz w:val="18"/>
          <w:szCs w:val="18"/>
        </w:rPr>
        <w:t>İ</w:t>
      </w:r>
      <w:r>
        <w:rPr>
          <w:sz w:val="18"/>
          <w:szCs w:val="18"/>
        </w:rPr>
        <w:t>daresi Ba</w:t>
      </w:r>
      <w:r>
        <w:rPr>
          <w:sz w:val="18"/>
          <w:szCs w:val="18"/>
        </w:rPr>
        <w:t>ş</w:t>
      </w:r>
      <w:r>
        <w:rPr>
          <w:sz w:val="18"/>
          <w:szCs w:val="18"/>
        </w:rPr>
        <w:t>kanl</w:t>
      </w:r>
      <w:r>
        <w:rPr>
          <w:sz w:val="18"/>
          <w:szCs w:val="18"/>
        </w:rPr>
        <w:t>ığı</w:t>
      </w:r>
      <w:r>
        <w:rPr>
          <w:sz w:val="18"/>
          <w:szCs w:val="18"/>
        </w:rPr>
        <w:t>n</w:t>
      </w:r>
      <w:r>
        <w:rPr>
          <w:sz w:val="18"/>
          <w:szCs w:val="18"/>
        </w:rPr>
        <w:t>ı</w:t>
      </w:r>
      <w:r>
        <w:rPr>
          <w:sz w:val="18"/>
          <w:szCs w:val="18"/>
        </w:rPr>
        <w:t xml:space="preserve">n </w:t>
      </w:r>
      <w:r>
        <w:rPr>
          <w:sz w:val="18"/>
          <w:szCs w:val="18"/>
        </w:rPr>
        <w:t>“</w:t>
      </w:r>
      <w:r>
        <w:rPr>
          <w:sz w:val="18"/>
          <w:szCs w:val="18"/>
        </w:rPr>
        <w:t>www.</w:t>
      </w:r>
      <w:proofErr w:type="spellStart"/>
      <w:r>
        <w:rPr>
          <w:sz w:val="18"/>
          <w:szCs w:val="18"/>
        </w:rPr>
        <w:t>gib</w:t>
      </w:r>
      <w:proofErr w:type="spellEnd"/>
      <w:r>
        <w:rPr>
          <w:sz w:val="18"/>
          <w:szCs w:val="18"/>
        </w:rPr>
        <w:t>.gov.tr</w:t>
      </w:r>
      <w:r>
        <w:rPr>
          <w:sz w:val="18"/>
          <w:szCs w:val="18"/>
        </w:rPr>
        <w:t>”</w:t>
      </w:r>
      <w:r>
        <w:rPr>
          <w:sz w:val="18"/>
          <w:szCs w:val="18"/>
        </w:rPr>
        <w:t xml:space="preserve"> adresindeki Formlar ve Yay</w:t>
      </w:r>
      <w:r>
        <w:rPr>
          <w:sz w:val="18"/>
          <w:szCs w:val="18"/>
        </w:rPr>
        <w:t>ı</w:t>
      </w:r>
      <w:r>
        <w:rPr>
          <w:sz w:val="18"/>
          <w:szCs w:val="18"/>
        </w:rPr>
        <w:t xml:space="preserve">nlar/Beyanname </w:t>
      </w:r>
      <w:r>
        <w:rPr>
          <w:sz w:val="18"/>
          <w:szCs w:val="18"/>
        </w:rPr>
        <w:t>Ö</w:t>
      </w:r>
      <w:r>
        <w:rPr>
          <w:sz w:val="18"/>
          <w:szCs w:val="18"/>
        </w:rPr>
        <w:t>rnek Formlar</w:t>
      </w:r>
      <w:r>
        <w:rPr>
          <w:sz w:val="18"/>
          <w:szCs w:val="18"/>
        </w:rPr>
        <w:t>ı</w:t>
      </w:r>
      <w:r>
        <w:rPr>
          <w:sz w:val="18"/>
          <w:szCs w:val="18"/>
        </w:rPr>
        <w:t xml:space="preserve"> b</w:t>
      </w:r>
      <w:r>
        <w:rPr>
          <w:sz w:val="18"/>
          <w:szCs w:val="18"/>
        </w:rPr>
        <w:t>ö</w:t>
      </w:r>
      <w:r>
        <w:rPr>
          <w:sz w:val="18"/>
          <w:szCs w:val="18"/>
        </w:rPr>
        <w:t>l</w:t>
      </w:r>
      <w:r>
        <w:rPr>
          <w:sz w:val="18"/>
          <w:szCs w:val="18"/>
        </w:rPr>
        <w:t>ü</w:t>
      </w:r>
      <w:r>
        <w:rPr>
          <w:sz w:val="18"/>
          <w:szCs w:val="18"/>
        </w:rPr>
        <w:t>m</w:t>
      </w:r>
      <w:r>
        <w:rPr>
          <w:sz w:val="18"/>
          <w:szCs w:val="18"/>
        </w:rPr>
        <w:t>ü</w:t>
      </w:r>
      <w:r>
        <w:rPr>
          <w:sz w:val="18"/>
          <w:szCs w:val="18"/>
        </w:rPr>
        <w:t>nde yer alan 2A numaral</w:t>
      </w:r>
      <w:r>
        <w:rPr>
          <w:sz w:val="18"/>
          <w:szCs w:val="18"/>
        </w:rPr>
        <w:t>ı</w:t>
      </w:r>
      <w:r>
        <w:rPr>
          <w:sz w:val="18"/>
          <w:szCs w:val="18"/>
        </w:rPr>
        <w:t xml:space="preserve"> </w:t>
      </w:r>
      <w:r>
        <w:rPr>
          <w:sz w:val="18"/>
          <w:szCs w:val="18"/>
        </w:rPr>
        <w:t>Ö</w:t>
      </w:r>
      <w:r>
        <w:rPr>
          <w:sz w:val="18"/>
          <w:szCs w:val="18"/>
        </w:rPr>
        <w:t xml:space="preserve">TV beyannamesinin (A4) </w:t>
      </w:r>
      <w:proofErr w:type="gramStart"/>
      <w:r>
        <w:rPr>
          <w:sz w:val="18"/>
          <w:szCs w:val="18"/>
        </w:rPr>
        <w:t>ka</w:t>
      </w:r>
      <w:r>
        <w:rPr>
          <w:sz w:val="18"/>
          <w:szCs w:val="18"/>
        </w:rPr>
        <w:t>ğı</w:t>
      </w:r>
      <w:r>
        <w:rPr>
          <w:sz w:val="18"/>
          <w:szCs w:val="18"/>
        </w:rPr>
        <w:t>d</w:t>
      </w:r>
      <w:r>
        <w:rPr>
          <w:sz w:val="18"/>
          <w:szCs w:val="18"/>
        </w:rPr>
        <w:t>ı</w:t>
      </w:r>
      <w:proofErr w:type="gramEnd"/>
      <w:r>
        <w:rPr>
          <w:sz w:val="18"/>
          <w:szCs w:val="18"/>
        </w:rPr>
        <w:t xml:space="preserve"> boyutundaki </w:t>
      </w:r>
      <w:r>
        <w:rPr>
          <w:sz w:val="18"/>
          <w:szCs w:val="18"/>
        </w:rPr>
        <w:t>çı</w:t>
      </w:r>
      <w:r>
        <w:rPr>
          <w:sz w:val="18"/>
          <w:szCs w:val="18"/>
        </w:rPr>
        <w:t>kt</w:t>
      </w:r>
      <w:r>
        <w:rPr>
          <w:sz w:val="18"/>
          <w:szCs w:val="18"/>
        </w:rPr>
        <w:t>ı</w:t>
      </w:r>
      <w:r>
        <w:rPr>
          <w:sz w:val="18"/>
          <w:szCs w:val="18"/>
        </w:rPr>
        <w:t>s</w:t>
      </w:r>
      <w:r>
        <w:rPr>
          <w:sz w:val="18"/>
          <w:szCs w:val="18"/>
        </w:rPr>
        <w:t>ı”</w:t>
      </w:r>
      <w:r>
        <w:rPr>
          <w:sz w:val="18"/>
          <w:szCs w:val="18"/>
        </w:rPr>
        <w:t xml:space="preserve"> olarak de</w:t>
      </w:r>
      <w:r>
        <w:rPr>
          <w:sz w:val="18"/>
          <w:szCs w:val="18"/>
        </w:rPr>
        <w:t>ğ</w:t>
      </w:r>
      <w:r>
        <w:rPr>
          <w:sz w:val="18"/>
          <w:szCs w:val="18"/>
        </w:rPr>
        <w:t>i</w:t>
      </w:r>
      <w:r>
        <w:rPr>
          <w:sz w:val="18"/>
          <w:szCs w:val="18"/>
        </w:rPr>
        <w:t>ş</w:t>
      </w:r>
      <w:r>
        <w:rPr>
          <w:sz w:val="18"/>
          <w:szCs w:val="18"/>
        </w:rPr>
        <w:t>tirilmi</w:t>
      </w:r>
      <w:r>
        <w:rPr>
          <w:sz w:val="18"/>
          <w:szCs w:val="18"/>
        </w:rPr>
        <w:t>ş</w:t>
      </w:r>
      <w:r>
        <w:rPr>
          <w:sz w:val="18"/>
          <w:szCs w:val="18"/>
        </w:rPr>
        <w:t>tir.</w:t>
      </w:r>
    </w:p>
    <w:p w:rsidR="001D3607" w:rsidRDefault="001D3607" w:rsidP="001D3607">
      <w:pPr>
        <w:pStyle w:val="3-NormalYaz0"/>
        <w:spacing w:line="240" w:lineRule="exact"/>
        <w:ind w:firstLine="566"/>
        <w:rPr>
          <w:sz w:val="18"/>
          <w:szCs w:val="18"/>
        </w:rPr>
      </w:pPr>
      <w:r>
        <w:rPr>
          <w:sz w:val="18"/>
          <w:szCs w:val="18"/>
        </w:rPr>
        <w:t>Tebli</w:t>
      </w:r>
      <w:r>
        <w:rPr>
          <w:sz w:val="18"/>
          <w:szCs w:val="18"/>
        </w:rPr>
        <w:t>ğ</w:t>
      </w:r>
      <w:r>
        <w:rPr>
          <w:sz w:val="18"/>
          <w:szCs w:val="18"/>
        </w:rPr>
        <w:t xml:space="preserve"> olunur.</w:t>
      </w:r>
    </w:p>
    <w:p w:rsidR="001D3607" w:rsidRDefault="001D3607" w:rsidP="001D3607">
      <w:pPr>
        <w:pStyle w:val="3-NormalYaz0"/>
        <w:spacing w:line="240" w:lineRule="exact"/>
        <w:ind w:firstLine="566"/>
        <w:rPr>
          <w:sz w:val="18"/>
          <w:szCs w:val="18"/>
        </w:rPr>
      </w:pPr>
    </w:p>
    <w:p w:rsidR="001D3607" w:rsidRDefault="001D3607" w:rsidP="001D3607">
      <w:pPr>
        <w:pStyle w:val="3-NormalYaz0"/>
        <w:spacing w:line="240" w:lineRule="exact"/>
        <w:rPr>
          <w:sz w:val="18"/>
          <w:szCs w:val="18"/>
        </w:rPr>
      </w:pPr>
      <w:r>
        <w:rPr>
          <w:sz w:val="18"/>
          <w:szCs w:val="18"/>
        </w:rPr>
        <w:t>————————————</w:t>
      </w:r>
    </w:p>
    <w:p w:rsidR="001D3607" w:rsidRDefault="001D3607" w:rsidP="001D3607">
      <w:pPr>
        <w:pStyle w:val="3-NormalYaz0"/>
        <w:spacing w:line="240" w:lineRule="exact"/>
        <w:rPr>
          <w:sz w:val="18"/>
          <w:szCs w:val="18"/>
        </w:rPr>
      </w:pPr>
      <w:r>
        <w:rPr>
          <w:sz w:val="18"/>
          <w:szCs w:val="18"/>
          <w:vertAlign w:val="superscript"/>
        </w:rPr>
        <w:t>1</w:t>
      </w:r>
      <w:r>
        <w:rPr>
          <w:sz w:val="18"/>
          <w:szCs w:val="18"/>
        </w:rPr>
        <w:t xml:space="preserve"> </w:t>
      </w:r>
      <w:proofErr w:type="gramStart"/>
      <w:r>
        <w:rPr>
          <w:sz w:val="18"/>
          <w:szCs w:val="18"/>
        </w:rPr>
        <w:t>12/6/2002</w:t>
      </w:r>
      <w:proofErr w:type="gramEnd"/>
      <w:r>
        <w:rPr>
          <w:sz w:val="18"/>
          <w:szCs w:val="18"/>
        </w:rPr>
        <w:t xml:space="preserve"> tarihli ve 24783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mlanm</w:t>
      </w:r>
      <w:r>
        <w:rPr>
          <w:sz w:val="18"/>
          <w:szCs w:val="18"/>
        </w:rPr>
        <w:t>ış</w:t>
      </w:r>
      <w:r>
        <w:rPr>
          <w:sz w:val="18"/>
          <w:szCs w:val="18"/>
        </w:rPr>
        <w:t>t</w:t>
      </w:r>
      <w:r>
        <w:rPr>
          <w:sz w:val="18"/>
          <w:szCs w:val="18"/>
        </w:rPr>
        <w:t>ı</w:t>
      </w:r>
      <w:r>
        <w:rPr>
          <w:sz w:val="18"/>
          <w:szCs w:val="18"/>
        </w:rPr>
        <w:t>r.</w:t>
      </w:r>
    </w:p>
    <w:p w:rsidR="001D3607" w:rsidRDefault="001D3607" w:rsidP="001D3607">
      <w:pPr>
        <w:pStyle w:val="3-NormalYaz0"/>
        <w:spacing w:line="240" w:lineRule="exact"/>
        <w:rPr>
          <w:sz w:val="18"/>
          <w:szCs w:val="18"/>
        </w:rPr>
      </w:pPr>
      <w:r>
        <w:rPr>
          <w:sz w:val="18"/>
          <w:szCs w:val="18"/>
          <w:vertAlign w:val="superscript"/>
        </w:rPr>
        <w:t>2</w:t>
      </w:r>
      <w:r>
        <w:rPr>
          <w:sz w:val="18"/>
          <w:szCs w:val="18"/>
        </w:rPr>
        <w:t xml:space="preserve"> </w:t>
      </w:r>
      <w:proofErr w:type="gramStart"/>
      <w:r>
        <w:rPr>
          <w:sz w:val="18"/>
          <w:szCs w:val="18"/>
        </w:rPr>
        <w:t>30/9/2004</w:t>
      </w:r>
      <w:proofErr w:type="gramEnd"/>
      <w:r>
        <w:rPr>
          <w:sz w:val="18"/>
          <w:szCs w:val="18"/>
        </w:rPr>
        <w:t xml:space="preserve"> tarihli ve 25599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mlanm</w:t>
      </w:r>
      <w:r>
        <w:rPr>
          <w:sz w:val="18"/>
          <w:szCs w:val="18"/>
        </w:rPr>
        <w:t>ış</w:t>
      </w:r>
      <w:r>
        <w:rPr>
          <w:sz w:val="18"/>
          <w:szCs w:val="18"/>
        </w:rPr>
        <w:t>t</w:t>
      </w:r>
      <w:r>
        <w:rPr>
          <w:sz w:val="18"/>
          <w:szCs w:val="18"/>
        </w:rPr>
        <w:t>ı</w:t>
      </w:r>
      <w:r>
        <w:rPr>
          <w:sz w:val="18"/>
          <w:szCs w:val="18"/>
        </w:rPr>
        <w:t>r.</w:t>
      </w:r>
    </w:p>
    <w:p w:rsidR="001D3607" w:rsidRDefault="001D3607" w:rsidP="001D3607">
      <w:pPr>
        <w:pStyle w:val="3-NormalYaz0"/>
        <w:spacing w:line="240" w:lineRule="exact"/>
        <w:rPr>
          <w:sz w:val="18"/>
          <w:szCs w:val="18"/>
        </w:rPr>
      </w:pPr>
      <w:r>
        <w:rPr>
          <w:sz w:val="18"/>
          <w:szCs w:val="18"/>
          <w:vertAlign w:val="superscript"/>
        </w:rPr>
        <w:t>3</w:t>
      </w:r>
      <w:r>
        <w:rPr>
          <w:sz w:val="18"/>
          <w:szCs w:val="18"/>
        </w:rPr>
        <w:t xml:space="preserve"> </w:t>
      </w:r>
      <w:proofErr w:type="gramStart"/>
      <w:r>
        <w:rPr>
          <w:sz w:val="18"/>
          <w:szCs w:val="18"/>
        </w:rPr>
        <w:t>3/3/2005</w:t>
      </w:r>
      <w:proofErr w:type="gramEnd"/>
      <w:r>
        <w:rPr>
          <w:sz w:val="18"/>
          <w:szCs w:val="18"/>
        </w:rPr>
        <w:t xml:space="preserve"> tarihli ve 25744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mlanm</w:t>
      </w:r>
      <w:r>
        <w:rPr>
          <w:sz w:val="18"/>
          <w:szCs w:val="18"/>
        </w:rPr>
        <w:t>ış</w:t>
      </w:r>
      <w:r>
        <w:rPr>
          <w:sz w:val="18"/>
          <w:szCs w:val="18"/>
        </w:rPr>
        <w:t>t</w:t>
      </w:r>
      <w:r>
        <w:rPr>
          <w:sz w:val="18"/>
          <w:szCs w:val="18"/>
        </w:rPr>
        <w:t>ı</w:t>
      </w:r>
      <w:r>
        <w:rPr>
          <w:sz w:val="18"/>
          <w:szCs w:val="18"/>
        </w:rPr>
        <w:t>r.</w:t>
      </w:r>
    </w:p>
    <w:p w:rsidR="001D3607" w:rsidRDefault="001D3607" w:rsidP="001D3607">
      <w:pPr>
        <w:pStyle w:val="3-NormalYaz0"/>
        <w:spacing w:line="240" w:lineRule="exact"/>
        <w:rPr>
          <w:sz w:val="18"/>
          <w:szCs w:val="18"/>
        </w:rPr>
      </w:pPr>
      <w:r>
        <w:rPr>
          <w:sz w:val="18"/>
          <w:szCs w:val="18"/>
          <w:vertAlign w:val="superscript"/>
        </w:rPr>
        <w:t xml:space="preserve">4 </w:t>
      </w:r>
      <w:proofErr w:type="gramStart"/>
      <w:r>
        <w:rPr>
          <w:sz w:val="18"/>
          <w:szCs w:val="18"/>
        </w:rPr>
        <w:t>30/7/2002</w:t>
      </w:r>
      <w:proofErr w:type="gramEnd"/>
      <w:r>
        <w:rPr>
          <w:sz w:val="18"/>
          <w:szCs w:val="18"/>
        </w:rPr>
        <w:t xml:space="preserve"> tarihli ve 24831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mlanm</w:t>
      </w:r>
      <w:r>
        <w:rPr>
          <w:sz w:val="18"/>
          <w:szCs w:val="18"/>
        </w:rPr>
        <w:t>ış</w:t>
      </w:r>
      <w:r>
        <w:rPr>
          <w:sz w:val="18"/>
          <w:szCs w:val="18"/>
        </w:rPr>
        <w:t>t</w:t>
      </w:r>
      <w:r>
        <w:rPr>
          <w:sz w:val="18"/>
          <w:szCs w:val="18"/>
        </w:rPr>
        <w:t>ı</w:t>
      </w:r>
      <w:r>
        <w:rPr>
          <w:sz w:val="18"/>
          <w:szCs w:val="18"/>
        </w:rPr>
        <w:t>r.</w:t>
      </w:r>
    </w:p>
    <w:p w:rsidR="001D3607" w:rsidRDefault="001D3607" w:rsidP="001D3607">
      <w:pPr>
        <w:pStyle w:val="3-NormalYaz0"/>
        <w:spacing w:line="240" w:lineRule="exact"/>
        <w:ind w:firstLine="566"/>
        <w:rPr>
          <w:sz w:val="18"/>
          <w:szCs w:val="18"/>
        </w:rPr>
      </w:pPr>
    </w:p>
    <w:p w:rsidR="001D3607" w:rsidRDefault="001D3607" w:rsidP="001D3607">
      <w:pPr>
        <w:spacing w:before="120" w:after="120"/>
        <w:jc w:val="both"/>
        <w:rPr>
          <w:sz w:val="18"/>
          <w:szCs w:val="18"/>
        </w:rPr>
      </w:pPr>
      <w:r>
        <w:rPr>
          <w:b/>
          <w:sz w:val="18"/>
          <w:szCs w:val="18"/>
        </w:rPr>
        <w:t>EK: 1</w:t>
      </w:r>
    </w:p>
    <w:p w:rsidR="001D3607" w:rsidRDefault="001D3607" w:rsidP="001D3607">
      <w:pPr>
        <w:ind w:left="708" w:right="72" w:firstLine="372"/>
        <w:jc w:val="center"/>
        <w:rPr>
          <w:bCs/>
          <w:iCs/>
          <w:sz w:val="18"/>
          <w:szCs w:val="18"/>
        </w:rPr>
      </w:pPr>
      <w:r>
        <w:rPr>
          <w:b/>
          <w:sz w:val="18"/>
          <w:szCs w:val="18"/>
        </w:rPr>
        <w:t>2A Numaralı ÖTV Beyannamesini Gönderme Talep Formu</w:t>
      </w:r>
      <w:r>
        <w:rPr>
          <w:b/>
          <w:i/>
          <w:sz w:val="18"/>
          <w:szCs w:val="18"/>
        </w:rPr>
        <w:tab/>
      </w:r>
    </w:p>
    <w:p w:rsidR="001D3607" w:rsidRDefault="001D3607" w:rsidP="001D3607">
      <w:pPr>
        <w:ind w:left="708" w:right="72" w:firstLine="372"/>
        <w:jc w:val="right"/>
        <w:rPr>
          <w:bCs/>
          <w:iCs/>
          <w:sz w:val="18"/>
          <w:szCs w:val="18"/>
        </w:rPr>
      </w:pPr>
      <w:r>
        <w:rPr>
          <w:bCs/>
          <w:iCs/>
          <w:sz w:val="18"/>
          <w:szCs w:val="18"/>
        </w:rPr>
        <w:t>.../</w:t>
      </w:r>
      <w:proofErr w:type="gramStart"/>
      <w:r>
        <w:rPr>
          <w:bCs/>
          <w:iCs/>
          <w:sz w:val="18"/>
          <w:szCs w:val="18"/>
        </w:rPr>
        <w:t>....</w:t>
      </w:r>
      <w:proofErr w:type="gramEnd"/>
      <w:r>
        <w:rPr>
          <w:bCs/>
          <w:iCs/>
          <w:sz w:val="18"/>
          <w:szCs w:val="18"/>
        </w:rPr>
        <w:t>/...........</w:t>
      </w:r>
    </w:p>
    <w:p w:rsidR="001D3607" w:rsidRDefault="001D3607" w:rsidP="001D3607">
      <w:pPr>
        <w:ind w:right="72"/>
        <w:jc w:val="both"/>
        <w:rPr>
          <w:bCs/>
          <w:iCs/>
          <w:sz w:val="18"/>
          <w:szCs w:val="18"/>
        </w:rPr>
      </w:pPr>
      <w:r>
        <w:rPr>
          <w:bCs/>
          <w:iCs/>
          <w:sz w:val="18"/>
          <w:szCs w:val="18"/>
        </w:rPr>
        <w:t xml:space="preserve"> </w:t>
      </w:r>
    </w:p>
    <w:p w:rsidR="001D3607" w:rsidRDefault="001D3607" w:rsidP="001D3607">
      <w:pPr>
        <w:ind w:right="72" w:firstLine="1701"/>
        <w:jc w:val="both"/>
        <w:rPr>
          <w:bCs/>
          <w:iCs/>
          <w:sz w:val="18"/>
          <w:szCs w:val="18"/>
        </w:rPr>
      </w:pPr>
      <w:proofErr w:type="gramStart"/>
      <w:r>
        <w:rPr>
          <w:bCs/>
          <w:iCs/>
          <w:sz w:val="18"/>
          <w:szCs w:val="18"/>
        </w:rPr>
        <w:t>.............................................................</w:t>
      </w:r>
      <w:proofErr w:type="gramEnd"/>
      <w:r>
        <w:rPr>
          <w:bCs/>
          <w:iCs/>
          <w:sz w:val="18"/>
          <w:szCs w:val="18"/>
        </w:rPr>
        <w:t>Vergi Dairesi Müdürlüğüne / Başkanlığına</w:t>
      </w:r>
    </w:p>
    <w:p w:rsidR="001D3607" w:rsidRDefault="001D3607" w:rsidP="001D3607">
      <w:pPr>
        <w:pStyle w:val="GvdeMetniGirintisi"/>
        <w:ind w:right="72" w:firstLine="708"/>
        <w:rPr>
          <w:sz w:val="18"/>
          <w:szCs w:val="18"/>
        </w:rPr>
      </w:pPr>
      <w:r>
        <w:rPr>
          <w:sz w:val="18"/>
          <w:szCs w:val="18"/>
        </w:rPr>
        <w:t>2A numaralı ÖTV beyannamemi internet vergi dairesini kullanarak elektronik ortamda göndermek istiyorum. Talebimin değerlendirilmesini ve tarafıma kullanıcı kodu, parola ve şifre verilmesini arz ederim.</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09"/>
        <w:gridCol w:w="5096"/>
      </w:tblGrid>
      <w:tr w:rsidR="001D3607">
        <w:trPr>
          <w:trHeight w:val="20"/>
          <w:jc w:val="center"/>
        </w:trPr>
        <w:tc>
          <w:tcPr>
            <w:tcW w:w="9142" w:type="dxa"/>
            <w:gridSpan w:val="2"/>
            <w:tcBorders>
              <w:top w:val="single" w:sz="4" w:space="0" w:color="auto"/>
              <w:left w:val="single" w:sz="4" w:space="0" w:color="auto"/>
              <w:bottom w:val="single" w:sz="4" w:space="0" w:color="auto"/>
              <w:right w:val="single" w:sz="4" w:space="0" w:color="auto"/>
            </w:tcBorders>
            <w:hideMark/>
          </w:tcPr>
          <w:p w:rsidR="001D3607" w:rsidRDefault="001D3607">
            <w:pPr>
              <w:pStyle w:val="Balk4"/>
              <w:spacing w:line="20" w:lineRule="atLeast"/>
              <w:ind w:right="72"/>
              <w:rPr>
                <w:sz w:val="18"/>
                <w:szCs w:val="18"/>
              </w:rPr>
            </w:pPr>
            <w:r>
              <w:rPr>
                <w:sz w:val="18"/>
                <w:szCs w:val="18"/>
              </w:rPr>
              <w:t>MÜKELLEFİN KİMLİK/ADRES BİLGİLERİ (*)</w:t>
            </w: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t xml:space="preserve"> Adı, Soyadı/Unvanı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lastRenderedPageBreak/>
              <w:t xml:space="preserve"> Vergi Kimlik Numarası (**)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t xml:space="preserve"> Ticaret Sicil Numarası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 w:val="left" w:pos="3721"/>
              </w:tabs>
              <w:spacing w:line="20" w:lineRule="atLeast"/>
              <w:ind w:right="72"/>
              <w:rPr>
                <w:sz w:val="18"/>
                <w:szCs w:val="18"/>
              </w:rPr>
            </w:pPr>
            <w:r>
              <w:rPr>
                <w:sz w:val="18"/>
                <w:szCs w:val="18"/>
              </w:rPr>
              <w:t xml:space="preserve"> Doğum Yeri/Tüzel Kişilerde Kanuni Merkezi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 w:val="left" w:pos="372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t xml:space="preserve"> Doğum Tarihi/Tüzel Kişilerde Kuruluş Tarihi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t xml:space="preserve"> Adresi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t xml:space="preserve"> Bağlı Bulunduğu Oda ve Sicil Numarası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t xml:space="preserve"> Telefon Numarası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t xml:space="preserve"> Faks Numarası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r w:rsidR="001D3607">
        <w:trPr>
          <w:trHeight w:val="2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rsidR="001D3607" w:rsidRDefault="001D3607">
            <w:pPr>
              <w:tabs>
                <w:tab w:val="left" w:pos="3541"/>
              </w:tabs>
              <w:spacing w:line="20" w:lineRule="atLeast"/>
              <w:ind w:right="72"/>
              <w:rPr>
                <w:sz w:val="18"/>
                <w:szCs w:val="18"/>
              </w:rPr>
            </w:pPr>
            <w:r>
              <w:rPr>
                <w:sz w:val="18"/>
                <w:szCs w:val="18"/>
              </w:rPr>
              <w:t xml:space="preserve"> Elektronik Posta Adresi </w:t>
            </w:r>
          </w:p>
        </w:tc>
        <w:tc>
          <w:tcPr>
            <w:tcW w:w="5542" w:type="dxa"/>
            <w:tcBorders>
              <w:top w:val="single" w:sz="4" w:space="0" w:color="auto"/>
              <w:left w:val="single" w:sz="4" w:space="0" w:color="auto"/>
              <w:bottom w:val="single" w:sz="4" w:space="0" w:color="auto"/>
              <w:right w:val="single" w:sz="4" w:space="0" w:color="auto"/>
            </w:tcBorders>
            <w:vAlign w:val="bottom"/>
          </w:tcPr>
          <w:p w:rsidR="001D3607" w:rsidRDefault="001D3607">
            <w:pPr>
              <w:tabs>
                <w:tab w:val="left" w:pos="3541"/>
              </w:tabs>
              <w:spacing w:line="360" w:lineRule="auto"/>
              <w:ind w:right="72"/>
              <w:rPr>
                <w:sz w:val="2"/>
                <w:szCs w:val="18"/>
              </w:rPr>
            </w:pPr>
          </w:p>
        </w:tc>
      </w:tr>
    </w:tbl>
    <w:p w:rsidR="001D3607" w:rsidRDefault="001D3607" w:rsidP="001D3607">
      <w:pPr>
        <w:tabs>
          <w:tab w:val="left" w:pos="3541"/>
        </w:tabs>
        <w:spacing w:line="360" w:lineRule="auto"/>
        <w:ind w:right="72"/>
        <w:rPr>
          <w:color w:val="FF00FF"/>
          <w:sz w:val="18"/>
          <w:szCs w:val="18"/>
        </w:rPr>
      </w:pPr>
    </w:p>
    <w:p w:rsidR="001D3607" w:rsidRDefault="001D3607" w:rsidP="001D3607">
      <w:pPr>
        <w:ind w:right="72"/>
        <w:rPr>
          <w:bCs/>
          <w:iCs/>
          <w:sz w:val="18"/>
          <w:szCs w:val="18"/>
        </w:rPr>
      </w:pPr>
      <w:r>
        <w:rPr>
          <w:bCs/>
          <w:iCs/>
          <w:sz w:val="18"/>
          <w:szCs w:val="18"/>
        </w:rPr>
        <w:t>Elektronik beyanname göndereceklerin dikkat etmesi gereken hususlar:</w:t>
      </w:r>
    </w:p>
    <w:p w:rsidR="001D3607" w:rsidRDefault="001D3607" w:rsidP="001D3607">
      <w:pPr>
        <w:ind w:right="72"/>
        <w:jc w:val="both"/>
        <w:rPr>
          <w:bCs/>
          <w:iCs/>
          <w:sz w:val="18"/>
          <w:szCs w:val="18"/>
        </w:rPr>
      </w:pPr>
      <w:r>
        <w:rPr>
          <w:bCs/>
          <w:iCs/>
          <w:sz w:val="18"/>
          <w:szCs w:val="18"/>
        </w:rPr>
        <w:t>1. Beyannamelerin elektronik ortamda gönderilmesi ile ilgili kanuni düzenlemelerde yer alan usul ve esaslar doğrultusunda beyannamelerin elektronik ortamda gönderilmesi gerekmektedir.</w:t>
      </w:r>
    </w:p>
    <w:p w:rsidR="001D3607" w:rsidRDefault="001D3607" w:rsidP="001D3607">
      <w:pPr>
        <w:jc w:val="both"/>
        <w:rPr>
          <w:bCs/>
          <w:iCs/>
          <w:sz w:val="18"/>
          <w:szCs w:val="18"/>
        </w:rPr>
      </w:pPr>
      <w:r>
        <w:rPr>
          <w:bCs/>
          <w:iCs/>
          <w:sz w:val="18"/>
          <w:szCs w:val="18"/>
        </w:rPr>
        <w:t xml:space="preserve">2. Beyannamelerini kendileri gönderebilecek mükellefler kendilerine verilen kullanıcı kodu, parola ve şifrenin kullanımından sorumludurlar. Bu nedenle kullanıcı kodu, parola ve şifrelerini; başka amaçlarla kullanamazlar, herhangi bir üçüncü kişiye açıklayamazlar ve kullanımına izin veremezler, işyerinin satışı, transferi ve işi bırakmada üçüncü kişilere devredemezler, kiralayamazlar ve satamazlar. </w:t>
      </w:r>
    </w:p>
    <w:p w:rsidR="001D3607" w:rsidRDefault="001D3607" w:rsidP="001D3607">
      <w:pPr>
        <w:ind w:right="72"/>
        <w:jc w:val="both"/>
        <w:rPr>
          <w:bCs/>
          <w:iCs/>
          <w:sz w:val="18"/>
          <w:szCs w:val="18"/>
        </w:rPr>
      </w:pPr>
      <w:r>
        <w:rPr>
          <w:bCs/>
          <w:iCs/>
          <w:sz w:val="18"/>
          <w:szCs w:val="18"/>
        </w:rPr>
        <w:t xml:space="preserve">3. Beyannamelerini kendileri gönderebilecek mükellefler kendilerine verilen kullanıcı kodu, parola ve şifrenin kullanımından sorumlu olduklarından kullanıcı kodu, parola ve şifrenin yetkisiz kişilerce kullanıldığını öğrendikleri anda (kullanıcı kodu, parola ve şifrenin kaybedilmesi, çalınması vb. durumlar </w:t>
      </w:r>
      <w:proofErr w:type="gramStart"/>
      <w:r>
        <w:rPr>
          <w:bCs/>
          <w:iCs/>
          <w:sz w:val="18"/>
          <w:szCs w:val="18"/>
        </w:rPr>
        <w:t>dahil</w:t>
      </w:r>
      <w:proofErr w:type="gramEnd"/>
      <w:r>
        <w:rPr>
          <w:bCs/>
          <w:iCs/>
          <w:sz w:val="18"/>
          <w:szCs w:val="18"/>
        </w:rPr>
        <w:t xml:space="preserve">) Gelir İdaresi Başkanlığı 444 0 435 no.lu Çağrı Merkezine telefonla veya bağlı oldukları vergi dairesine dilekçe ile derhal bilgi vermeleri gerekmektedir. Söz konusu kişiler bildirim anına kadar yapılan işlemlerden ve taraflarına verilen kullanıcı kodu, parola ve şifrenin kullanımından bizzat sorumlu olacaklardır. </w:t>
      </w:r>
    </w:p>
    <w:p w:rsidR="001D3607" w:rsidRDefault="001D3607" w:rsidP="001D3607">
      <w:pPr>
        <w:ind w:right="72"/>
        <w:jc w:val="both"/>
        <w:rPr>
          <w:bCs/>
          <w:sz w:val="18"/>
          <w:szCs w:val="18"/>
        </w:rPr>
      </w:pPr>
      <w:r>
        <w:rPr>
          <w:bCs/>
          <w:iCs/>
          <w:sz w:val="18"/>
          <w:szCs w:val="18"/>
        </w:rPr>
        <w:t>4.</w:t>
      </w:r>
      <w:r>
        <w:rPr>
          <w:bCs/>
          <w:sz w:val="18"/>
          <w:szCs w:val="18"/>
        </w:rPr>
        <w:t xml:space="preserve"> Elektronik ortamda yapılan işlemlerin tespit ve tevsikinde Gelir </w:t>
      </w:r>
      <w:r>
        <w:rPr>
          <w:bCs/>
          <w:iCs/>
          <w:sz w:val="18"/>
          <w:szCs w:val="18"/>
        </w:rPr>
        <w:t>İdaresi Başkanlığı/</w:t>
      </w:r>
      <w:r>
        <w:rPr>
          <w:bCs/>
          <w:sz w:val="18"/>
          <w:szCs w:val="18"/>
        </w:rPr>
        <w:t>vergi dairesi kayıtları esas alınacaktır.</w:t>
      </w:r>
    </w:p>
    <w:p w:rsidR="001D3607" w:rsidRDefault="001D3607" w:rsidP="001D3607">
      <w:pPr>
        <w:ind w:right="72"/>
        <w:jc w:val="both"/>
        <w:rPr>
          <w:bCs/>
          <w:iCs/>
          <w:sz w:val="18"/>
          <w:szCs w:val="18"/>
        </w:rPr>
      </w:pPr>
      <w:r>
        <w:rPr>
          <w:bCs/>
          <w:iCs/>
          <w:sz w:val="18"/>
          <w:szCs w:val="18"/>
        </w:rPr>
        <w:t>5. Kullanıcı kodu, parola ve şifre kullanılarak elektronik ortamda gönderilen ve onaylanan beyanname/bildirimler mükelleflerce imzalanmış sayılacaktır.</w:t>
      </w:r>
    </w:p>
    <w:p w:rsidR="001D3607" w:rsidRDefault="001D3607" w:rsidP="001D3607">
      <w:pPr>
        <w:ind w:right="72"/>
        <w:jc w:val="both"/>
        <w:rPr>
          <w:bCs/>
          <w:iCs/>
          <w:sz w:val="18"/>
          <w:szCs w:val="18"/>
        </w:rPr>
      </w:pPr>
      <w:r>
        <w:rPr>
          <w:bCs/>
          <w:iCs/>
          <w:sz w:val="18"/>
          <w:szCs w:val="18"/>
        </w:rPr>
        <w:t xml:space="preserve"> </w:t>
      </w:r>
    </w:p>
    <w:tbl>
      <w:tblPr>
        <w:tblW w:w="8505" w:type="dxa"/>
        <w:jc w:val="center"/>
        <w:tblLook w:val="01E0"/>
      </w:tblPr>
      <w:tblGrid>
        <w:gridCol w:w="2067"/>
        <w:gridCol w:w="2159"/>
        <w:gridCol w:w="2137"/>
        <w:gridCol w:w="2142"/>
      </w:tblGrid>
      <w:tr w:rsidR="001D3607">
        <w:trPr>
          <w:jc w:val="center"/>
        </w:trPr>
        <w:tc>
          <w:tcPr>
            <w:tcW w:w="2444" w:type="dxa"/>
          </w:tcPr>
          <w:p w:rsidR="001D3607" w:rsidRDefault="001D3607">
            <w:pPr>
              <w:ind w:right="72"/>
              <w:jc w:val="both"/>
              <w:rPr>
                <w:bCs/>
                <w:iCs/>
                <w:sz w:val="18"/>
                <w:szCs w:val="18"/>
              </w:rPr>
            </w:pPr>
          </w:p>
        </w:tc>
        <w:tc>
          <w:tcPr>
            <w:tcW w:w="7334" w:type="dxa"/>
            <w:gridSpan w:val="3"/>
            <w:hideMark/>
          </w:tcPr>
          <w:p w:rsidR="001D3607" w:rsidRDefault="001D3607">
            <w:pPr>
              <w:ind w:right="72"/>
              <w:jc w:val="center"/>
              <w:rPr>
                <w:bCs/>
                <w:iCs/>
                <w:sz w:val="18"/>
                <w:szCs w:val="18"/>
              </w:rPr>
            </w:pPr>
            <w:r>
              <w:rPr>
                <w:bCs/>
                <w:iCs/>
                <w:sz w:val="18"/>
                <w:szCs w:val="18"/>
              </w:rPr>
              <w:t>Mükellef/Kanuni Temsilci</w:t>
            </w:r>
          </w:p>
        </w:tc>
      </w:tr>
      <w:tr w:rsidR="001D3607">
        <w:trPr>
          <w:jc w:val="center"/>
        </w:trPr>
        <w:tc>
          <w:tcPr>
            <w:tcW w:w="2444" w:type="dxa"/>
          </w:tcPr>
          <w:p w:rsidR="001D3607" w:rsidRDefault="001D3607">
            <w:pPr>
              <w:ind w:right="72"/>
              <w:jc w:val="both"/>
              <w:rPr>
                <w:bCs/>
                <w:iCs/>
                <w:sz w:val="18"/>
                <w:szCs w:val="18"/>
              </w:rPr>
            </w:pPr>
          </w:p>
        </w:tc>
        <w:tc>
          <w:tcPr>
            <w:tcW w:w="2444" w:type="dxa"/>
            <w:hideMark/>
          </w:tcPr>
          <w:p w:rsidR="001D3607" w:rsidRDefault="001D3607">
            <w:pPr>
              <w:ind w:right="72"/>
              <w:jc w:val="center"/>
              <w:rPr>
                <w:bCs/>
                <w:iCs/>
                <w:sz w:val="18"/>
                <w:szCs w:val="18"/>
              </w:rPr>
            </w:pPr>
            <w:r>
              <w:rPr>
                <w:bCs/>
                <w:iCs/>
                <w:sz w:val="18"/>
                <w:szCs w:val="18"/>
              </w:rPr>
              <w:t>Adı - Soyadı</w:t>
            </w:r>
          </w:p>
        </w:tc>
        <w:tc>
          <w:tcPr>
            <w:tcW w:w="2445" w:type="dxa"/>
            <w:hideMark/>
          </w:tcPr>
          <w:p w:rsidR="001D3607" w:rsidRDefault="001D3607">
            <w:pPr>
              <w:ind w:right="72"/>
              <w:jc w:val="center"/>
              <w:rPr>
                <w:bCs/>
                <w:iCs/>
                <w:sz w:val="18"/>
                <w:szCs w:val="18"/>
              </w:rPr>
            </w:pPr>
            <w:r>
              <w:rPr>
                <w:bCs/>
                <w:iCs/>
                <w:sz w:val="18"/>
                <w:szCs w:val="18"/>
              </w:rPr>
              <w:t>İmza</w:t>
            </w:r>
          </w:p>
        </w:tc>
        <w:tc>
          <w:tcPr>
            <w:tcW w:w="2445" w:type="dxa"/>
            <w:hideMark/>
          </w:tcPr>
          <w:p w:rsidR="001D3607" w:rsidRDefault="001D3607">
            <w:pPr>
              <w:ind w:right="72"/>
              <w:jc w:val="center"/>
              <w:rPr>
                <w:bCs/>
                <w:iCs/>
                <w:sz w:val="18"/>
                <w:szCs w:val="18"/>
              </w:rPr>
            </w:pPr>
            <w:r>
              <w:rPr>
                <w:bCs/>
                <w:iCs/>
                <w:sz w:val="18"/>
                <w:szCs w:val="18"/>
              </w:rPr>
              <w:t>Tarih</w:t>
            </w:r>
          </w:p>
        </w:tc>
      </w:tr>
    </w:tbl>
    <w:p w:rsidR="001D3607" w:rsidRDefault="001D3607" w:rsidP="001D3607">
      <w:pPr>
        <w:ind w:right="72"/>
        <w:rPr>
          <w:color w:val="CC00CC"/>
          <w:sz w:val="18"/>
          <w:szCs w:val="18"/>
        </w:rPr>
      </w:pPr>
    </w:p>
    <w:p w:rsidR="001D3607" w:rsidRDefault="001D3607" w:rsidP="001D3607">
      <w:pPr>
        <w:ind w:right="72"/>
        <w:rPr>
          <w:sz w:val="18"/>
          <w:szCs w:val="18"/>
        </w:rPr>
      </w:pPr>
      <w:r>
        <w:rPr>
          <w:sz w:val="18"/>
          <w:szCs w:val="18"/>
        </w:rPr>
        <w:t xml:space="preserve">------------------------------ </w:t>
      </w:r>
    </w:p>
    <w:p w:rsidR="001D3607" w:rsidRDefault="001D3607" w:rsidP="001D3607">
      <w:pPr>
        <w:pStyle w:val="DipnotMetni"/>
        <w:jc w:val="both"/>
        <w:rPr>
          <w:sz w:val="18"/>
          <w:szCs w:val="18"/>
        </w:rPr>
      </w:pPr>
      <w:r>
        <w:rPr>
          <w:rStyle w:val="DipnotBavurusu"/>
          <w:sz w:val="18"/>
          <w:szCs w:val="18"/>
        </w:rPr>
        <w:sym w:font="Symbol" w:char="0028"/>
      </w:r>
      <w:r>
        <w:rPr>
          <w:rStyle w:val="DipnotBavurusu"/>
          <w:sz w:val="18"/>
          <w:szCs w:val="18"/>
        </w:rPr>
        <w:sym w:font="Symbol" w:char="002A"/>
      </w:r>
      <w:r>
        <w:rPr>
          <w:rStyle w:val="DipnotBavurusu"/>
          <w:sz w:val="18"/>
          <w:szCs w:val="18"/>
        </w:rPr>
        <w:sym w:font="Symbol" w:char="0029"/>
      </w:r>
      <w:r>
        <w:rPr>
          <w:sz w:val="18"/>
          <w:szCs w:val="18"/>
        </w:rPr>
        <w:t xml:space="preserve"> Adi ortaklık şeklindeki mükellefiyetlerde ortaklığa ait bilgiler yazılacaktır.</w:t>
      </w:r>
    </w:p>
    <w:p w:rsidR="001D3607" w:rsidRDefault="001D3607" w:rsidP="001D3607">
      <w:pPr>
        <w:pStyle w:val="DipnotMetni"/>
        <w:jc w:val="both"/>
        <w:rPr>
          <w:sz w:val="18"/>
          <w:szCs w:val="18"/>
        </w:rPr>
      </w:pPr>
      <w:r>
        <w:rPr>
          <w:sz w:val="18"/>
          <w:szCs w:val="18"/>
        </w:rPr>
        <w:t>(**) T.C.vatandaşı olan gerçek kişilerde T.C.kimlik numarası, Yabancı kimlik numarası bulunan yabancı gerçek kişilerde yabancı kimlik numarası yazılacaktır.</w:t>
      </w:r>
    </w:p>
    <w:p w:rsidR="001D3607" w:rsidRDefault="001D3607" w:rsidP="001D3607">
      <w:pPr>
        <w:ind w:right="72"/>
        <w:rPr>
          <w:sz w:val="20"/>
          <w:szCs w:val="20"/>
        </w:rPr>
      </w:pPr>
    </w:p>
    <w:p w:rsidR="001D3607" w:rsidRDefault="001D3607" w:rsidP="001D3607">
      <w:pPr>
        <w:ind w:right="72"/>
        <w:rPr>
          <w:sz w:val="20"/>
          <w:szCs w:val="20"/>
        </w:rPr>
      </w:pPr>
    </w:p>
    <w:p w:rsidR="001D3607" w:rsidRDefault="001D3607" w:rsidP="001D3607">
      <w:pPr>
        <w:ind w:right="72"/>
        <w:rPr>
          <w:sz w:val="20"/>
          <w:szCs w:val="20"/>
        </w:rPr>
      </w:pPr>
    </w:p>
    <w:p w:rsidR="001D3607" w:rsidRDefault="001D3607" w:rsidP="001D3607">
      <w:pPr>
        <w:ind w:right="72"/>
        <w:rPr>
          <w:b/>
          <w:sz w:val="18"/>
          <w:szCs w:val="18"/>
        </w:rPr>
      </w:pPr>
      <w:r>
        <w:rPr>
          <w:sz w:val="20"/>
          <w:szCs w:val="20"/>
        </w:rPr>
        <w:br w:type="page"/>
      </w:r>
      <w:r>
        <w:rPr>
          <w:b/>
          <w:sz w:val="18"/>
          <w:szCs w:val="18"/>
        </w:rPr>
        <w:lastRenderedPageBreak/>
        <w:t>EK:2</w:t>
      </w:r>
    </w:p>
    <w:p w:rsidR="001D3607" w:rsidRDefault="001D3607" w:rsidP="001D3607">
      <w:pPr>
        <w:ind w:right="72"/>
        <w:jc w:val="center"/>
        <w:rPr>
          <w:b/>
          <w:sz w:val="18"/>
          <w:szCs w:val="18"/>
        </w:rPr>
      </w:pPr>
    </w:p>
    <w:p w:rsidR="001D3607" w:rsidRDefault="001D3607" w:rsidP="001D3607">
      <w:pPr>
        <w:ind w:right="72"/>
        <w:jc w:val="center"/>
        <w:rPr>
          <w:b/>
          <w:sz w:val="18"/>
          <w:szCs w:val="18"/>
        </w:rPr>
      </w:pPr>
      <w:r>
        <w:rPr>
          <w:b/>
          <w:sz w:val="18"/>
          <w:szCs w:val="18"/>
        </w:rPr>
        <w:t>ÖTV 2A Beyannamesinin Elektronik Ortamda Gönderilebilmesi</w:t>
      </w:r>
      <w:r>
        <w:rPr>
          <w:b/>
          <w:color w:val="FF0000"/>
          <w:sz w:val="18"/>
          <w:szCs w:val="18"/>
        </w:rPr>
        <w:t xml:space="preserve"> </w:t>
      </w:r>
      <w:r>
        <w:rPr>
          <w:b/>
          <w:sz w:val="18"/>
          <w:szCs w:val="18"/>
        </w:rPr>
        <w:t>İçin</w:t>
      </w:r>
    </w:p>
    <w:p w:rsidR="001D3607" w:rsidRDefault="001D3607" w:rsidP="001D3607">
      <w:pPr>
        <w:ind w:right="72"/>
        <w:jc w:val="center"/>
        <w:rPr>
          <w:b/>
          <w:sz w:val="18"/>
          <w:szCs w:val="18"/>
        </w:rPr>
      </w:pPr>
      <w:r>
        <w:rPr>
          <w:b/>
          <w:sz w:val="18"/>
          <w:szCs w:val="18"/>
        </w:rPr>
        <w:t>Merkez ve Şubelere ait Kullanıcı Kodu, Parola ve Şifre Ek Talep Formu</w:t>
      </w:r>
    </w:p>
    <w:p w:rsidR="001D3607" w:rsidRDefault="001D3607" w:rsidP="001D3607">
      <w:pPr>
        <w:ind w:right="72"/>
        <w:rPr>
          <w:sz w:val="18"/>
          <w:szCs w:val="18"/>
        </w:rPr>
      </w:pPr>
    </w:p>
    <w:p w:rsidR="001D3607" w:rsidRDefault="001D3607" w:rsidP="001D3607">
      <w:pPr>
        <w:ind w:right="72"/>
        <w:rPr>
          <w:b/>
          <w:sz w:val="18"/>
          <w:szCs w:val="18"/>
        </w:rPr>
      </w:pPr>
    </w:p>
    <w:p w:rsidR="001D3607" w:rsidRDefault="001D3607" w:rsidP="001D3607">
      <w:pPr>
        <w:ind w:right="72"/>
        <w:rPr>
          <w:b/>
          <w:sz w:val="18"/>
          <w:szCs w:val="18"/>
        </w:rPr>
      </w:pPr>
      <w:r>
        <w:rPr>
          <w:b/>
          <w:sz w:val="18"/>
          <w:szCs w:val="18"/>
        </w:rPr>
        <w:t>MERKEZ BİLGİLERİ</w:t>
      </w:r>
    </w:p>
    <w:p w:rsidR="001D3607" w:rsidRDefault="001D3607" w:rsidP="001D3607">
      <w:pPr>
        <w:ind w:right="72"/>
        <w:rPr>
          <w:b/>
          <w:sz w:val="18"/>
          <w:szCs w:val="1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24"/>
        <w:gridCol w:w="1469"/>
        <w:gridCol w:w="2032"/>
        <w:gridCol w:w="2226"/>
        <w:gridCol w:w="1454"/>
      </w:tblGrid>
      <w:tr w:rsidR="001D3607">
        <w:trPr>
          <w:jc w:val="center"/>
        </w:trPr>
        <w:tc>
          <w:tcPr>
            <w:tcW w:w="1418" w:type="dxa"/>
            <w:tcBorders>
              <w:top w:val="single" w:sz="4" w:space="0" w:color="000000"/>
              <w:left w:val="single" w:sz="4" w:space="0" w:color="000000"/>
              <w:bottom w:val="single" w:sz="4" w:space="0" w:color="000000"/>
              <w:right w:val="single" w:sz="4" w:space="0" w:color="000000"/>
            </w:tcBorders>
            <w:vAlign w:val="bottom"/>
            <w:hideMark/>
          </w:tcPr>
          <w:p w:rsidR="001D3607" w:rsidRDefault="001D3607">
            <w:pPr>
              <w:ind w:right="72"/>
              <w:jc w:val="center"/>
              <w:rPr>
                <w:b/>
                <w:sz w:val="18"/>
                <w:szCs w:val="18"/>
              </w:rPr>
            </w:pPr>
            <w:r>
              <w:rPr>
                <w:b/>
                <w:sz w:val="18"/>
                <w:szCs w:val="18"/>
              </w:rPr>
              <w:t>Adı soyadı/ Unvanı</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1D3607" w:rsidRDefault="001D3607">
            <w:pPr>
              <w:ind w:right="72"/>
              <w:jc w:val="center"/>
              <w:rPr>
                <w:b/>
                <w:sz w:val="18"/>
                <w:szCs w:val="18"/>
              </w:rPr>
            </w:pPr>
            <w:r>
              <w:rPr>
                <w:b/>
                <w:sz w:val="18"/>
                <w:szCs w:val="18"/>
              </w:rPr>
              <w:t>Vergi Kimlik Numarası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1D3607" w:rsidRDefault="001D3607">
            <w:pPr>
              <w:ind w:right="72"/>
              <w:jc w:val="center"/>
              <w:rPr>
                <w:b/>
                <w:sz w:val="18"/>
                <w:szCs w:val="18"/>
              </w:rPr>
            </w:pPr>
            <w:r>
              <w:rPr>
                <w:b/>
                <w:sz w:val="18"/>
                <w:szCs w:val="18"/>
              </w:rPr>
              <w:t>Bağlı Olduğu Vergi Dairesi Adı</w:t>
            </w:r>
          </w:p>
        </w:tc>
        <w:tc>
          <w:tcPr>
            <w:tcW w:w="2410" w:type="dxa"/>
            <w:tcBorders>
              <w:top w:val="single" w:sz="4" w:space="0" w:color="000000"/>
              <w:left w:val="single" w:sz="4" w:space="0" w:color="000000"/>
              <w:bottom w:val="single" w:sz="4" w:space="0" w:color="000000"/>
              <w:right w:val="single" w:sz="4" w:space="0" w:color="000000"/>
            </w:tcBorders>
            <w:vAlign w:val="bottom"/>
            <w:hideMark/>
          </w:tcPr>
          <w:p w:rsidR="001D3607" w:rsidRDefault="001D3607">
            <w:pPr>
              <w:ind w:right="72"/>
              <w:jc w:val="center"/>
              <w:rPr>
                <w:b/>
                <w:sz w:val="18"/>
                <w:szCs w:val="18"/>
              </w:rPr>
            </w:pPr>
            <w:r>
              <w:rPr>
                <w:b/>
                <w:sz w:val="18"/>
                <w:szCs w:val="18"/>
              </w:rPr>
              <w:t>ÖTV 2A Beyannamesi Verdiği Vergi Dairesinin Adı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D3607" w:rsidRDefault="001D3607">
            <w:pPr>
              <w:ind w:right="72"/>
              <w:jc w:val="center"/>
              <w:rPr>
                <w:b/>
                <w:sz w:val="18"/>
                <w:szCs w:val="18"/>
              </w:rPr>
            </w:pPr>
            <w:r>
              <w:rPr>
                <w:b/>
                <w:sz w:val="18"/>
                <w:szCs w:val="18"/>
              </w:rPr>
              <w:t>Talep Edilen Kullanıcı Kodu, Parola ve Şifre Sayısı</w:t>
            </w: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sz w:val="18"/>
                <w:szCs w:val="18"/>
              </w:rPr>
            </w:pPr>
          </w:p>
          <w:p w:rsidR="001D3607" w:rsidRDefault="001D3607">
            <w:pPr>
              <w:ind w:right="72"/>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1D3607" w:rsidRDefault="001D3607">
            <w:pPr>
              <w:ind w:right="72"/>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sz w:val="18"/>
                <w:szCs w:val="18"/>
              </w:rPr>
            </w:pPr>
          </w:p>
        </w:tc>
      </w:tr>
    </w:tbl>
    <w:p w:rsidR="001D3607" w:rsidRDefault="001D3607" w:rsidP="001D3607">
      <w:pPr>
        <w:ind w:right="72"/>
        <w:rPr>
          <w:sz w:val="18"/>
          <w:szCs w:val="18"/>
        </w:rPr>
      </w:pPr>
    </w:p>
    <w:p w:rsidR="001D3607" w:rsidRDefault="001D3607" w:rsidP="001D3607">
      <w:pPr>
        <w:ind w:right="72"/>
        <w:rPr>
          <w:b/>
          <w:sz w:val="18"/>
          <w:szCs w:val="18"/>
        </w:rPr>
      </w:pPr>
    </w:p>
    <w:p w:rsidR="001D3607" w:rsidRDefault="001D3607" w:rsidP="001D3607">
      <w:pPr>
        <w:ind w:right="72"/>
        <w:rPr>
          <w:b/>
          <w:sz w:val="18"/>
          <w:szCs w:val="18"/>
        </w:rPr>
      </w:pPr>
      <w:r>
        <w:rPr>
          <w:b/>
          <w:sz w:val="18"/>
          <w:szCs w:val="18"/>
        </w:rPr>
        <w:t>ŞUBE BİLGİLERİ</w:t>
      </w:r>
    </w:p>
    <w:p w:rsidR="001D3607" w:rsidRDefault="001D3607" w:rsidP="001D3607">
      <w:pPr>
        <w:ind w:right="72"/>
        <w:rPr>
          <w:sz w:val="18"/>
          <w:szCs w:val="1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8"/>
        <w:gridCol w:w="1458"/>
        <w:gridCol w:w="2058"/>
        <w:gridCol w:w="2238"/>
        <w:gridCol w:w="1413"/>
      </w:tblGrid>
      <w:tr w:rsidR="001D3607">
        <w:trPr>
          <w:jc w:val="center"/>
        </w:trPr>
        <w:tc>
          <w:tcPr>
            <w:tcW w:w="1418" w:type="dxa"/>
            <w:tcBorders>
              <w:top w:val="single" w:sz="4" w:space="0" w:color="000000"/>
              <w:left w:val="single" w:sz="4" w:space="0" w:color="000000"/>
              <w:bottom w:val="single" w:sz="4" w:space="0" w:color="000000"/>
              <w:right w:val="single" w:sz="4" w:space="0" w:color="000000"/>
            </w:tcBorders>
            <w:vAlign w:val="bottom"/>
            <w:hideMark/>
          </w:tcPr>
          <w:p w:rsidR="001D3607" w:rsidRDefault="001D3607">
            <w:pPr>
              <w:ind w:right="72"/>
              <w:jc w:val="center"/>
              <w:rPr>
                <w:b/>
                <w:sz w:val="18"/>
                <w:szCs w:val="18"/>
              </w:rPr>
            </w:pPr>
            <w:r>
              <w:rPr>
                <w:b/>
                <w:sz w:val="18"/>
                <w:szCs w:val="18"/>
              </w:rPr>
              <w:t>Şubenin</w:t>
            </w:r>
          </w:p>
          <w:p w:rsidR="001D3607" w:rsidRDefault="001D3607">
            <w:pPr>
              <w:ind w:right="72"/>
              <w:jc w:val="center"/>
              <w:rPr>
                <w:b/>
                <w:sz w:val="18"/>
                <w:szCs w:val="18"/>
              </w:rPr>
            </w:pPr>
            <w:r>
              <w:rPr>
                <w:b/>
                <w:sz w:val="18"/>
                <w:szCs w:val="18"/>
              </w:rPr>
              <w:t>Adı /  Unvanı</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1D3607" w:rsidRDefault="001D3607">
            <w:pPr>
              <w:ind w:right="72"/>
              <w:jc w:val="center"/>
              <w:rPr>
                <w:b/>
                <w:sz w:val="18"/>
                <w:szCs w:val="18"/>
              </w:rPr>
            </w:pPr>
            <w:r>
              <w:rPr>
                <w:b/>
                <w:sz w:val="18"/>
                <w:szCs w:val="18"/>
              </w:rPr>
              <w:t>Şubenin Adresi</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1D3607" w:rsidRDefault="001D3607">
            <w:pPr>
              <w:ind w:right="72"/>
              <w:jc w:val="center"/>
              <w:rPr>
                <w:b/>
                <w:sz w:val="18"/>
                <w:szCs w:val="18"/>
              </w:rPr>
            </w:pPr>
            <w:r>
              <w:rPr>
                <w:b/>
                <w:sz w:val="18"/>
                <w:szCs w:val="18"/>
              </w:rPr>
              <w:t>Şubenin Bağlı Olduğu Vergi Dairesi</w:t>
            </w:r>
          </w:p>
        </w:tc>
        <w:tc>
          <w:tcPr>
            <w:tcW w:w="2409" w:type="dxa"/>
            <w:tcBorders>
              <w:top w:val="single" w:sz="4" w:space="0" w:color="000000"/>
              <w:left w:val="single" w:sz="4" w:space="0" w:color="000000"/>
              <w:bottom w:val="single" w:sz="4" w:space="0" w:color="000000"/>
              <w:right w:val="single" w:sz="4" w:space="0" w:color="000000"/>
            </w:tcBorders>
            <w:vAlign w:val="bottom"/>
            <w:hideMark/>
          </w:tcPr>
          <w:p w:rsidR="001D3607" w:rsidRDefault="001D3607">
            <w:pPr>
              <w:ind w:right="72"/>
              <w:jc w:val="center"/>
              <w:rPr>
                <w:b/>
                <w:sz w:val="18"/>
                <w:szCs w:val="18"/>
              </w:rPr>
            </w:pPr>
            <w:r>
              <w:rPr>
                <w:b/>
                <w:sz w:val="18"/>
                <w:szCs w:val="18"/>
              </w:rPr>
              <w:t>Şubenin ÖTV 2A Beyannamesi Verdiği Vergi Dairesinin Adı</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D3607" w:rsidRDefault="001D3607">
            <w:pPr>
              <w:ind w:right="-251"/>
              <w:jc w:val="center"/>
              <w:rPr>
                <w:b/>
                <w:sz w:val="18"/>
                <w:szCs w:val="18"/>
              </w:rPr>
            </w:pPr>
            <w:r>
              <w:rPr>
                <w:b/>
                <w:sz w:val="18"/>
                <w:szCs w:val="18"/>
              </w:rPr>
              <w:t>Talep Edilen Kullanıcı Kodu, Parola ve Şifre Sayısı</w:t>
            </w: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r w:rsidR="001D3607">
        <w:trPr>
          <w:jc w:val="center"/>
        </w:trPr>
        <w:tc>
          <w:tcPr>
            <w:tcW w:w="141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p w:rsidR="001D3607" w:rsidRDefault="001D3607">
            <w:pPr>
              <w:ind w:right="72"/>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1D3607" w:rsidRDefault="001D3607">
            <w:pPr>
              <w:ind w:right="72"/>
              <w:rPr>
                <w:b/>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1D3607" w:rsidRDefault="001D3607">
            <w:pPr>
              <w:ind w:right="-251"/>
              <w:rPr>
                <w:sz w:val="18"/>
                <w:szCs w:val="18"/>
              </w:rPr>
            </w:pPr>
          </w:p>
        </w:tc>
      </w:tr>
    </w:tbl>
    <w:p w:rsidR="001D3607" w:rsidRDefault="001D3607" w:rsidP="001D3607">
      <w:pPr>
        <w:ind w:right="72"/>
        <w:rPr>
          <w:sz w:val="18"/>
          <w:szCs w:val="18"/>
        </w:rPr>
      </w:pPr>
    </w:p>
    <w:p w:rsidR="001D3607" w:rsidRDefault="001D3607" w:rsidP="001D3607">
      <w:pPr>
        <w:ind w:right="72"/>
        <w:rPr>
          <w:sz w:val="18"/>
          <w:szCs w:val="18"/>
        </w:rPr>
      </w:pPr>
    </w:p>
    <w:tbl>
      <w:tblPr>
        <w:tblW w:w="8505" w:type="dxa"/>
        <w:jc w:val="center"/>
        <w:tblLook w:val="01E0"/>
      </w:tblPr>
      <w:tblGrid>
        <w:gridCol w:w="2067"/>
        <w:gridCol w:w="2159"/>
        <w:gridCol w:w="2137"/>
        <w:gridCol w:w="2142"/>
      </w:tblGrid>
      <w:tr w:rsidR="001D3607">
        <w:trPr>
          <w:jc w:val="center"/>
        </w:trPr>
        <w:tc>
          <w:tcPr>
            <w:tcW w:w="2444" w:type="dxa"/>
          </w:tcPr>
          <w:p w:rsidR="001D3607" w:rsidRDefault="001D3607">
            <w:pPr>
              <w:ind w:right="72"/>
              <w:jc w:val="both"/>
              <w:rPr>
                <w:bCs/>
                <w:iCs/>
                <w:sz w:val="18"/>
                <w:szCs w:val="18"/>
              </w:rPr>
            </w:pPr>
          </w:p>
        </w:tc>
        <w:tc>
          <w:tcPr>
            <w:tcW w:w="7334" w:type="dxa"/>
            <w:gridSpan w:val="3"/>
            <w:hideMark/>
          </w:tcPr>
          <w:p w:rsidR="001D3607" w:rsidRDefault="001D3607">
            <w:pPr>
              <w:ind w:right="72"/>
              <w:jc w:val="center"/>
              <w:rPr>
                <w:bCs/>
                <w:iCs/>
                <w:sz w:val="18"/>
                <w:szCs w:val="18"/>
              </w:rPr>
            </w:pPr>
            <w:r>
              <w:rPr>
                <w:bCs/>
                <w:iCs/>
                <w:sz w:val="18"/>
                <w:szCs w:val="18"/>
              </w:rPr>
              <w:t>Mükellef/Kanuni Temsilci</w:t>
            </w:r>
          </w:p>
        </w:tc>
      </w:tr>
      <w:tr w:rsidR="001D3607">
        <w:trPr>
          <w:jc w:val="center"/>
        </w:trPr>
        <w:tc>
          <w:tcPr>
            <w:tcW w:w="2444" w:type="dxa"/>
          </w:tcPr>
          <w:p w:rsidR="001D3607" w:rsidRDefault="001D3607">
            <w:pPr>
              <w:ind w:right="72"/>
              <w:jc w:val="both"/>
              <w:rPr>
                <w:bCs/>
                <w:iCs/>
                <w:sz w:val="18"/>
                <w:szCs w:val="18"/>
              </w:rPr>
            </w:pPr>
          </w:p>
        </w:tc>
        <w:tc>
          <w:tcPr>
            <w:tcW w:w="2444" w:type="dxa"/>
            <w:hideMark/>
          </w:tcPr>
          <w:p w:rsidR="001D3607" w:rsidRDefault="001D3607">
            <w:pPr>
              <w:ind w:right="72"/>
              <w:jc w:val="center"/>
              <w:rPr>
                <w:bCs/>
                <w:iCs/>
                <w:sz w:val="18"/>
                <w:szCs w:val="18"/>
              </w:rPr>
            </w:pPr>
            <w:r>
              <w:rPr>
                <w:bCs/>
                <w:iCs/>
                <w:sz w:val="18"/>
                <w:szCs w:val="18"/>
              </w:rPr>
              <w:t>Adı - Soyadı</w:t>
            </w:r>
          </w:p>
        </w:tc>
        <w:tc>
          <w:tcPr>
            <w:tcW w:w="2445" w:type="dxa"/>
            <w:hideMark/>
          </w:tcPr>
          <w:p w:rsidR="001D3607" w:rsidRDefault="001D3607">
            <w:pPr>
              <w:ind w:right="72"/>
              <w:jc w:val="center"/>
              <w:rPr>
                <w:bCs/>
                <w:iCs/>
                <w:sz w:val="18"/>
                <w:szCs w:val="18"/>
              </w:rPr>
            </w:pPr>
            <w:r>
              <w:rPr>
                <w:bCs/>
                <w:iCs/>
                <w:sz w:val="18"/>
                <w:szCs w:val="18"/>
              </w:rPr>
              <w:t>İmza</w:t>
            </w:r>
          </w:p>
        </w:tc>
        <w:tc>
          <w:tcPr>
            <w:tcW w:w="2445" w:type="dxa"/>
            <w:hideMark/>
          </w:tcPr>
          <w:p w:rsidR="001D3607" w:rsidRDefault="001D3607">
            <w:pPr>
              <w:ind w:right="72"/>
              <w:jc w:val="center"/>
              <w:rPr>
                <w:bCs/>
                <w:iCs/>
                <w:sz w:val="18"/>
                <w:szCs w:val="18"/>
              </w:rPr>
            </w:pPr>
            <w:r>
              <w:rPr>
                <w:bCs/>
                <w:iCs/>
                <w:sz w:val="18"/>
                <w:szCs w:val="18"/>
              </w:rPr>
              <w:t>Tarih</w:t>
            </w:r>
          </w:p>
        </w:tc>
      </w:tr>
    </w:tbl>
    <w:p w:rsidR="001D3607" w:rsidRDefault="001D3607" w:rsidP="001D3607">
      <w:pPr>
        <w:ind w:right="72"/>
        <w:rPr>
          <w:sz w:val="18"/>
          <w:szCs w:val="18"/>
        </w:rPr>
      </w:pPr>
    </w:p>
    <w:p w:rsidR="001D3607" w:rsidRDefault="001D3607" w:rsidP="001D3607">
      <w:pPr>
        <w:ind w:right="72"/>
        <w:rPr>
          <w:sz w:val="18"/>
          <w:szCs w:val="18"/>
        </w:rPr>
      </w:pPr>
    </w:p>
    <w:p w:rsidR="001D3607" w:rsidRDefault="001D3607" w:rsidP="001D3607">
      <w:pPr>
        <w:ind w:right="72"/>
        <w:rPr>
          <w:color w:val="CC00CC"/>
          <w:sz w:val="18"/>
          <w:szCs w:val="18"/>
        </w:rPr>
      </w:pPr>
      <w:r>
        <w:rPr>
          <w:sz w:val="18"/>
          <w:szCs w:val="18"/>
        </w:rPr>
        <w:t>------------------------------</w:t>
      </w:r>
      <w:r>
        <w:rPr>
          <w:color w:val="CC00CC"/>
          <w:sz w:val="18"/>
          <w:szCs w:val="18"/>
        </w:rPr>
        <w:t xml:space="preserve">                 </w:t>
      </w:r>
    </w:p>
    <w:p w:rsidR="001D3607" w:rsidRDefault="001D3607" w:rsidP="001D3607">
      <w:pPr>
        <w:pStyle w:val="DipnotMetni"/>
        <w:jc w:val="both"/>
        <w:rPr>
          <w:color w:val="auto"/>
          <w:sz w:val="18"/>
          <w:szCs w:val="18"/>
        </w:rPr>
      </w:pPr>
      <w:r>
        <w:rPr>
          <w:sz w:val="18"/>
          <w:szCs w:val="18"/>
        </w:rPr>
        <w:t>(*) T.C.vatandaşı olan gerçek kişilerde T.C.kimlik numarası, Yabancı kimlik numarası bulunan yabancı gerçek kişilerde yabancı kimlik numarası yazılacaktır.</w:t>
      </w:r>
    </w:p>
    <w:p w:rsidR="001D3607" w:rsidRDefault="001D3607" w:rsidP="008B30CF">
      <w:pPr>
        <w:pStyle w:val="NormalWeb"/>
        <w:spacing w:before="0" w:beforeAutospacing="0" w:after="0" w:afterAutospacing="0" w:line="260" w:lineRule="atLeast"/>
        <w:rPr>
          <w:b/>
          <w:color w:val="auto"/>
          <w:sz w:val="20"/>
          <w:szCs w:val="20"/>
          <w:u w:val="single"/>
        </w:rPr>
      </w:pPr>
    </w:p>
    <w:sectPr w:rsidR="001D3607"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8F3" w:rsidRDefault="00FE68F3" w:rsidP="003A1052">
      <w:pPr>
        <w:spacing w:after="0" w:line="240" w:lineRule="auto"/>
      </w:pPr>
      <w:r>
        <w:separator/>
      </w:r>
    </w:p>
  </w:endnote>
  <w:endnote w:type="continuationSeparator" w:id="0">
    <w:p w:rsidR="00FE68F3" w:rsidRDefault="00FE68F3"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Math">
    <w:panose1 w:val="02040503050406030204"/>
    <w:charset w:val="A2"/>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8F3" w:rsidRDefault="00FE68F3" w:rsidP="003A1052">
      <w:pPr>
        <w:spacing w:after="0" w:line="240" w:lineRule="auto"/>
      </w:pPr>
      <w:r>
        <w:separator/>
      </w:r>
    </w:p>
  </w:footnote>
  <w:footnote w:type="continuationSeparator" w:id="0">
    <w:p w:rsidR="00FE68F3" w:rsidRDefault="00FE68F3"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0602"/>
    <w:rsid w:val="00432E11"/>
    <w:rsid w:val="004349E9"/>
    <w:rsid w:val="0043568D"/>
    <w:rsid w:val="00440367"/>
    <w:rsid w:val="00443724"/>
    <w:rsid w:val="00464241"/>
    <w:rsid w:val="00474EFC"/>
    <w:rsid w:val="00482025"/>
    <w:rsid w:val="00487223"/>
    <w:rsid w:val="00487ADF"/>
    <w:rsid w:val="0049211B"/>
    <w:rsid w:val="004B1FB5"/>
    <w:rsid w:val="004B4365"/>
    <w:rsid w:val="004D0B2B"/>
    <w:rsid w:val="004E33F1"/>
    <w:rsid w:val="004F0094"/>
    <w:rsid w:val="004F1D04"/>
    <w:rsid w:val="004F225B"/>
    <w:rsid w:val="00500C7E"/>
    <w:rsid w:val="00503950"/>
    <w:rsid w:val="005215F9"/>
    <w:rsid w:val="00522866"/>
    <w:rsid w:val="00525E51"/>
    <w:rsid w:val="00531462"/>
    <w:rsid w:val="00531828"/>
    <w:rsid w:val="0053249B"/>
    <w:rsid w:val="0053328B"/>
    <w:rsid w:val="005355FD"/>
    <w:rsid w:val="00544B7D"/>
    <w:rsid w:val="005468FD"/>
    <w:rsid w:val="0055094A"/>
    <w:rsid w:val="00551357"/>
    <w:rsid w:val="00554F4F"/>
    <w:rsid w:val="00557228"/>
    <w:rsid w:val="0056577D"/>
    <w:rsid w:val="0057318F"/>
    <w:rsid w:val="0059644E"/>
    <w:rsid w:val="00597082"/>
    <w:rsid w:val="005A2783"/>
    <w:rsid w:val="005A5606"/>
    <w:rsid w:val="005A6ABE"/>
    <w:rsid w:val="005B6FFE"/>
    <w:rsid w:val="005B79A9"/>
    <w:rsid w:val="005C3E39"/>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745F3"/>
    <w:rsid w:val="00883766"/>
    <w:rsid w:val="00885739"/>
    <w:rsid w:val="00892C3F"/>
    <w:rsid w:val="00895061"/>
    <w:rsid w:val="008961C8"/>
    <w:rsid w:val="008A1D74"/>
    <w:rsid w:val="008A7AE1"/>
    <w:rsid w:val="008B30CF"/>
    <w:rsid w:val="008C2BB5"/>
    <w:rsid w:val="008C3907"/>
    <w:rsid w:val="008C5952"/>
    <w:rsid w:val="008C6DE8"/>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9B5"/>
    <w:rsid w:val="00AC42AB"/>
    <w:rsid w:val="00AC4B67"/>
    <w:rsid w:val="00AE1DF0"/>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5A61"/>
    <w:rsid w:val="00E11270"/>
    <w:rsid w:val="00E24DC4"/>
    <w:rsid w:val="00E2596F"/>
    <w:rsid w:val="00E27917"/>
    <w:rsid w:val="00E27E35"/>
    <w:rsid w:val="00E54AB3"/>
    <w:rsid w:val="00E604D2"/>
    <w:rsid w:val="00E60806"/>
    <w:rsid w:val="00E8213C"/>
    <w:rsid w:val="00E962DD"/>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5EB5"/>
    <w:rsid w:val="00F669EC"/>
    <w:rsid w:val="00F70242"/>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2763</Words>
  <Characters>15753</Characters>
  <Application>Microsoft Office Word</Application>
  <DocSecurity>0</DocSecurity>
  <Lines>131</Lines>
  <Paragraphs>36</Paragraphs>
  <ScaleCrop>false</ScaleCrop>
  <Company>TURMOB</Company>
  <LinksUpToDate>false</LinksUpToDate>
  <CharactersWithSpaces>18480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299</cp:revision>
  <dcterms:created xsi:type="dcterms:W3CDTF">2011-07-01T05:43:00Z</dcterms:created>
  <dcterms:modified xsi:type="dcterms:W3CDTF">2011-11-01T06:28:00Z</dcterms:modified>
</cp:coreProperties>
</file>