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D56644" w:rsidRDefault="00825335"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hAnsi="Times New Roman" w:cs="Times New Roman"/>
          <w:b/>
          <w:sz w:val="20"/>
          <w:szCs w:val="20"/>
          <w:u w:val="single"/>
        </w:rPr>
        <w:t>26</w:t>
      </w:r>
      <w:r w:rsidR="00C66D23" w:rsidRPr="00D56644">
        <w:rPr>
          <w:rFonts w:ascii="Times New Roman" w:eastAsia="Times New Roman" w:hAnsi="Times New Roman" w:cs="Times New Roman"/>
          <w:b/>
          <w:sz w:val="20"/>
          <w:szCs w:val="20"/>
          <w:u w:val="single"/>
          <w:lang w:eastAsia="tr-TR"/>
        </w:rPr>
        <w:t xml:space="preserve"> 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28154</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973A80">
        <w:rPr>
          <w:rFonts w:ascii="Times New Roman" w:eastAsia="Times New Roman" w:hAnsi="Times New Roman" w:cs="Times New Roman"/>
          <w:sz w:val="20"/>
          <w:szCs w:val="20"/>
          <w:lang w:eastAsia="tr-TR"/>
        </w:rPr>
        <w:t> </w:t>
      </w:r>
    </w:p>
    <w:p w:rsidR="002E07C9" w:rsidRDefault="002E07C9" w:rsidP="002E07C9">
      <w:pPr>
        <w:tabs>
          <w:tab w:val="left" w:pos="566"/>
        </w:tabs>
        <w:spacing w:after="0" w:line="240" w:lineRule="exact"/>
        <w:ind w:firstLine="566"/>
        <w:rPr>
          <w:rFonts w:ascii="Times New Roman" w:eastAsia="ヒラギノ明朝 Pro W3" w:hAnsi="Times New Roman" w:cs="Times New Roman"/>
          <w:sz w:val="18"/>
          <w:szCs w:val="18"/>
          <w:u w:val="single"/>
        </w:rPr>
      </w:pPr>
      <w:r w:rsidRPr="002E07C9">
        <w:rPr>
          <w:rFonts w:ascii="Times New Roman" w:eastAsia="ヒラギノ明朝 Pro W3" w:hAnsi="Times New Roman" w:cs="Times New Roman"/>
          <w:sz w:val="18"/>
          <w:szCs w:val="18"/>
          <w:u w:val="single"/>
        </w:rPr>
        <w:t>Başbakan Yardımcılığından:</w:t>
      </w:r>
    </w:p>
    <w:p w:rsidR="002E07C9" w:rsidRPr="002E07C9" w:rsidRDefault="002E07C9" w:rsidP="002E07C9">
      <w:pPr>
        <w:tabs>
          <w:tab w:val="left" w:pos="566"/>
        </w:tabs>
        <w:spacing w:after="0" w:line="240" w:lineRule="exact"/>
        <w:ind w:firstLine="566"/>
        <w:rPr>
          <w:rFonts w:ascii="Times New Roman" w:eastAsia="ヒラギノ明朝 Pro W3" w:hAnsi="Times New Roman" w:cs="Times New Roman"/>
          <w:sz w:val="18"/>
          <w:szCs w:val="18"/>
          <w:u w:val="single"/>
        </w:rPr>
      </w:pPr>
    </w:p>
    <w:p w:rsidR="002E07C9" w:rsidRPr="002E07C9" w:rsidRDefault="002E07C9" w:rsidP="002E07C9">
      <w:pPr>
        <w:spacing w:after="0" w:line="240" w:lineRule="exact"/>
        <w:jc w:val="center"/>
        <w:rPr>
          <w:rFonts w:ascii="Times New Roman" w:eastAsia="ヒラギノ明朝 Pro W3" w:hAnsi="Times New Roman" w:cs="Times New Roman"/>
          <w:b/>
          <w:sz w:val="18"/>
          <w:szCs w:val="18"/>
        </w:rPr>
      </w:pPr>
      <w:r w:rsidRPr="002E07C9">
        <w:rPr>
          <w:rFonts w:ascii="Times New Roman" w:eastAsia="ヒラギノ明朝 Pro W3" w:hAnsi="Times New Roman" w:cs="Times New Roman"/>
          <w:b/>
          <w:sz w:val="18"/>
          <w:szCs w:val="18"/>
        </w:rPr>
        <w:t>ZORUNLU DEPREM SİGORTASI TARİFE VE TALİMATINDA DEĞİŞİKLİK</w:t>
      </w:r>
    </w:p>
    <w:p w:rsidR="002E07C9" w:rsidRPr="002E07C9" w:rsidRDefault="002E07C9" w:rsidP="002E07C9">
      <w:pPr>
        <w:spacing w:after="0" w:line="240" w:lineRule="exact"/>
        <w:jc w:val="center"/>
        <w:rPr>
          <w:rFonts w:ascii="Times New Roman" w:eastAsia="ヒラギノ明朝 Pro W3" w:hAnsi="Times New Roman" w:cs="Times New Roman"/>
          <w:b/>
          <w:sz w:val="18"/>
          <w:szCs w:val="18"/>
        </w:rPr>
      </w:pPr>
      <w:r w:rsidRPr="002E07C9">
        <w:rPr>
          <w:rFonts w:ascii="Times New Roman" w:eastAsia="ヒラギノ明朝 Pro W3" w:hAnsi="Times New Roman" w:cs="Times New Roman"/>
          <w:b/>
          <w:sz w:val="18"/>
          <w:szCs w:val="18"/>
        </w:rPr>
        <w:t>YAPILMASINA DAİR TARİFE VE TALİMAT</w:t>
      </w:r>
    </w:p>
    <w:p w:rsidR="002E07C9" w:rsidRPr="002E07C9" w:rsidRDefault="002E07C9" w:rsidP="002E07C9">
      <w:pPr>
        <w:tabs>
          <w:tab w:val="left" w:pos="566"/>
        </w:tabs>
        <w:spacing w:after="0" w:line="240" w:lineRule="exact"/>
        <w:ind w:firstLine="566"/>
        <w:jc w:val="both"/>
        <w:rPr>
          <w:rFonts w:ascii="Times New Roman" w:eastAsia="ヒラギノ明朝 Pro W3" w:hAnsi="Times New Roman" w:cs="Times New Roman"/>
          <w:sz w:val="18"/>
          <w:szCs w:val="18"/>
        </w:rPr>
      </w:pPr>
      <w:r w:rsidRPr="002E07C9">
        <w:rPr>
          <w:rFonts w:ascii="Times New Roman" w:eastAsia="ヒラギノ明朝 Pro W3" w:hAnsi="Times New Roman" w:cs="Times New Roman"/>
          <w:b/>
          <w:sz w:val="18"/>
          <w:szCs w:val="18"/>
        </w:rPr>
        <w:t>MADDE 1 –</w:t>
      </w:r>
      <w:r w:rsidRPr="002E07C9">
        <w:rPr>
          <w:rFonts w:ascii="Times New Roman" w:eastAsia="ヒラギノ明朝 Pro W3" w:hAnsi="Times New Roman" w:cs="Times New Roman"/>
          <w:sz w:val="18"/>
          <w:szCs w:val="18"/>
        </w:rPr>
        <w:t xml:space="preserve"> </w:t>
      </w:r>
      <w:proofErr w:type="gramStart"/>
      <w:r w:rsidRPr="002E07C9">
        <w:rPr>
          <w:rFonts w:ascii="Times New Roman" w:eastAsia="ヒラギノ明朝 Pro W3" w:hAnsi="Times New Roman" w:cs="Times New Roman"/>
          <w:sz w:val="18"/>
          <w:szCs w:val="18"/>
        </w:rPr>
        <w:t>25/12/2010</w:t>
      </w:r>
      <w:proofErr w:type="gramEnd"/>
      <w:r w:rsidRPr="002E07C9">
        <w:rPr>
          <w:rFonts w:ascii="Times New Roman" w:eastAsia="ヒラギノ明朝 Pro W3" w:hAnsi="Times New Roman" w:cs="Times New Roman"/>
          <w:sz w:val="18"/>
          <w:szCs w:val="18"/>
        </w:rPr>
        <w:t xml:space="preserve"> tarihli ve 27796 sayılı Resmî Gazete’de yayımlanan Zorunlu Deprem Sigortası Tarife ve Talimatının 3 üncü maddesi aşağıdaki şekilde değiştirilmiştir.</w:t>
      </w:r>
    </w:p>
    <w:p w:rsidR="002E07C9" w:rsidRPr="002E07C9" w:rsidRDefault="002E07C9" w:rsidP="002E07C9">
      <w:pPr>
        <w:tabs>
          <w:tab w:val="left" w:pos="566"/>
        </w:tabs>
        <w:spacing w:after="0" w:line="240" w:lineRule="exact"/>
        <w:ind w:firstLine="566"/>
        <w:jc w:val="both"/>
        <w:rPr>
          <w:rFonts w:ascii="Times New Roman" w:eastAsia="ヒラギノ明朝 Pro W3" w:hAnsi="Times New Roman" w:cs="Times New Roman"/>
          <w:b/>
          <w:sz w:val="18"/>
          <w:szCs w:val="18"/>
        </w:rPr>
      </w:pPr>
      <w:r w:rsidRPr="002E07C9">
        <w:rPr>
          <w:rFonts w:ascii="Times New Roman" w:eastAsia="ヒラギノ明朝 Pro W3" w:hAnsi="Times New Roman" w:cs="Times New Roman"/>
          <w:b/>
          <w:sz w:val="18"/>
          <w:szCs w:val="18"/>
        </w:rPr>
        <w:t>“Sigorta bedelinin tespiti</w:t>
      </w:r>
    </w:p>
    <w:p w:rsidR="002E07C9" w:rsidRPr="002E07C9" w:rsidRDefault="002E07C9" w:rsidP="002E07C9">
      <w:pPr>
        <w:tabs>
          <w:tab w:val="left" w:pos="566"/>
        </w:tabs>
        <w:spacing w:after="0" w:line="240" w:lineRule="exact"/>
        <w:ind w:firstLine="566"/>
        <w:jc w:val="both"/>
        <w:rPr>
          <w:rFonts w:ascii="Times New Roman" w:eastAsia="ヒラギノ明朝 Pro W3" w:hAnsi="Times New Roman" w:cs="Times New Roman"/>
          <w:sz w:val="18"/>
          <w:szCs w:val="18"/>
        </w:rPr>
      </w:pPr>
      <w:r w:rsidRPr="002E07C9">
        <w:rPr>
          <w:rFonts w:ascii="Times New Roman" w:eastAsia="ヒラギノ明朝 Pro W3" w:hAnsi="Times New Roman" w:cs="Times New Roman"/>
          <w:b/>
          <w:sz w:val="18"/>
          <w:szCs w:val="18"/>
        </w:rPr>
        <w:t>MADDE 3 –</w:t>
      </w:r>
      <w:r w:rsidRPr="002E07C9">
        <w:rPr>
          <w:rFonts w:ascii="Times New Roman" w:eastAsia="ヒラギノ明朝 Pro W3" w:hAnsi="Times New Roman" w:cs="Times New Roman"/>
          <w:sz w:val="18"/>
          <w:szCs w:val="18"/>
        </w:rPr>
        <w:t xml:space="preserve"> (1) Sigorta bedelinin tespitinde, sigorta edilen meskenin yapı tarzı için aşağıda belirtilen metrekare bedeli ile aynı meskenin brüt yüzölçümünün (veya yaklaşık yüzölçümünün) çarpılması sonucu bulunan tutar esas alınır. Zorunlu Deprem Sigortası yapılan bir meskenin sigorta bedeli, her halde 2 </w:t>
      </w:r>
      <w:proofErr w:type="spellStart"/>
      <w:r w:rsidRPr="002E07C9">
        <w:rPr>
          <w:rFonts w:ascii="Times New Roman" w:eastAsia="ヒラギノ明朝 Pro W3" w:hAnsi="Times New Roman" w:cs="Times New Roman"/>
          <w:sz w:val="18"/>
          <w:szCs w:val="18"/>
        </w:rPr>
        <w:t>nci</w:t>
      </w:r>
      <w:proofErr w:type="spellEnd"/>
      <w:r w:rsidRPr="002E07C9">
        <w:rPr>
          <w:rFonts w:ascii="Times New Roman" w:eastAsia="ヒラギノ明朝 Pro W3" w:hAnsi="Times New Roman" w:cs="Times New Roman"/>
          <w:sz w:val="18"/>
          <w:szCs w:val="18"/>
        </w:rPr>
        <w:t xml:space="preserve"> maddede belirtilen azami teminat tutarından çok olamaz.</w:t>
      </w:r>
    </w:p>
    <w:p w:rsidR="002E07C9" w:rsidRPr="002E07C9" w:rsidRDefault="002E07C9" w:rsidP="002E07C9">
      <w:pPr>
        <w:tabs>
          <w:tab w:val="left" w:pos="566"/>
        </w:tabs>
        <w:spacing w:after="0" w:line="240" w:lineRule="exact"/>
        <w:ind w:firstLine="566"/>
        <w:jc w:val="both"/>
        <w:rPr>
          <w:rFonts w:ascii="Times New Roman" w:eastAsia="ヒラギノ明朝 Pro W3" w:hAnsi="Times New Roman" w:cs="Times New Roman"/>
          <w:sz w:val="18"/>
          <w:szCs w:val="18"/>
        </w:rPr>
      </w:pPr>
    </w:p>
    <w:tbl>
      <w:tblPr>
        <w:tblW w:w="7500" w:type="dxa"/>
        <w:jc w:val="center"/>
        <w:tblInd w:w="7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4458"/>
        <w:gridCol w:w="3042"/>
      </w:tblGrid>
      <w:tr w:rsidR="002E07C9" w:rsidRPr="002E07C9">
        <w:trPr>
          <w:jc w:val="center"/>
        </w:trPr>
        <w:tc>
          <w:tcPr>
            <w:tcW w:w="4458" w:type="dxa"/>
            <w:tcBorders>
              <w:top w:val="single" w:sz="6" w:space="0" w:color="000000"/>
              <w:left w:val="single" w:sz="6" w:space="0" w:color="000000"/>
              <w:bottom w:val="single" w:sz="6" w:space="0" w:color="000000"/>
              <w:right w:val="single" w:sz="6" w:space="0" w:color="000000"/>
            </w:tcBorders>
            <w:hideMark/>
          </w:tcPr>
          <w:p w:rsidR="002E07C9" w:rsidRPr="002E07C9" w:rsidRDefault="002E07C9" w:rsidP="002E07C9">
            <w:pPr>
              <w:spacing w:after="0" w:line="240" w:lineRule="auto"/>
              <w:rPr>
                <w:rFonts w:ascii="Times New Roman" w:eastAsia="Times New Roman" w:hAnsi="Times New Roman" w:cs="Times New Roman"/>
                <w:b/>
                <w:color w:val="000000"/>
                <w:sz w:val="18"/>
                <w:szCs w:val="18"/>
                <w:lang w:eastAsia="tr-TR"/>
              </w:rPr>
            </w:pPr>
            <w:r w:rsidRPr="002E07C9">
              <w:rPr>
                <w:rFonts w:ascii="Times New Roman" w:eastAsia="Times New Roman" w:hAnsi="Times New Roman" w:cs="Times New Roman"/>
                <w:bCs/>
                <w:color w:val="000000"/>
                <w:sz w:val="18"/>
                <w:lang w:eastAsia="tr-TR"/>
              </w:rPr>
              <w:t>Yapı Tarzı</w:t>
            </w:r>
          </w:p>
        </w:tc>
        <w:tc>
          <w:tcPr>
            <w:tcW w:w="3042" w:type="dxa"/>
            <w:tcBorders>
              <w:top w:val="single" w:sz="6" w:space="0" w:color="000000"/>
              <w:left w:val="single" w:sz="6" w:space="0" w:color="000000"/>
              <w:bottom w:val="single" w:sz="6" w:space="0" w:color="000000"/>
              <w:right w:val="single" w:sz="6" w:space="0" w:color="000000"/>
            </w:tcBorders>
            <w:hideMark/>
          </w:tcPr>
          <w:p w:rsidR="002E07C9" w:rsidRPr="002E07C9" w:rsidRDefault="002E07C9" w:rsidP="002E07C9">
            <w:pPr>
              <w:spacing w:after="0" w:line="240" w:lineRule="auto"/>
              <w:jc w:val="center"/>
              <w:rPr>
                <w:rFonts w:ascii="Times New Roman" w:eastAsia="Times New Roman" w:hAnsi="Times New Roman" w:cs="Times New Roman"/>
                <w:bCs/>
                <w:color w:val="000000"/>
                <w:sz w:val="18"/>
                <w:szCs w:val="18"/>
                <w:lang w:eastAsia="tr-TR"/>
              </w:rPr>
            </w:pPr>
            <w:r w:rsidRPr="002E07C9">
              <w:rPr>
                <w:rFonts w:ascii="Times New Roman" w:eastAsia="Times New Roman" w:hAnsi="Times New Roman" w:cs="Times New Roman"/>
                <w:bCs/>
                <w:color w:val="000000"/>
                <w:sz w:val="18"/>
                <w:lang w:eastAsia="tr-TR"/>
              </w:rPr>
              <w:t>Sigorta Bedeli Hesabına</w:t>
            </w:r>
          </w:p>
          <w:p w:rsidR="002E07C9" w:rsidRPr="002E07C9" w:rsidRDefault="002E07C9" w:rsidP="002E07C9">
            <w:pPr>
              <w:spacing w:after="0" w:line="240" w:lineRule="auto"/>
              <w:jc w:val="center"/>
              <w:rPr>
                <w:rFonts w:ascii="Times New Roman" w:eastAsia="Times New Roman" w:hAnsi="Times New Roman" w:cs="Times New Roman"/>
                <w:b/>
                <w:sz w:val="24"/>
                <w:szCs w:val="24"/>
                <w:lang w:eastAsia="tr-TR"/>
              </w:rPr>
            </w:pPr>
            <w:r w:rsidRPr="002E07C9">
              <w:rPr>
                <w:rFonts w:ascii="Times New Roman" w:eastAsia="Times New Roman" w:hAnsi="Times New Roman" w:cs="Times New Roman"/>
                <w:bCs/>
                <w:color w:val="000000"/>
                <w:sz w:val="18"/>
                <w:lang w:eastAsia="tr-TR"/>
              </w:rPr>
              <w:t>Esas Metrekare Bedeli (TL)</w:t>
            </w:r>
          </w:p>
        </w:tc>
      </w:tr>
      <w:tr w:rsidR="002E07C9" w:rsidRPr="002E07C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7C9" w:rsidRPr="002E07C9" w:rsidRDefault="002E07C9" w:rsidP="002E07C9">
            <w:pPr>
              <w:spacing w:after="0" w:line="240" w:lineRule="auto"/>
              <w:rPr>
                <w:rFonts w:ascii="Times New Roman" w:eastAsia="Times New Roman" w:hAnsi="Times New Roman" w:cs="Times New Roman"/>
                <w:color w:val="000000"/>
                <w:sz w:val="18"/>
                <w:szCs w:val="18"/>
                <w:lang w:eastAsia="tr-TR"/>
              </w:rPr>
            </w:pPr>
            <w:r w:rsidRPr="002E07C9">
              <w:rPr>
                <w:rFonts w:ascii="Times New Roman" w:eastAsia="Times New Roman" w:hAnsi="Times New Roman" w:cs="Times New Roman"/>
                <w:bCs/>
                <w:color w:val="000000"/>
                <w:sz w:val="18"/>
                <w:lang w:eastAsia="tr-TR"/>
              </w:rPr>
              <w:t>A</w:t>
            </w:r>
            <w:r w:rsidRPr="002E07C9">
              <w:rPr>
                <w:rFonts w:ascii="Times New Roman" w:eastAsia="Times New Roman" w:hAnsi="Times New Roman" w:cs="Times New Roman"/>
                <w:color w:val="000000"/>
                <w:sz w:val="18"/>
                <w:szCs w:val="18"/>
                <w:lang w:eastAsia="tr-TR"/>
              </w:rPr>
              <w:t>-Çelik, betonarme, karkas yapılar</w:t>
            </w:r>
          </w:p>
        </w:tc>
        <w:tc>
          <w:tcPr>
            <w:tcW w:w="0" w:type="auto"/>
            <w:tcBorders>
              <w:top w:val="single" w:sz="6" w:space="0" w:color="000000"/>
              <w:left w:val="single" w:sz="6" w:space="0" w:color="000000"/>
              <w:bottom w:val="single" w:sz="6" w:space="0" w:color="000000"/>
              <w:right w:val="single" w:sz="6" w:space="0" w:color="000000"/>
            </w:tcBorders>
            <w:hideMark/>
          </w:tcPr>
          <w:p w:rsidR="002E07C9" w:rsidRPr="002E07C9" w:rsidRDefault="002E07C9" w:rsidP="002E07C9">
            <w:pPr>
              <w:spacing w:after="0" w:line="240" w:lineRule="auto"/>
              <w:jc w:val="center"/>
              <w:rPr>
                <w:rFonts w:ascii="Times New Roman" w:eastAsia="Times New Roman" w:hAnsi="Times New Roman" w:cs="Times New Roman"/>
                <w:color w:val="000000"/>
                <w:sz w:val="18"/>
                <w:szCs w:val="18"/>
                <w:lang w:eastAsia="tr-TR"/>
              </w:rPr>
            </w:pPr>
            <w:r w:rsidRPr="002E07C9">
              <w:rPr>
                <w:rFonts w:ascii="Times New Roman" w:eastAsia="Times New Roman" w:hAnsi="Times New Roman" w:cs="Times New Roman"/>
                <w:color w:val="000000"/>
                <w:sz w:val="18"/>
                <w:szCs w:val="18"/>
                <w:lang w:eastAsia="tr-TR"/>
              </w:rPr>
              <w:t>640</w:t>
            </w:r>
          </w:p>
        </w:tc>
      </w:tr>
      <w:tr w:rsidR="002E07C9" w:rsidRPr="002E07C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7C9" w:rsidRPr="002E07C9" w:rsidRDefault="002E07C9" w:rsidP="002E07C9">
            <w:pPr>
              <w:spacing w:after="0" w:line="240" w:lineRule="auto"/>
              <w:rPr>
                <w:rFonts w:ascii="Times New Roman" w:eastAsia="Times New Roman" w:hAnsi="Times New Roman" w:cs="Times New Roman"/>
                <w:color w:val="000000"/>
                <w:sz w:val="18"/>
                <w:szCs w:val="18"/>
                <w:lang w:eastAsia="tr-TR"/>
              </w:rPr>
            </w:pPr>
            <w:r w:rsidRPr="002E07C9">
              <w:rPr>
                <w:rFonts w:ascii="Times New Roman" w:eastAsia="Times New Roman" w:hAnsi="Times New Roman" w:cs="Times New Roman"/>
                <w:bCs/>
                <w:color w:val="000000"/>
                <w:sz w:val="18"/>
                <w:lang w:eastAsia="tr-TR"/>
              </w:rPr>
              <w:t>B</w:t>
            </w:r>
            <w:r w:rsidRPr="002E07C9">
              <w:rPr>
                <w:rFonts w:ascii="Times New Roman" w:eastAsia="Times New Roman" w:hAnsi="Times New Roman" w:cs="Times New Roman"/>
                <w:color w:val="000000"/>
                <w:sz w:val="18"/>
                <w:szCs w:val="18"/>
                <w:lang w:eastAsia="tr-TR"/>
              </w:rPr>
              <w:t xml:space="preserve">-Yığma </w:t>
            </w:r>
            <w:proofErr w:type="gramStart"/>
            <w:r w:rsidRPr="002E07C9">
              <w:rPr>
                <w:rFonts w:ascii="Times New Roman" w:eastAsia="Times New Roman" w:hAnsi="Times New Roman" w:cs="Times New Roman"/>
                <w:color w:val="000000"/>
                <w:sz w:val="18"/>
                <w:szCs w:val="18"/>
                <w:lang w:eastAsia="tr-TR"/>
              </w:rPr>
              <w:t>Kagir</w:t>
            </w:r>
            <w:proofErr w:type="gramEnd"/>
            <w:r w:rsidRPr="002E07C9">
              <w:rPr>
                <w:rFonts w:ascii="Times New Roman" w:eastAsia="Times New Roman" w:hAnsi="Times New Roman" w:cs="Times New Roman"/>
                <w:color w:val="000000"/>
                <w:sz w:val="18"/>
                <w:szCs w:val="18"/>
                <w:lang w:eastAsia="tr-TR"/>
              </w:rPr>
              <w:t xml:space="preserve"> Yapılar</w:t>
            </w:r>
          </w:p>
        </w:tc>
        <w:tc>
          <w:tcPr>
            <w:tcW w:w="0" w:type="auto"/>
            <w:tcBorders>
              <w:top w:val="single" w:sz="6" w:space="0" w:color="000000"/>
              <w:left w:val="single" w:sz="6" w:space="0" w:color="000000"/>
              <w:bottom w:val="single" w:sz="6" w:space="0" w:color="000000"/>
              <w:right w:val="single" w:sz="6" w:space="0" w:color="000000"/>
            </w:tcBorders>
            <w:hideMark/>
          </w:tcPr>
          <w:p w:rsidR="002E07C9" w:rsidRPr="002E07C9" w:rsidRDefault="002E07C9" w:rsidP="002E07C9">
            <w:pPr>
              <w:spacing w:after="0" w:line="240" w:lineRule="auto"/>
              <w:jc w:val="center"/>
              <w:rPr>
                <w:rFonts w:ascii="Times New Roman" w:eastAsia="Times New Roman" w:hAnsi="Times New Roman" w:cs="Times New Roman"/>
                <w:color w:val="000000"/>
                <w:sz w:val="18"/>
                <w:szCs w:val="18"/>
                <w:lang w:eastAsia="tr-TR"/>
              </w:rPr>
            </w:pPr>
            <w:r w:rsidRPr="002E07C9">
              <w:rPr>
                <w:rFonts w:ascii="Times New Roman" w:eastAsia="Times New Roman" w:hAnsi="Times New Roman" w:cs="Times New Roman"/>
                <w:color w:val="000000"/>
                <w:sz w:val="18"/>
                <w:szCs w:val="18"/>
                <w:lang w:eastAsia="tr-TR"/>
              </w:rPr>
              <w:t>460</w:t>
            </w:r>
          </w:p>
        </w:tc>
      </w:tr>
      <w:tr w:rsidR="002E07C9" w:rsidRPr="002E07C9">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2E07C9" w:rsidRPr="002E07C9" w:rsidRDefault="002E07C9" w:rsidP="002E07C9">
            <w:pPr>
              <w:spacing w:after="0" w:line="240" w:lineRule="auto"/>
              <w:rPr>
                <w:rFonts w:ascii="Times New Roman" w:eastAsia="Times New Roman" w:hAnsi="Times New Roman" w:cs="Times New Roman"/>
                <w:color w:val="000000"/>
                <w:sz w:val="18"/>
                <w:szCs w:val="18"/>
                <w:lang w:eastAsia="tr-TR"/>
              </w:rPr>
            </w:pPr>
            <w:r w:rsidRPr="002E07C9">
              <w:rPr>
                <w:rFonts w:ascii="Times New Roman" w:eastAsia="Times New Roman" w:hAnsi="Times New Roman" w:cs="Times New Roman"/>
                <w:bCs/>
                <w:color w:val="000000"/>
                <w:sz w:val="18"/>
                <w:lang w:eastAsia="tr-TR"/>
              </w:rPr>
              <w:t>C</w:t>
            </w:r>
            <w:r w:rsidRPr="002E07C9">
              <w:rPr>
                <w:rFonts w:ascii="Times New Roman" w:eastAsia="Times New Roman" w:hAnsi="Times New Roman" w:cs="Times New Roman"/>
                <w:color w:val="000000"/>
                <w:sz w:val="18"/>
                <w:szCs w:val="18"/>
                <w:lang w:eastAsia="tr-TR"/>
              </w:rPr>
              <w:t>-Diğer Yapılar</w:t>
            </w:r>
          </w:p>
        </w:tc>
        <w:tc>
          <w:tcPr>
            <w:tcW w:w="0" w:type="auto"/>
            <w:tcBorders>
              <w:top w:val="single" w:sz="6" w:space="0" w:color="000000"/>
              <w:left w:val="single" w:sz="6" w:space="0" w:color="000000"/>
              <w:bottom w:val="single" w:sz="6" w:space="0" w:color="000000"/>
              <w:right w:val="single" w:sz="6" w:space="0" w:color="000000"/>
            </w:tcBorders>
            <w:hideMark/>
          </w:tcPr>
          <w:p w:rsidR="002E07C9" w:rsidRPr="002E07C9" w:rsidRDefault="002E07C9" w:rsidP="002E07C9">
            <w:pPr>
              <w:spacing w:after="0" w:line="240" w:lineRule="auto"/>
              <w:jc w:val="center"/>
              <w:rPr>
                <w:rFonts w:ascii="Times New Roman" w:eastAsia="Times New Roman" w:hAnsi="Times New Roman" w:cs="Times New Roman"/>
                <w:color w:val="000000"/>
                <w:sz w:val="18"/>
                <w:szCs w:val="18"/>
                <w:lang w:eastAsia="tr-TR"/>
              </w:rPr>
            </w:pPr>
            <w:r w:rsidRPr="002E07C9">
              <w:rPr>
                <w:rFonts w:ascii="Times New Roman" w:eastAsia="Times New Roman" w:hAnsi="Times New Roman" w:cs="Times New Roman"/>
                <w:color w:val="000000"/>
                <w:sz w:val="18"/>
                <w:szCs w:val="18"/>
                <w:lang w:eastAsia="tr-TR"/>
              </w:rPr>
              <w:t>240</w:t>
            </w:r>
          </w:p>
        </w:tc>
      </w:tr>
    </w:tbl>
    <w:p w:rsidR="002E07C9" w:rsidRPr="002E07C9" w:rsidRDefault="002E07C9" w:rsidP="002E07C9">
      <w:pPr>
        <w:tabs>
          <w:tab w:val="left" w:pos="566"/>
          <w:tab w:val="right" w:pos="8031"/>
        </w:tabs>
        <w:spacing w:after="0" w:line="240" w:lineRule="exact"/>
        <w:jc w:val="both"/>
        <w:rPr>
          <w:rFonts w:ascii="Times New Roman" w:eastAsia="ヒラギノ明朝 Pro W3" w:hAnsi="Times New Roman" w:cs="Times New Roman"/>
          <w:sz w:val="18"/>
          <w:szCs w:val="18"/>
        </w:rPr>
      </w:pPr>
      <w:r w:rsidRPr="002E07C9">
        <w:rPr>
          <w:rFonts w:ascii="Times New Roman" w:eastAsia="ヒラギノ明朝 Pro W3" w:hAnsi="Times New Roman" w:cs="Times New Roman"/>
          <w:sz w:val="18"/>
          <w:szCs w:val="18"/>
        </w:rPr>
        <w:tab/>
      </w:r>
      <w:r w:rsidRPr="002E07C9">
        <w:rPr>
          <w:rFonts w:ascii="Times New Roman" w:eastAsia="ヒラギノ明朝 Pro W3" w:hAnsi="Times New Roman" w:cs="Times New Roman"/>
          <w:sz w:val="18"/>
          <w:szCs w:val="18"/>
        </w:rPr>
        <w:tab/>
        <w:t>”</w:t>
      </w:r>
    </w:p>
    <w:p w:rsidR="002E07C9" w:rsidRPr="002E07C9" w:rsidRDefault="002E07C9" w:rsidP="002E07C9">
      <w:pPr>
        <w:tabs>
          <w:tab w:val="left" w:pos="566"/>
        </w:tabs>
        <w:spacing w:after="0" w:line="240" w:lineRule="exact"/>
        <w:ind w:firstLine="566"/>
        <w:jc w:val="both"/>
        <w:rPr>
          <w:rFonts w:ascii="Times New Roman" w:eastAsia="ヒラギノ明朝 Pro W3" w:hAnsi="Times New Roman" w:cs="Times New Roman"/>
          <w:sz w:val="18"/>
          <w:szCs w:val="18"/>
        </w:rPr>
      </w:pPr>
      <w:r w:rsidRPr="002E07C9">
        <w:rPr>
          <w:rFonts w:ascii="Times New Roman" w:eastAsia="ヒラギノ明朝 Pro W3" w:hAnsi="Times New Roman" w:cs="Times New Roman"/>
          <w:b/>
          <w:sz w:val="18"/>
          <w:szCs w:val="18"/>
        </w:rPr>
        <w:t>MADDE 2 –</w:t>
      </w:r>
      <w:r w:rsidRPr="002E07C9">
        <w:rPr>
          <w:rFonts w:ascii="Times New Roman" w:eastAsia="ヒラギノ明朝 Pro W3" w:hAnsi="Times New Roman" w:cs="Times New Roman"/>
          <w:sz w:val="18"/>
          <w:szCs w:val="18"/>
        </w:rPr>
        <w:t xml:space="preserve"> Aynı Tarife ve Talimatın 6 </w:t>
      </w:r>
      <w:proofErr w:type="spellStart"/>
      <w:r w:rsidRPr="002E07C9">
        <w:rPr>
          <w:rFonts w:ascii="Times New Roman" w:eastAsia="ヒラギノ明朝 Pro W3" w:hAnsi="Times New Roman" w:cs="Times New Roman"/>
          <w:sz w:val="18"/>
          <w:szCs w:val="18"/>
        </w:rPr>
        <w:t>ncı</w:t>
      </w:r>
      <w:proofErr w:type="spellEnd"/>
      <w:r w:rsidRPr="002E07C9">
        <w:rPr>
          <w:rFonts w:ascii="Times New Roman" w:eastAsia="ヒラギノ明朝 Pro W3" w:hAnsi="Times New Roman" w:cs="Times New Roman"/>
          <w:sz w:val="18"/>
          <w:szCs w:val="18"/>
        </w:rPr>
        <w:t xml:space="preserve"> maddesi aşağıdaki şekilde değiştirilmiştir.</w:t>
      </w:r>
    </w:p>
    <w:p w:rsidR="002E07C9" w:rsidRPr="002E07C9" w:rsidRDefault="002E07C9" w:rsidP="002E07C9">
      <w:pPr>
        <w:tabs>
          <w:tab w:val="left" w:pos="566"/>
        </w:tabs>
        <w:spacing w:after="0" w:line="240" w:lineRule="exact"/>
        <w:ind w:firstLine="566"/>
        <w:jc w:val="both"/>
        <w:rPr>
          <w:rFonts w:ascii="Times New Roman" w:eastAsia="ヒラギノ明朝 Pro W3" w:hAnsi="Times New Roman" w:cs="Times New Roman"/>
          <w:b/>
          <w:sz w:val="18"/>
          <w:szCs w:val="18"/>
        </w:rPr>
      </w:pPr>
      <w:r w:rsidRPr="002E07C9">
        <w:rPr>
          <w:rFonts w:ascii="Times New Roman" w:eastAsia="ヒラギノ明朝 Pro W3" w:hAnsi="Times New Roman" w:cs="Times New Roman"/>
          <w:b/>
          <w:sz w:val="18"/>
          <w:szCs w:val="18"/>
        </w:rPr>
        <w:t>“Yetkili kuruluşlar ve primlerin tahsili</w:t>
      </w:r>
    </w:p>
    <w:p w:rsidR="002E07C9" w:rsidRPr="002E07C9" w:rsidRDefault="002E07C9" w:rsidP="002E07C9">
      <w:pPr>
        <w:tabs>
          <w:tab w:val="left" w:pos="566"/>
        </w:tabs>
        <w:spacing w:after="0" w:line="240" w:lineRule="exact"/>
        <w:ind w:firstLine="566"/>
        <w:jc w:val="both"/>
        <w:rPr>
          <w:rFonts w:ascii="Times New Roman" w:eastAsia="ヒラギノ明朝 Pro W3" w:hAnsi="Times New Roman" w:cs="Times New Roman"/>
          <w:sz w:val="18"/>
          <w:szCs w:val="18"/>
        </w:rPr>
      </w:pPr>
      <w:r w:rsidRPr="002E07C9">
        <w:rPr>
          <w:rFonts w:ascii="Times New Roman" w:eastAsia="ヒラギノ明朝 Pro W3" w:hAnsi="Times New Roman" w:cs="Times New Roman"/>
          <w:b/>
          <w:sz w:val="18"/>
          <w:szCs w:val="18"/>
        </w:rPr>
        <w:t>MADDE 6 –</w:t>
      </w:r>
      <w:r w:rsidRPr="002E07C9">
        <w:rPr>
          <w:rFonts w:ascii="Times New Roman" w:eastAsia="ヒラギノ明朝 Pro W3" w:hAnsi="Times New Roman" w:cs="Times New Roman"/>
          <w:sz w:val="18"/>
          <w:szCs w:val="18"/>
        </w:rPr>
        <w:t xml:space="preserve"> (1) Zorunlu Deprem Sigortası, Doğal Afet Sigortaları Kurumu nam ve hesabına sigorta yapmaya yetkili sigorta şirketleri ve bu şirketlerin acenteleri ile Doğal Afet Sigortaları Kurumu Yönetim Kurulunca yetkilendirilmiş diğer kuruluşlar tarafından yapılır. Bu tarife ve talimata göre belirlenen prim tutarı peşin olarak tahsil edilir. Prim tutarının, taksitler Kuruma yansıtılmamak koşuluyla kredi kartı ile veya benzeri başka düzenli ödeme yöntemleriyle taksitlendirilmesi mümkündür.”</w:t>
      </w:r>
    </w:p>
    <w:p w:rsidR="002E07C9" w:rsidRPr="002E07C9" w:rsidRDefault="002E07C9" w:rsidP="002E07C9">
      <w:pPr>
        <w:tabs>
          <w:tab w:val="left" w:pos="566"/>
        </w:tabs>
        <w:spacing w:after="0" w:line="240" w:lineRule="exact"/>
        <w:ind w:firstLine="566"/>
        <w:jc w:val="both"/>
        <w:rPr>
          <w:rFonts w:ascii="Times New Roman" w:eastAsia="ヒラギノ明朝 Pro W3" w:hAnsi="Times New Roman" w:cs="Times New Roman"/>
          <w:sz w:val="18"/>
          <w:szCs w:val="18"/>
        </w:rPr>
      </w:pPr>
      <w:r w:rsidRPr="002E07C9">
        <w:rPr>
          <w:rFonts w:ascii="Times New Roman" w:eastAsia="ヒラギノ明朝 Pro W3" w:hAnsi="Times New Roman" w:cs="Times New Roman"/>
          <w:b/>
          <w:sz w:val="18"/>
          <w:szCs w:val="18"/>
        </w:rPr>
        <w:t>MADDE 3 –</w:t>
      </w:r>
      <w:r w:rsidRPr="002E07C9">
        <w:rPr>
          <w:rFonts w:ascii="Times New Roman" w:eastAsia="ヒラギノ明朝 Pro W3" w:hAnsi="Times New Roman" w:cs="Times New Roman"/>
          <w:sz w:val="18"/>
          <w:szCs w:val="18"/>
        </w:rPr>
        <w:t xml:space="preserve"> Aynı Tarife ve Talimatın 7 </w:t>
      </w:r>
      <w:proofErr w:type="spellStart"/>
      <w:r w:rsidRPr="002E07C9">
        <w:rPr>
          <w:rFonts w:ascii="Times New Roman" w:eastAsia="ヒラギノ明朝 Pro W3" w:hAnsi="Times New Roman" w:cs="Times New Roman"/>
          <w:sz w:val="18"/>
          <w:szCs w:val="18"/>
        </w:rPr>
        <w:t>nci</w:t>
      </w:r>
      <w:proofErr w:type="spellEnd"/>
      <w:r w:rsidRPr="002E07C9">
        <w:rPr>
          <w:rFonts w:ascii="Times New Roman" w:eastAsia="ヒラギノ明朝 Pro W3" w:hAnsi="Times New Roman" w:cs="Times New Roman"/>
          <w:sz w:val="18"/>
          <w:szCs w:val="18"/>
        </w:rPr>
        <w:t xml:space="preserve"> maddesi aşağıdaki şekilde değiştirilmiştir.</w:t>
      </w:r>
    </w:p>
    <w:p w:rsidR="002E07C9" w:rsidRPr="002E07C9" w:rsidRDefault="002E07C9" w:rsidP="002E07C9">
      <w:pPr>
        <w:tabs>
          <w:tab w:val="left" w:pos="566"/>
        </w:tabs>
        <w:spacing w:after="0" w:line="240" w:lineRule="exact"/>
        <w:ind w:firstLine="566"/>
        <w:jc w:val="both"/>
        <w:rPr>
          <w:rFonts w:ascii="Times New Roman" w:eastAsia="ヒラギノ明朝 Pro W3" w:hAnsi="Times New Roman" w:cs="Times New Roman"/>
          <w:b/>
          <w:sz w:val="18"/>
          <w:szCs w:val="18"/>
        </w:rPr>
      </w:pPr>
      <w:r w:rsidRPr="002E07C9">
        <w:rPr>
          <w:rFonts w:ascii="Times New Roman" w:eastAsia="ヒラギノ明朝 Pro W3" w:hAnsi="Times New Roman" w:cs="Times New Roman"/>
          <w:b/>
          <w:sz w:val="18"/>
          <w:szCs w:val="18"/>
        </w:rPr>
        <w:t>“Komisyon ödemesi</w:t>
      </w:r>
    </w:p>
    <w:p w:rsidR="002E07C9" w:rsidRPr="002E07C9" w:rsidRDefault="002E07C9" w:rsidP="002E07C9">
      <w:pPr>
        <w:tabs>
          <w:tab w:val="left" w:pos="566"/>
        </w:tabs>
        <w:spacing w:after="0" w:line="240" w:lineRule="exact"/>
        <w:ind w:firstLine="566"/>
        <w:jc w:val="both"/>
        <w:rPr>
          <w:rFonts w:ascii="Times New Roman" w:eastAsia="ヒラギノ明朝 Pro W3" w:hAnsi="Times New Roman" w:cs="Times New Roman"/>
          <w:sz w:val="18"/>
          <w:szCs w:val="18"/>
        </w:rPr>
      </w:pPr>
      <w:r w:rsidRPr="002E07C9">
        <w:rPr>
          <w:rFonts w:ascii="Times New Roman" w:eastAsia="ヒラギノ明朝 Pro W3" w:hAnsi="Times New Roman" w:cs="Times New Roman"/>
          <w:b/>
          <w:sz w:val="18"/>
          <w:szCs w:val="18"/>
        </w:rPr>
        <w:t>MADDE 7 –</w:t>
      </w:r>
      <w:r w:rsidRPr="002E07C9">
        <w:rPr>
          <w:rFonts w:ascii="Times New Roman" w:eastAsia="ヒラギノ明朝 Pro W3" w:hAnsi="Times New Roman" w:cs="Times New Roman"/>
          <w:sz w:val="18"/>
          <w:szCs w:val="18"/>
        </w:rPr>
        <w:t xml:space="preserve"> (1) Yetkili sigorta şirketlerine, kendileri veya acenteleri tarafından yapılan zorunlu deprem sigortası primi tutarı üzerinden İstanbul ili </w:t>
      </w:r>
      <w:proofErr w:type="gramStart"/>
      <w:r w:rsidRPr="002E07C9">
        <w:rPr>
          <w:rFonts w:ascii="Times New Roman" w:eastAsia="ヒラギノ明朝 Pro W3" w:hAnsi="Times New Roman" w:cs="Times New Roman"/>
          <w:sz w:val="18"/>
          <w:szCs w:val="18"/>
        </w:rPr>
        <w:t>dahilinde</w:t>
      </w:r>
      <w:proofErr w:type="gramEnd"/>
      <w:r w:rsidRPr="002E07C9">
        <w:rPr>
          <w:rFonts w:ascii="Times New Roman" w:eastAsia="ヒラギノ明朝 Pro W3" w:hAnsi="Times New Roman" w:cs="Times New Roman"/>
          <w:sz w:val="18"/>
          <w:szCs w:val="18"/>
        </w:rPr>
        <w:t xml:space="preserve"> bulunan rizikolar için %12,5 oranında, diğer illerde bulunan rizikolar için %17,5 oranında komisyon ödenir.</w:t>
      </w:r>
    </w:p>
    <w:p w:rsidR="002E07C9" w:rsidRPr="002E07C9" w:rsidRDefault="002E07C9" w:rsidP="002E07C9">
      <w:pPr>
        <w:tabs>
          <w:tab w:val="left" w:pos="566"/>
        </w:tabs>
        <w:spacing w:after="0" w:line="240" w:lineRule="exact"/>
        <w:ind w:firstLine="566"/>
        <w:jc w:val="both"/>
        <w:rPr>
          <w:rFonts w:ascii="Times New Roman" w:eastAsia="ヒラギノ明朝 Pro W3" w:hAnsi="Times New Roman" w:cs="Times New Roman"/>
          <w:sz w:val="18"/>
          <w:szCs w:val="18"/>
        </w:rPr>
      </w:pPr>
      <w:r w:rsidRPr="002E07C9">
        <w:rPr>
          <w:rFonts w:ascii="Times New Roman" w:eastAsia="ヒラギノ明朝 Pro W3" w:hAnsi="Times New Roman" w:cs="Times New Roman"/>
          <w:sz w:val="18"/>
          <w:szCs w:val="18"/>
        </w:rPr>
        <w:t>(2) Ancak, her bir sigorta sözleşmesi itibariyle yetkili sigorta şirketine ödenecek asgari komisyon 10 TL’dir. Ödenen asgari komisyonun 3 TL’si sigorta şirketine, 7 TL’si acenteye aittir. Yukarıda belirtilen oranlar kapsamında sigorta şirketine ödenecek komisyonun 10 TL’yi aşması durumunda, acenteye verilecek komisyon, asgari tutarın altına düşülmemesi kaydıyla, sigorta şirketi ve acente arasında serbestçe belirlenir.</w:t>
      </w:r>
    </w:p>
    <w:p w:rsidR="002E07C9" w:rsidRPr="002E07C9" w:rsidRDefault="002E07C9" w:rsidP="002E07C9">
      <w:pPr>
        <w:tabs>
          <w:tab w:val="left" w:pos="566"/>
        </w:tabs>
        <w:spacing w:after="0" w:line="240" w:lineRule="exact"/>
        <w:ind w:firstLine="566"/>
        <w:jc w:val="both"/>
        <w:rPr>
          <w:rFonts w:ascii="Times New Roman" w:eastAsia="ヒラギノ明朝 Pro W3" w:hAnsi="Times New Roman" w:cs="Times New Roman"/>
          <w:sz w:val="18"/>
          <w:szCs w:val="18"/>
        </w:rPr>
      </w:pPr>
      <w:r w:rsidRPr="002E07C9">
        <w:rPr>
          <w:rFonts w:ascii="Times New Roman" w:eastAsia="ヒラギノ明朝 Pro W3" w:hAnsi="Times New Roman" w:cs="Times New Roman"/>
          <w:sz w:val="18"/>
          <w:szCs w:val="18"/>
        </w:rPr>
        <w:t xml:space="preserve">(3) Başarılı sigorta şirketlerine ve acentelerine, yukarıda belirlenen komisyon oranlarına ilave olarak, Doğal Afet Sigortaları Kurumu Yönetim Kurulunca belirlenecek esaslar </w:t>
      </w:r>
      <w:proofErr w:type="gramStart"/>
      <w:r w:rsidRPr="002E07C9">
        <w:rPr>
          <w:rFonts w:ascii="Times New Roman" w:eastAsia="ヒラギノ明朝 Pro W3" w:hAnsi="Times New Roman" w:cs="Times New Roman"/>
          <w:sz w:val="18"/>
          <w:szCs w:val="18"/>
        </w:rPr>
        <w:t>dahilinde</w:t>
      </w:r>
      <w:proofErr w:type="gramEnd"/>
      <w:r w:rsidRPr="002E07C9">
        <w:rPr>
          <w:rFonts w:ascii="Times New Roman" w:eastAsia="ヒラギノ明朝 Pro W3" w:hAnsi="Times New Roman" w:cs="Times New Roman"/>
          <w:sz w:val="18"/>
          <w:szCs w:val="18"/>
        </w:rPr>
        <w:t>, teşvik komisyonu ödenebilir veya başarı ödülü verilebilir.</w:t>
      </w:r>
    </w:p>
    <w:p w:rsidR="002E07C9" w:rsidRPr="002E07C9" w:rsidRDefault="002E07C9" w:rsidP="002E07C9">
      <w:pPr>
        <w:tabs>
          <w:tab w:val="left" w:pos="566"/>
        </w:tabs>
        <w:spacing w:after="0" w:line="240" w:lineRule="exact"/>
        <w:ind w:firstLine="566"/>
        <w:jc w:val="both"/>
        <w:rPr>
          <w:rFonts w:ascii="Times New Roman" w:eastAsia="ヒラギノ明朝 Pro W3" w:hAnsi="Times New Roman" w:cs="Times New Roman"/>
          <w:sz w:val="18"/>
          <w:szCs w:val="18"/>
        </w:rPr>
      </w:pPr>
      <w:r w:rsidRPr="002E07C9">
        <w:rPr>
          <w:rFonts w:ascii="Times New Roman" w:eastAsia="ヒラギノ明朝 Pro W3" w:hAnsi="Times New Roman" w:cs="Times New Roman"/>
          <w:sz w:val="18"/>
          <w:szCs w:val="18"/>
        </w:rPr>
        <w:t>(4) Yetkilendirilmiş diğer kuruluşlara ödenecek komisyon, birinci fıkrada belirtilen oranları aşmamak üzere Yönetim Kurulunca belirlenir.”</w:t>
      </w:r>
    </w:p>
    <w:p w:rsidR="002E07C9" w:rsidRPr="002E07C9" w:rsidRDefault="002E07C9" w:rsidP="002E07C9">
      <w:pPr>
        <w:tabs>
          <w:tab w:val="left" w:pos="566"/>
        </w:tabs>
        <w:spacing w:after="0" w:line="240" w:lineRule="exact"/>
        <w:ind w:firstLine="566"/>
        <w:jc w:val="both"/>
        <w:rPr>
          <w:rFonts w:ascii="Times New Roman" w:eastAsia="ヒラギノ明朝 Pro W3" w:hAnsi="Times New Roman" w:cs="Times New Roman"/>
          <w:sz w:val="18"/>
          <w:szCs w:val="18"/>
        </w:rPr>
      </w:pPr>
      <w:r w:rsidRPr="002E07C9">
        <w:rPr>
          <w:rFonts w:ascii="Times New Roman" w:eastAsia="ヒラギノ明朝 Pro W3" w:hAnsi="Times New Roman" w:cs="Times New Roman"/>
          <w:b/>
          <w:sz w:val="18"/>
          <w:szCs w:val="18"/>
        </w:rPr>
        <w:t xml:space="preserve">MADDE 4 – </w:t>
      </w:r>
      <w:r w:rsidRPr="002E07C9">
        <w:rPr>
          <w:rFonts w:ascii="Times New Roman" w:eastAsia="ヒラギノ明朝 Pro W3" w:hAnsi="Times New Roman" w:cs="Times New Roman"/>
          <w:sz w:val="18"/>
          <w:szCs w:val="18"/>
        </w:rPr>
        <w:t xml:space="preserve">Bu Tarife ve Talimat </w:t>
      </w:r>
      <w:proofErr w:type="gramStart"/>
      <w:r w:rsidRPr="002E07C9">
        <w:rPr>
          <w:rFonts w:ascii="Times New Roman" w:eastAsia="ヒラギノ明朝 Pro W3" w:hAnsi="Times New Roman" w:cs="Times New Roman"/>
          <w:sz w:val="18"/>
          <w:szCs w:val="18"/>
        </w:rPr>
        <w:t>1/1/2012</w:t>
      </w:r>
      <w:proofErr w:type="gramEnd"/>
      <w:r w:rsidRPr="002E07C9">
        <w:rPr>
          <w:rFonts w:ascii="Times New Roman" w:eastAsia="ヒラギノ明朝 Pro W3" w:hAnsi="Times New Roman" w:cs="Times New Roman"/>
          <w:sz w:val="18"/>
          <w:szCs w:val="18"/>
        </w:rPr>
        <w:t xml:space="preserve"> tarihinde yürürlüğe girer.</w:t>
      </w:r>
    </w:p>
    <w:p w:rsidR="002E07C9" w:rsidRDefault="002E07C9" w:rsidP="00C66D23">
      <w:pPr>
        <w:spacing w:after="0" w:line="240" w:lineRule="atLeast"/>
        <w:jc w:val="both"/>
        <w:rPr>
          <w:rFonts w:ascii="Times New Roman" w:eastAsia="Times New Roman" w:hAnsi="Times New Roman" w:cs="Times New Roman"/>
          <w:sz w:val="20"/>
          <w:szCs w:val="20"/>
          <w:lang w:eastAsia="tr-TR"/>
        </w:rPr>
      </w:pPr>
    </w:p>
    <w:sectPr w:rsidR="002E07C9"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258E"/>
    <w:rsid w:val="0007169D"/>
    <w:rsid w:val="001D3F8C"/>
    <w:rsid w:val="002E07C9"/>
    <w:rsid w:val="003F602C"/>
    <w:rsid w:val="00627628"/>
    <w:rsid w:val="00687CF1"/>
    <w:rsid w:val="00825335"/>
    <w:rsid w:val="00891D5F"/>
    <w:rsid w:val="008A6CF4"/>
    <w:rsid w:val="009036DC"/>
    <w:rsid w:val="009117F9"/>
    <w:rsid w:val="00973A80"/>
    <w:rsid w:val="00B93706"/>
    <w:rsid w:val="00C66D23"/>
    <w:rsid w:val="00CE3FAA"/>
    <w:rsid w:val="00D32082"/>
    <w:rsid w:val="00D56644"/>
    <w:rsid w:val="00EB4906"/>
    <w:rsid w:val="00FB1BA4"/>
    <w:rsid w:val="00FC4DA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56644"/>
    <w:pPr>
      <w:keepNext/>
      <w:spacing w:before="240" w:after="60" w:line="240" w:lineRule="auto"/>
      <w:outlineLvl w:val="0"/>
    </w:pPr>
    <w:rPr>
      <w:rFonts w:ascii="Arial" w:eastAsiaTheme="minorEastAsia"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character" w:customStyle="1" w:styleId="Balk1Char">
    <w:name w:val="Başlık 1 Char"/>
    <w:basedOn w:val="VarsaylanParagrafYazTipi"/>
    <w:link w:val="Balk1"/>
    <w:uiPriority w:val="9"/>
    <w:rsid w:val="00D56644"/>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D566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D56644"/>
    <w:rPr>
      <w:rFonts w:ascii="Tahoma" w:eastAsia="Times New Roman" w:hAnsi="Tahoma" w:cs="Times New Roman"/>
      <w:szCs w:val="20"/>
      <w:lang w:eastAsia="tr-TR"/>
    </w:rPr>
  </w:style>
  <w:style w:type="paragraph" w:customStyle="1" w:styleId="msoplantext">
    <w:name w:val="msoplaıntext"/>
    <w:basedOn w:val="Normal"/>
    <w:rsid w:val="00D56644"/>
    <w:pPr>
      <w:spacing w:after="0" w:line="240" w:lineRule="auto"/>
    </w:pPr>
    <w:rPr>
      <w:rFonts w:ascii="Courier New" w:eastAsia="Times New Roman" w:hAnsi="Courier New" w:cs="Times New Roman"/>
      <w:sz w:val="20"/>
      <w:szCs w:val="20"/>
      <w:lang w:eastAsia="tr-TR"/>
    </w:rPr>
  </w:style>
  <w:style w:type="paragraph" w:customStyle="1" w:styleId="1-Baslk">
    <w:name w:val="1-Baslık"/>
    <w:rsid w:val="00D5664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D56644"/>
    <w:pPr>
      <w:spacing w:after="0" w:line="240" w:lineRule="auto"/>
      <w:jc w:val="center"/>
    </w:pPr>
    <w:rPr>
      <w:rFonts w:ascii="Times New Roman" w:eastAsia="ヒラギノ明朝 Pro W3" w:hAnsi="Times" w:cs="Times New Roman"/>
      <w:b/>
      <w:sz w:val="19"/>
      <w:szCs w:val="20"/>
    </w:rPr>
  </w:style>
  <w:style w:type="paragraph" w:customStyle="1" w:styleId="3-NormalYaz0">
    <w:name w:val="3-Normal Yazı"/>
    <w:rsid w:val="00D5664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D56644"/>
    <w:rPr>
      <w:rFonts w:ascii="Times New Roman" w:eastAsia="Times New Roman" w:hAnsi="Times New Roman" w:cs="Times New Roman" w:hint="default"/>
      <w:noProof w:val="0"/>
      <w:sz w:val="24"/>
      <w:lang w:val="en-GB"/>
    </w:rPr>
  </w:style>
  <w:style w:type="character" w:styleId="Gl">
    <w:name w:val="Strong"/>
    <w:basedOn w:val="VarsaylanParagrafYazTipi"/>
    <w:uiPriority w:val="22"/>
    <w:qFormat/>
    <w:rsid w:val="002E07C9"/>
    <w:rPr>
      <w:b/>
      <w:bCs/>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408</Words>
  <Characters>2332</Characters>
  <Application>Microsoft Office Word</Application>
  <DocSecurity>0</DocSecurity>
  <Lines>19</Lines>
  <Paragraphs>5</Paragraphs>
  <ScaleCrop>false</ScaleCrop>
  <Company>TURMOB</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23</cp:revision>
  <dcterms:created xsi:type="dcterms:W3CDTF">2011-12-01T06:40:00Z</dcterms:created>
  <dcterms:modified xsi:type="dcterms:W3CDTF">2011-12-26T06:58:00Z</dcterms:modified>
</cp:coreProperties>
</file>