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7673F" w:rsidRDefault="00F7673F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62BC" w:rsidRDefault="009B26A8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025320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2012,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9E0B03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025320">
        <w:rPr>
          <w:rFonts w:ascii="Times New Roman" w:hAnsi="Times New Roman" w:cs="Times New Roman"/>
          <w:b/>
          <w:sz w:val="20"/>
          <w:szCs w:val="20"/>
          <w:u w:val="single"/>
        </w:rPr>
        <w:t>28244</w:t>
      </w:r>
      <w:proofErr w:type="gramEnd"/>
    </w:p>
    <w:p w:rsidR="00025320" w:rsidRDefault="00025320" w:rsidP="0002532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2012/2760</w:t>
      </w:r>
    </w:p>
    <w:p w:rsidR="00025320" w:rsidRDefault="00025320" w:rsidP="00025320">
      <w:pPr>
        <w:tabs>
          <w:tab w:val="left" w:pos="566"/>
          <w:tab w:val="center" w:pos="3543"/>
        </w:tabs>
        <w:spacing w:line="240" w:lineRule="exact"/>
        <w:jc w:val="both"/>
      </w:pPr>
      <w:r>
        <w:rPr>
          <w:rStyle w:val="Normal1"/>
          <w:rFonts w:eastAsiaTheme="minorHAnsi"/>
          <w:sz w:val="18"/>
          <w:szCs w:val="18"/>
        </w:rPr>
        <w:tab/>
      </w:r>
      <w:r>
        <w:rPr>
          <w:sz w:val="18"/>
          <w:szCs w:val="18"/>
        </w:rPr>
        <w:t xml:space="preserve">“Kuzey Kıbrıs Türk Cumhuriyeti’ne Yapılacak Yolculuklarda Verilecek Gündeliklere Dair Karar” ile “Yurtdışı Gündeliklerine Dair Karar”ın yürürlüğe konulması; Maliye Bakanlığının </w:t>
      </w:r>
      <w:proofErr w:type="gramStart"/>
      <w:r>
        <w:rPr>
          <w:sz w:val="18"/>
          <w:szCs w:val="18"/>
        </w:rPr>
        <w:t>2/1/2012</w:t>
      </w:r>
      <w:proofErr w:type="gramEnd"/>
      <w:r>
        <w:rPr>
          <w:sz w:val="18"/>
          <w:szCs w:val="18"/>
        </w:rPr>
        <w:t xml:space="preserve"> tarihli ve 16 sayılı yazısı üzerine, 10/2/1954 tarihli ve 6245 sayılı Harcırah Kanununun 34 üncü maddesine göre, Bakanlar Kurulu’nca 30/1/2012 tarihinde kararlaştırılmıştır.</w:t>
      </w:r>
    </w:p>
    <w:p w:rsidR="00025320" w:rsidRDefault="00025320" w:rsidP="00025320">
      <w:pPr>
        <w:tabs>
          <w:tab w:val="left" w:pos="566"/>
          <w:tab w:val="center" w:pos="3543"/>
        </w:tabs>
        <w:spacing w:after="0" w:line="240" w:lineRule="exact"/>
        <w:jc w:val="both"/>
        <w:rPr>
          <w:rStyle w:val="Normal1"/>
          <w:rFonts w:eastAsiaTheme="minorHAnsi"/>
          <w:sz w:val="18"/>
        </w:rPr>
      </w:pPr>
    </w:p>
    <w:p w:rsidR="00025320" w:rsidRDefault="00025320" w:rsidP="00025320">
      <w:pPr>
        <w:tabs>
          <w:tab w:val="center" w:pos="6771"/>
        </w:tabs>
        <w:spacing w:after="0"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025320" w:rsidRDefault="00025320" w:rsidP="00025320">
      <w:pPr>
        <w:tabs>
          <w:tab w:val="center" w:pos="6771"/>
        </w:tabs>
        <w:spacing w:after="0"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025320" w:rsidRDefault="00025320" w:rsidP="00025320">
      <w:pPr>
        <w:tabs>
          <w:tab w:val="center" w:pos="5940"/>
        </w:tabs>
        <w:spacing w:after="0"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025320" w:rsidRDefault="00025320" w:rsidP="0002532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025320" w:rsidRDefault="00025320" w:rsidP="0002532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025320" w:rsidRDefault="00025320" w:rsidP="0002532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"/>
            <w:rFonts w:eastAsiaTheme="minorHAnsi"/>
            <w:sz w:val="14"/>
            <w:szCs w:val="14"/>
          </w:rPr>
          <w:t>E. BAĞIŞ</w:t>
        </w:r>
      </w:smartTag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"/>
            <w:rFonts w:eastAsiaTheme="minorHAnsi"/>
            <w:sz w:val="14"/>
            <w:szCs w:val="14"/>
          </w:rPr>
          <w:t>E. BAYRAKTAR</w:t>
        </w:r>
      </w:smartTag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E. GÜNAY</w:t>
      </w: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"/>
            <w:rFonts w:eastAsiaTheme="minorHAnsi"/>
            <w:sz w:val="14"/>
            <w:szCs w:val="14"/>
          </w:rPr>
          <w:t>E. GÜNAY</w:t>
        </w:r>
      </w:smartTag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025320" w:rsidRDefault="00025320" w:rsidP="0002532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025320" w:rsidRDefault="00025320" w:rsidP="00025320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025320" w:rsidRDefault="00025320" w:rsidP="00025320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025320" w:rsidRDefault="00025320" w:rsidP="00025320">
      <w:pPr>
        <w:tabs>
          <w:tab w:val="center" w:pos="1797"/>
          <w:tab w:val="center" w:pos="3514"/>
          <w:tab w:val="center" w:pos="5316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025320" w:rsidRDefault="00025320" w:rsidP="00025320">
      <w:pPr>
        <w:tabs>
          <w:tab w:val="center" w:pos="3171"/>
          <w:tab w:val="center" w:pos="5331"/>
        </w:tabs>
        <w:spacing w:after="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025320" w:rsidRDefault="00025320" w:rsidP="00025320">
      <w:pPr>
        <w:tabs>
          <w:tab w:val="center" w:pos="3171"/>
          <w:tab w:val="center" w:pos="5331"/>
        </w:tabs>
        <w:spacing w:after="0" w:line="240" w:lineRule="exact"/>
        <w:jc w:val="both"/>
        <w:rPr>
          <w:b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025320" w:rsidRDefault="00025320" w:rsidP="00025320">
      <w:pPr>
        <w:tabs>
          <w:tab w:val="left" w:pos="566"/>
          <w:tab w:val="center" w:pos="3543"/>
        </w:tabs>
        <w:spacing w:after="0" w:line="240" w:lineRule="exact"/>
        <w:jc w:val="center"/>
        <w:rPr>
          <w:rStyle w:val="Normal1"/>
          <w:rFonts w:eastAsiaTheme="minorHAnsi"/>
          <w:sz w:val="18"/>
          <w:szCs w:val="18"/>
        </w:rPr>
      </w:pPr>
    </w:p>
    <w:p w:rsidR="00025320" w:rsidRDefault="00025320" w:rsidP="00025320">
      <w:pPr>
        <w:tabs>
          <w:tab w:val="left" w:pos="566"/>
          <w:tab w:val="center" w:pos="3543"/>
        </w:tabs>
        <w:spacing w:after="0" w:line="240" w:lineRule="exact"/>
        <w:jc w:val="center"/>
        <w:rPr>
          <w:rStyle w:val="Normal1"/>
          <w:rFonts w:eastAsiaTheme="minorHAnsi"/>
          <w:sz w:val="18"/>
          <w:szCs w:val="18"/>
        </w:rPr>
      </w:pPr>
    </w:p>
    <w:p w:rsidR="00025320" w:rsidRDefault="00025320" w:rsidP="00025320">
      <w:pPr>
        <w:tabs>
          <w:tab w:val="left" w:pos="566"/>
          <w:tab w:val="center" w:pos="3543"/>
        </w:tabs>
        <w:spacing w:after="0" w:line="240" w:lineRule="exact"/>
        <w:rPr>
          <w:rStyle w:val="Normal1"/>
          <w:rFonts w:eastAsiaTheme="minorHAnsi"/>
          <w:b/>
          <w:sz w:val="18"/>
          <w:szCs w:val="18"/>
        </w:rPr>
      </w:pPr>
      <w:hyperlink r:id="rId7" w:history="1">
        <w:proofErr w:type="spellStart"/>
        <w:proofErr w:type="gramStart"/>
        <w:r>
          <w:rPr>
            <w:rStyle w:val="Kpr"/>
            <w:b/>
            <w:sz w:val="18"/>
            <w:szCs w:val="18"/>
            <w:lang w:val="en-GB"/>
          </w:rPr>
          <w:t>Kararı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b/>
            <w:sz w:val="18"/>
            <w:szCs w:val="18"/>
            <w:lang w:val="en-GB"/>
          </w:rPr>
          <w:t>görmek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b/>
            <w:sz w:val="18"/>
            <w:szCs w:val="18"/>
            <w:lang w:val="en-GB"/>
          </w:rPr>
          <w:t>için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b/>
            <w:sz w:val="18"/>
            <w:szCs w:val="18"/>
            <w:lang w:val="en-GB"/>
          </w:rPr>
          <w:t>tıklayınız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>.</w:t>
        </w:r>
        <w:proofErr w:type="gramEnd"/>
      </w:hyperlink>
    </w:p>
    <w:p w:rsidR="00025320" w:rsidRDefault="00025320" w:rsidP="00025320">
      <w:pPr>
        <w:pStyle w:val="NormalWeb"/>
        <w:jc w:val="center"/>
        <w:rPr>
          <w:rFonts w:ascii="Arial" w:hAnsi="Arial" w:cs="Arial"/>
          <w:color w:val="000080"/>
        </w:rPr>
      </w:pPr>
    </w:p>
    <w:p w:rsidR="00025320" w:rsidRDefault="00025320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25320" w:rsidRDefault="0002532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25320" w:rsidSect="00472DA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6DC" w:rsidRDefault="00B076DC" w:rsidP="00F520E2">
      <w:pPr>
        <w:spacing w:after="0" w:line="240" w:lineRule="auto"/>
      </w:pPr>
      <w:r>
        <w:separator/>
      </w:r>
    </w:p>
  </w:endnote>
  <w:endnote w:type="continuationSeparator" w:id="0">
    <w:p w:rsidR="00B076DC" w:rsidRDefault="00B076DC" w:rsidP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6DC" w:rsidRDefault="00B076DC" w:rsidP="00F520E2">
      <w:pPr>
        <w:spacing w:after="0" w:line="240" w:lineRule="auto"/>
      </w:pPr>
      <w:r>
        <w:separator/>
      </w:r>
    </w:p>
  </w:footnote>
  <w:footnote w:type="continuationSeparator" w:id="0">
    <w:p w:rsidR="00B076DC" w:rsidRDefault="00B076DC" w:rsidP="00F5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D23"/>
    <w:rsid w:val="00001F1E"/>
    <w:rsid w:val="00011E60"/>
    <w:rsid w:val="00020FC3"/>
    <w:rsid w:val="00022066"/>
    <w:rsid w:val="00025320"/>
    <w:rsid w:val="00027424"/>
    <w:rsid w:val="00031A95"/>
    <w:rsid w:val="00037146"/>
    <w:rsid w:val="0003769D"/>
    <w:rsid w:val="00054A02"/>
    <w:rsid w:val="000641A0"/>
    <w:rsid w:val="0006797E"/>
    <w:rsid w:val="00072371"/>
    <w:rsid w:val="00075AA2"/>
    <w:rsid w:val="000824A8"/>
    <w:rsid w:val="00084D07"/>
    <w:rsid w:val="00086CEC"/>
    <w:rsid w:val="00087904"/>
    <w:rsid w:val="00093CA5"/>
    <w:rsid w:val="0009780A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63C58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D1E"/>
    <w:rsid w:val="00253E10"/>
    <w:rsid w:val="00264A92"/>
    <w:rsid w:val="002659CB"/>
    <w:rsid w:val="00266B2E"/>
    <w:rsid w:val="0029008B"/>
    <w:rsid w:val="00293534"/>
    <w:rsid w:val="002A24F7"/>
    <w:rsid w:val="002A2741"/>
    <w:rsid w:val="002A3D81"/>
    <w:rsid w:val="002A4077"/>
    <w:rsid w:val="002B1034"/>
    <w:rsid w:val="002B4DF5"/>
    <w:rsid w:val="002C02C0"/>
    <w:rsid w:val="002C1E2B"/>
    <w:rsid w:val="002C33C3"/>
    <w:rsid w:val="002C4909"/>
    <w:rsid w:val="002C4FB7"/>
    <w:rsid w:val="002E4DFA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75680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0732"/>
    <w:rsid w:val="003F3B72"/>
    <w:rsid w:val="0042083B"/>
    <w:rsid w:val="004232F2"/>
    <w:rsid w:val="00423A3F"/>
    <w:rsid w:val="00426356"/>
    <w:rsid w:val="004354B0"/>
    <w:rsid w:val="00436459"/>
    <w:rsid w:val="004406C9"/>
    <w:rsid w:val="00444025"/>
    <w:rsid w:val="0045064D"/>
    <w:rsid w:val="00451252"/>
    <w:rsid w:val="0045625F"/>
    <w:rsid w:val="004612B2"/>
    <w:rsid w:val="00467016"/>
    <w:rsid w:val="00472DA1"/>
    <w:rsid w:val="004807C3"/>
    <w:rsid w:val="004A6B05"/>
    <w:rsid w:val="004C5451"/>
    <w:rsid w:val="004D02A3"/>
    <w:rsid w:val="004D66C1"/>
    <w:rsid w:val="004E3B12"/>
    <w:rsid w:val="004E479F"/>
    <w:rsid w:val="004F4657"/>
    <w:rsid w:val="005149C3"/>
    <w:rsid w:val="00522BA4"/>
    <w:rsid w:val="005334BE"/>
    <w:rsid w:val="005353AB"/>
    <w:rsid w:val="005436B7"/>
    <w:rsid w:val="005552F4"/>
    <w:rsid w:val="005556BC"/>
    <w:rsid w:val="00562A69"/>
    <w:rsid w:val="005664C6"/>
    <w:rsid w:val="005802D5"/>
    <w:rsid w:val="00583C5E"/>
    <w:rsid w:val="0059450E"/>
    <w:rsid w:val="005A4BB3"/>
    <w:rsid w:val="005D0A80"/>
    <w:rsid w:val="005D3AB7"/>
    <w:rsid w:val="005E0A94"/>
    <w:rsid w:val="005E1582"/>
    <w:rsid w:val="00605984"/>
    <w:rsid w:val="00607225"/>
    <w:rsid w:val="00607B61"/>
    <w:rsid w:val="006146B8"/>
    <w:rsid w:val="00627628"/>
    <w:rsid w:val="0063009E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0BD1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7F4AFB"/>
    <w:rsid w:val="008126F8"/>
    <w:rsid w:val="0084367F"/>
    <w:rsid w:val="0087210F"/>
    <w:rsid w:val="00872691"/>
    <w:rsid w:val="0088716C"/>
    <w:rsid w:val="0089216A"/>
    <w:rsid w:val="008A6CF4"/>
    <w:rsid w:val="008A76E7"/>
    <w:rsid w:val="008A7ED7"/>
    <w:rsid w:val="008B03F2"/>
    <w:rsid w:val="008B4803"/>
    <w:rsid w:val="008C33CD"/>
    <w:rsid w:val="008D122D"/>
    <w:rsid w:val="008E11B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A2833"/>
    <w:rsid w:val="009A61F8"/>
    <w:rsid w:val="009B26A8"/>
    <w:rsid w:val="009B606E"/>
    <w:rsid w:val="009E0B03"/>
    <w:rsid w:val="009E1218"/>
    <w:rsid w:val="00A22BBA"/>
    <w:rsid w:val="00A249B6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076DC"/>
    <w:rsid w:val="00B16695"/>
    <w:rsid w:val="00B24519"/>
    <w:rsid w:val="00B256B2"/>
    <w:rsid w:val="00B27B5E"/>
    <w:rsid w:val="00B3466F"/>
    <w:rsid w:val="00B55B42"/>
    <w:rsid w:val="00B605BA"/>
    <w:rsid w:val="00B64198"/>
    <w:rsid w:val="00B76FED"/>
    <w:rsid w:val="00B879FA"/>
    <w:rsid w:val="00B92426"/>
    <w:rsid w:val="00B93706"/>
    <w:rsid w:val="00B96180"/>
    <w:rsid w:val="00BF4C34"/>
    <w:rsid w:val="00C232AB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22BF3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0D0"/>
    <w:rsid w:val="00DC7993"/>
    <w:rsid w:val="00DF4A69"/>
    <w:rsid w:val="00DF4B9B"/>
    <w:rsid w:val="00DF54AA"/>
    <w:rsid w:val="00DF7ABD"/>
    <w:rsid w:val="00E1189A"/>
    <w:rsid w:val="00E30F24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20E2"/>
    <w:rsid w:val="00F53F28"/>
    <w:rsid w:val="00F57C4A"/>
    <w:rsid w:val="00F70FEF"/>
    <w:rsid w:val="00F7673F"/>
    <w:rsid w:val="00F843E9"/>
    <w:rsid w:val="00F96298"/>
    <w:rsid w:val="00F97319"/>
    <w:rsid w:val="00FB1BA4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67A3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,Normal (Web) Char Char Char Char,Normal (Web) Char Char Char"/>
    <w:basedOn w:val="Normal"/>
    <w:link w:val="NormalWebChar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2A24F7"/>
    <w:rPr>
      <w:rFonts w:cs="Times New Roman"/>
    </w:rPr>
  </w:style>
  <w:style w:type="paragraph" w:customStyle="1" w:styleId="Madde">
    <w:name w:val="Madde"/>
    <w:basedOn w:val="Normal"/>
    <w:rsid w:val="002A24F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alk">
    <w:name w:val="Başlık"/>
    <w:basedOn w:val="Normal"/>
    <w:rsid w:val="002A24F7"/>
    <w:pPr>
      <w:spacing w:before="180" w:after="0" w:line="240" w:lineRule="auto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customStyle="1" w:styleId="TextCharCharChar">
    <w:name w:val="Text Char Char Char"/>
    <w:basedOn w:val="Normal"/>
    <w:autoRedefine/>
    <w:rsid w:val="002A24F7"/>
    <w:pPr>
      <w:spacing w:before="120" w:after="120" w:line="240" w:lineRule="auto"/>
      <w:ind w:firstLine="703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Normal (Web) Char Char Char1,Normal (Web) Char Char Char Char Char,Normal (Web) Char Char Char Char1"/>
    <w:basedOn w:val="VarsaylanParagrafYazTipi"/>
    <w:link w:val="NormalWeb"/>
    <w:locked/>
    <w:rsid w:val="002A24F7"/>
    <w:rPr>
      <w:rFonts w:ascii="Verdana" w:eastAsia="Times New Roman" w:hAnsi="Verdana" w:cs="Times New Roman"/>
      <w:color w:val="000000"/>
      <w:sz w:val="15"/>
      <w:szCs w:val="15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2/03/20120325-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220</Words>
  <Characters>1259</Characters>
  <Application>Microsoft Office Word</Application>
  <DocSecurity>0</DocSecurity>
  <Lines>10</Lines>
  <Paragraphs>2</Paragraphs>
  <ScaleCrop>false</ScaleCrop>
  <Company>TURMOB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294</cp:revision>
  <dcterms:created xsi:type="dcterms:W3CDTF">2011-12-01T06:40:00Z</dcterms:created>
  <dcterms:modified xsi:type="dcterms:W3CDTF">2012-03-26T05:37:00Z</dcterms:modified>
</cp:coreProperties>
</file>