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Pr="00E0054F" w:rsidRDefault="00DD08E3" w:rsidP="00BE7426">
      <w:pPr>
        <w:spacing w:after="0" w:line="28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10</w:t>
      </w:r>
      <w:r w:rsidR="001D4159">
        <w:rPr>
          <w:rFonts w:ascii="Times New Roman" w:hAnsi="Times New Roman" w:cs="Times New Roman"/>
          <w:b/>
          <w:sz w:val="20"/>
          <w:szCs w:val="20"/>
          <w:u w:val="single"/>
        </w:rPr>
        <w:t xml:space="preserve"> Ekim</w:t>
      </w:r>
      <w:r w:rsidR="00DB4F85" w:rsidRPr="00E0054F">
        <w:rPr>
          <w:rFonts w:ascii="Times New Roman" w:hAnsi="Times New Roman" w:cs="Times New Roman"/>
          <w:b/>
          <w:sz w:val="20"/>
          <w:szCs w:val="20"/>
          <w:u w:val="single"/>
        </w:rPr>
        <w:t>l</w:t>
      </w:r>
      <w:r w:rsidR="00553DD2" w:rsidRPr="00E0054F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</w:t>
      </w:r>
      <w:r w:rsidR="001E3552" w:rsidRPr="00E0054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072B43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83EB9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72B43">
        <w:rPr>
          <w:rFonts w:ascii="Times New Roman" w:hAnsi="Times New Roman" w:cs="Times New Roman"/>
          <w:b/>
          <w:sz w:val="20"/>
          <w:szCs w:val="20"/>
          <w:u w:val="single"/>
        </w:rPr>
        <w:t xml:space="preserve">(Mükerrer) </w:t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 w:rsidRPr="00E0054F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367DC3" w:rsidRPr="00E0054F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6A2899">
        <w:rPr>
          <w:rFonts w:ascii="Times New Roman" w:hAnsi="Times New Roman" w:cs="Times New Roman"/>
          <w:b/>
          <w:sz w:val="20"/>
          <w:szCs w:val="20"/>
          <w:u w:val="single"/>
        </w:rPr>
        <w:t>3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7</w:t>
      </w:r>
    </w:p>
    <w:p w:rsidR="005204A6" w:rsidRPr="00E0054F" w:rsidRDefault="005204A6" w:rsidP="00BE7426">
      <w:pPr>
        <w:spacing w:after="0" w:line="280" w:lineRule="atLeast"/>
        <w:jc w:val="right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p w:rsidR="00E52155" w:rsidRDefault="00E52155" w:rsidP="00BE7426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F0409D" w:rsidRDefault="00F0409D" w:rsidP="00BE7426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E01BF5" w:rsidRPr="00E01BF5" w:rsidRDefault="00E01BF5" w:rsidP="00E01BF5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  <w:r w:rsidRPr="00E01BF5">
        <w:rPr>
          <w:rFonts w:ascii="Times New Roman" w:eastAsia="ヒラギノ明朝 Pro W3" w:hAnsi="Times New Roman" w:cs="Times New Roman"/>
          <w:sz w:val="18"/>
          <w:szCs w:val="18"/>
          <w:u w:val="single"/>
        </w:rPr>
        <w:t>Maliye Bakanlığından:</w:t>
      </w:r>
    </w:p>
    <w:p w:rsidR="00E01BF5" w:rsidRPr="00E01BF5" w:rsidRDefault="00E01BF5" w:rsidP="00E01BF5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E01BF5">
        <w:rPr>
          <w:rFonts w:ascii="Times New Roman" w:eastAsia="ヒラギノ明朝 Pro W3" w:hAnsi="Times New Roman" w:cs="Times New Roman"/>
          <w:b/>
          <w:sz w:val="18"/>
          <w:szCs w:val="18"/>
        </w:rPr>
        <w:t>MİLLİ EMLAK GENEL TEBLİĞİ</w:t>
      </w:r>
    </w:p>
    <w:p w:rsidR="00E01BF5" w:rsidRDefault="00E01BF5" w:rsidP="00E01BF5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E01BF5">
        <w:rPr>
          <w:rFonts w:ascii="Times New Roman" w:eastAsia="ヒラギノ明朝 Pro W3" w:hAnsi="Times New Roman" w:cs="Times New Roman"/>
          <w:b/>
          <w:sz w:val="18"/>
          <w:szCs w:val="18"/>
        </w:rPr>
        <w:t>(SIRA NO: 348)</w:t>
      </w:r>
    </w:p>
    <w:p w:rsidR="00E01BF5" w:rsidRPr="00E01BF5" w:rsidRDefault="00E01BF5" w:rsidP="00E01BF5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</w:p>
    <w:p w:rsidR="00E01BF5" w:rsidRPr="00E01BF5" w:rsidRDefault="00E01BF5" w:rsidP="00E01B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E01BF5">
        <w:rPr>
          <w:rFonts w:ascii="Times New Roman" w:eastAsia="ヒラギノ明朝 Pro W3" w:hAnsi="Times New Roman" w:cs="Times New Roman"/>
          <w:b/>
          <w:bCs/>
          <w:sz w:val="18"/>
          <w:szCs w:val="18"/>
        </w:rPr>
        <w:t>MADDE 1 –</w:t>
      </w:r>
      <w:r w:rsidRPr="00E01BF5">
        <w:rPr>
          <w:rFonts w:ascii="Times New Roman" w:eastAsia="ヒラギノ明朝 Pro W3" w:hAnsi="Times New Roman" w:cs="Times New Roman"/>
          <w:sz w:val="18"/>
          <w:szCs w:val="18"/>
        </w:rPr>
        <w:t xml:space="preserve"> 28/12/2011 tarihli ve 28156 sayılı Resmî Gazete’de yayımlanan Milli Emlak Genel Tebliği (Sıra No:337)’nin “Yakıtı kurum tarafından tedarik edilen konutlarda” başlıklı 3 üncü maddesinin birinci fıkrasının son cümlesi yürürlükten kaldırılmıştır.</w:t>
      </w:r>
    </w:p>
    <w:p w:rsidR="00E01BF5" w:rsidRPr="00E01BF5" w:rsidRDefault="00E01BF5" w:rsidP="00E01B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E01BF5">
        <w:rPr>
          <w:rFonts w:ascii="Times New Roman" w:eastAsia="ヒラギノ明朝 Pro W3" w:hAnsi="Times New Roman" w:cs="Times New Roman"/>
          <w:b/>
          <w:sz w:val="18"/>
          <w:szCs w:val="18"/>
        </w:rPr>
        <w:t>MADDE 2 –</w:t>
      </w:r>
      <w:r w:rsidRPr="00E01BF5">
        <w:rPr>
          <w:rFonts w:ascii="Times New Roman" w:eastAsia="ヒラギノ明朝 Pro W3" w:hAnsi="Times New Roman" w:cs="Times New Roman"/>
          <w:sz w:val="18"/>
          <w:szCs w:val="18"/>
        </w:rPr>
        <w:t xml:space="preserve"> Bu Genel Tebliğ yayımı tarihinde yürürlüğe girer.</w:t>
      </w:r>
    </w:p>
    <w:p w:rsidR="00E01BF5" w:rsidRPr="00E01BF5" w:rsidRDefault="00E01BF5" w:rsidP="00E01B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sz w:val="18"/>
          <w:szCs w:val="20"/>
          <w:lang w:val="en-GB"/>
        </w:rPr>
      </w:pPr>
      <w:r w:rsidRPr="00E01BF5">
        <w:rPr>
          <w:rFonts w:ascii="Times New Roman" w:eastAsia="ヒラギノ明朝 Pro W3" w:hAnsi="Times New Roman" w:cs="Times New Roman"/>
          <w:b/>
          <w:sz w:val="18"/>
          <w:szCs w:val="18"/>
        </w:rPr>
        <w:t>MADDE 3 –</w:t>
      </w:r>
      <w:r w:rsidRPr="00E01BF5">
        <w:rPr>
          <w:rFonts w:ascii="Times New Roman" w:eastAsia="ヒラギノ明朝 Pro W3" w:hAnsi="Times New Roman" w:cs="Times New Roman"/>
          <w:sz w:val="18"/>
          <w:szCs w:val="18"/>
        </w:rPr>
        <w:t xml:space="preserve"> Bu Genel Tebliğ hükümlerini Maliye Bakanı yürütür.</w:t>
      </w:r>
    </w:p>
    <w:p w:rsidR="00E01BF5" w:rsidRDefault="00E01BF5" w:rsidP="00BE7426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E01BF5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3AA2669"/>
    <w:multiLevelType w:val="hybridMultilevel"/>
    <w:tmpl w:val="D67046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472CD3"/>
    <w:multiLevelType w:val="hybridMultilevel"/>
    <w:tmpl w:val="EEFCEC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characterSpacingControl w:val="doNotCompress"/>
  <w:compat/>
  <w:rsids>
    <w:rsidRoot w:val="00553DD2"/>
    <w:rsid w:val="00005E2C"/>
    <w:rsid w:val="000125E0"/>
    <w:rsid w:val="00016B90"/>
    <w:rsid w:val="00027FCC"/>
    <w:rsid w:val="000369A2"/>
    <w:rsid w:val="00066CA7"/>
    <w:rsid w:val="00072B43"/>
    <w:rsid w:val="000A177A"/>
    <w:rsid w:val="000A58F2"/>
    <w:rsid w:val="000B01CF"/>
    <w:rsid w:val="000B0671"/>
    <w:rsid w:val="000B3665"/>
    <w:rsid w:val="000B62A2"/>
    <w:rsid w:val="000B6EF9"/>
    <w:rsid w:val="000C0282"/>
    <w:rsid w:val="000C2CC9"/>
    <w:rsid w:val="000C3900"/>
    <w:rsid w:val="000D551C"/>
    <w:rsid w:val="000E7387"/>
    <w:rsid w:val="000F4B5F"/>
    <w:rsid w:val="000F4D1C"/>
    <w:rsid w:val="000F59E0"/>
    <w:rsid w:val="00107244"/>
    <w:rsid w:val="001320F3"/>
    <w:rsid w:val="00140F37"/>
    <w:rsid w:val="00193638"/>
    <w:rsid w:val="00193B5D"/>
    <w:rsid w:val="001C67A3"/>
    <w:rsid w:val="001D4159"/>
    <w:rsid w:val="001D5739"/>
    <w:rsid w:val="001E2606"/>
    <w:rsid w:val="001E3552"/>
    <w:rsid w:val="001F58A4"/>
    <w:rsid w:val="0020778F"/>
    <w:rsid w:val="00214DE6"/>
    <w:rsid w:val="00227AB8"/>
    <w:rsid w:val="00227D8A"/>
    <w:rsid w:val="00265949"/>
    <w:rsid w:val="002673F0"/>
    <w:rsid w:val="00276593"/>
    <w:rsid w:val="00287F1D"/>
    <w:rsid w:val="002B0ACC"/>
    <w:rsid w:val="002E291B"/>
    <w:rsid w:val="002E3193"/>
    <w:rsid w:val="00301E05"/>
    <w:rsid w:val="003061B0"/>
    <w:rsid w:val="003108D2"/>
    <w:rsid w:val="00321F59"/>
    <w:rsid w:val="00347E76"/>
    <w:rsid w:val="003604BD"/>
    <w:rsid w:val="00360556"/>
    <w:rsid w:val="00364A8A"/>
    <w:rsid w:val="00367DC3"/>
    <w:rsid w:val="003802F6"/>
    <w:rsid w:val="003C0428"/>
    <w:rsid w:val="003D78AE"/>
    <w:rsid w:val="003E7516"/>
    <w:rsid w:val="00430027"/>
    <w:rsid w:val="00433266"/>
    <w:rsid w:val="00442DE4"/>
    <w:rsid w:val="0044301A"/>
    <w:rsid w:val="00464C00"/>
    <w:rsid w:val="00470FC3"/>
    <w:rsid w:val="004756C6"/>
    <w:rsid w:val="0048152B"/>
    <w:rsid w:val="004A0E72"/>
    <w:rsid w:val="004C4E87"/>
    <w:rsid w:val="004D205D"/>
    <w:rsid w:val="004E34EC"/>
    <w:rsid w:val="005048DF"/>
    <w:rsid w:val="005204A6"/>
    <w:rsid w:val="00543B62"/>
    <w:rsid w:val="00553DD2"/>
    <w:rsid w:val="00560B90"/>
    <w:rsid w:val="00562290"/>
    <w:rsid w:val="005659EC"/>
    <w:rsid w:val="00583EB9"/>
    <w:rsid w:val="005E3BA2"/>
    <w:rsid w:val="005F2257"/>
    <w:rsid w:val="005F3296"/>
    <w:rsid w:val="005F432F"/>
    <w:rsid w:val="005F7C7A"/>
    <w:rsid w:val="00600440"/>
    <w:rsid w:val="0060198D"/>
    <w:rsid w:val="00602475"/>
    <w:rsid w:val="006044C1"/>
    <w:rsid w:val="00614312"/>
    <w:rsid w:val="006241F8"/>
    <w:rsid w:val="00627628"/>
    <w:rsid w:val="00635DD5"/>
    <w:rsid w:val="006415B4"/>
    <w:rsid w:val="006477EE"/>
    <w:rsid w:val="00653C6B"/>
    <w:rsid w:val="00696AEB"/>
    <w:rsid w:val="006A2899"/>
    <w:rsid w:val="006B1197"/>
    <w:rsid w:val="006D1349"/>
    <w:rsid w:val="006D3365"/>
    <w:rsid w:val="006E2913"/>
    <w:rsid w:val="006E69E8"/>
    <w:rsid w:val="006F4FCB"/>
    <w:rsid w:val="007124C5"/>
    <w:rsid w:val="00716CA8"/>
    <w:rsid w:val="00723DE2"/>
    <w:rsid w:val="00736ACD"/>
    <w:rsid w:val="00746DB5"/>
    <w:rsid w:val="00756AE6"/>
    <w:rsid w:val="00757B0B"/>
    <w:rsid w:val="007616B2"/>
    <w:rsid w:val="00773432"/>
    <w:rsid w:val="007735F2"/>
    <w:rsid w:val="00780E1E"/>
    <w:rsid w:val="00786031"/>
    <w:rsid w:val="007B2A83"/>
    <w:rsid w:val="007D05A8"/>
    <w:rsid w:val="007D3A13"/>
    <w:rsid w:val="007D49FC"/>
    <w:rsid w:val="007D5AEE"/>
    <w:rsid w:val="007F3656"/>
    <w:rsid w:val="00801527"/>
    <w:rsid w:val="008323BF"/>
    <w:rsid w:val="008339D6"/>
    <w:rsid w:val="008459A1"/>
    <w:rsid w:val="008628D5"/>
    <w:rsid w:val="00871579"/>
    <w:rsid w:val="008A1271"/>
    <w:rsid w:val="008A2F1C"/>
    <w:rsid w:val="008A355A"/>
    <w:rsid w:val="008B1207"/>
    <w:rsid w:val="008C1EF5"/>
    <w:rsid w:val="008D5F14"/>
    <w:rsid w:val="008E2CA1"/>
    <w:rsid w:val="008F147E"/>
    <w:rsid w:val="00910531"/>
    <w:rsid w:val="00910ABC"/>
    <w:rsid w:val="00913002"/>
    <w:rsid w:val="00921161"/>
    <w:rsid w:val="00935012"/>
    <w:rsid w:val="009357F0"/>
    <w:rsid w:val="00946D0D"/>
    <w:rsid w:val="00951574"/>
    <w:rsid w:val="009729EE"/>
    <w:rsid w:val="00973BD5"/>
    <w:rsid w:val="00985F05"/>
    <w:rsid w:val="009A3F85"/>
    <w:rsid w:val="009A6044"/>
    <w:rsid w:val="009B11DF"/>
    <w:rsid w:val="009B4354"/>
    <w:rsid w:val="009C7909"/>
    <w:rsid w:val="009E07FA"/>
    <w:rsid w:val="009F4A7B"/>
    <w:rsid w:val="00A34026"/>
    <w:rsid w:val="00A36600"/>
    <w:rsid w:val="00A402CF"/>
    <w:rsid w:val="00A61EC0"/>
    <w:rsid w:val="00A724C5"/>
    <w:rsid w:val="00A73CD3"/>
    <w:rsid w:val="00A77DDB"/>
    <w:rsid w:val="00A8408E"/>
    <w:rsid w:val="00A924C1"/>
    <w:rsid w:val="00AA3AED"/>
    <w:rsid w:val="00AC66E2"/>
    <w:rsid w:val="00AD42C3"/>
    <w:rsid w:val="00AF0ED2"/>
    <w:rsid w:val="00B0678C"/>
    <w:rsid w:val="00B14E0E"/>
    <w:rsid w:val="00B15A16"/>
    <w:rsid w:val="00B164B0"/>
    <w:rsid w:val="00B34093"/>
    <w:rsid w:val="00B35E9D"/>
    <w:rsid w:val="00B3603A"/>
    <w:rsid w:val="00B60D3F"/>
    <w:rsid w:val="00B861C0"/>
    <w:rsid w:val="00BA73C0"/>
    <w:rsid w:val="00BB5601"/>
    <w:rsid w:val="00BB7BD5"/>
    <w:rsid w:val="00BC2896"/>
    <w:rsid w:val="00BD075F"/>
    <w:rsid w:val="00BD25BC"/>
    <w:rsid w:val="00BD6D9D"/>
    <w:rsid w:val="00BE0641"/>
    <w:rsid w:val="00BE27F2"/>
    <w:rsid w:val="00BE7426"/>
    <w:rsid w:val="00BF0554"/>
    <w:rsid w:val="00BF368F"/>
    <w:rsid w:val="00C11232"/>
    <w:rsid w:val="00C21E41"/>
    <w:rsid w:val="00C237E0"/>
    <w:rsid w:val="00C32A52"/>
    <w:rsid w:val="00C907F5"/>
    <w:rsid w:val="00CA33F0"/>
    <w:rsid w:val="00CA5EAC"/>
    <w:rsid w:val="00CB2A21"/>
    <w:rsid w:val="00CB5187"/>
    <w:rsid w:val="00CD1C13"/>
    <w:rsid w:val="00CD3904"/>
    <w:rsid w:val="00CE21BA"/>
    <w:rsid w:val="00CF07CA"/>
    <w:rsid w:val="00CF2D7A"/>
    <w:rsid w:val="00D13A87"/>
    <w:rsid w:val="00D20AC6"/>
    <w:rsid w:val="00D20FC8"/>
    <w:rsid w:val="00D31912"/>
    <w:rsid w:val="00D439D6"/>
    <w:rsid w:val="00D60BF5"/>
    <w:rsid w:val="00D65D15"/>
    <w:rsid w:val="00D736B6"/>
    <w:rsid w:val="00D81860"/>
    <w:rsid w:val="00D81C58"/>
    <w:rsid w:val="00D83281"/>
    <w:rsid w:val="00DB4F85"/>
    <w:rsid w:val="00DB51D0"/>
    <w:rsid w:val="00DB6A3C"/>
    <w:rsid w:val="00DC00AC"/>
    <w:rsid w:val="00DC33CA"/>
    <w:rsid w:val="00DD08E3"/>
    <w:rsid w:val="00DD3631"/>
    <w:rsid w:val="00E0054F"/>
    <w:rsid w:val="00E01BF5"/>
    <w:rsid w:val="00E04371"/>
    <w:rsid w:val="00E15B50"/>
    <w:rsid w:val="00E27B2A"/>
    <w:rsid w:val="00E30BEE"/>
    <w:rsid w:val="00E43105"/>
    <w:rsid w:val="00E471B6"/>
    <w:rsid w:val="00E52155"/>
    <w:rsid w:val="00E55223"/>
    <w:rsid w:val="00E618AB"/>
    <w:rsid w:val="00E7795B"/>
    <w:rsid w:val="00EB3A44"/>
    <w:rsid w:val="00ED35F8"/>
    <w:rsid w:val="00ED3CF3"/>
    <w:rsid w:val="00ED523B"/>
    <w:rsid w:val="00EE7054"/>
    <w:rsid w:val="00EE77AB"/>
    <w:rsid w:val="00F01175"/>
    <w:rsid w:val="00F02AC3"/>
    <w:rsid w:val="00F03A55"/>
    <w:rsid w:val="00F0409D"/>
    <w:rsid w:val="00F17BB7"/>
    <w:rsid w:val="00F43558"/>
    <w:rsid w:val="00F51D60"/>
    <w:rsid w:val="00F60837"/>
    <w:rsid w:val="00F77306"/>
    <w:rsid w:val="00F840B6"/>
    <w:rsid w:val="00F91DDC"/>
    <w:rsid w:val="00FB4A80"/>
    <w:rsid w:val="00FC3C02"/>
    <w:rsid w:val="00FF13B7"/>
    <w:rsid w:val="00FF1ABD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A33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3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3F0"/>
    <w:rPr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CA33F0"/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locked/>
    <w:rsid w:val="002B0ACC"/>
    <w:rPr>
      <w:sz w:val="24"/>
      <w:lang w:eastAsia="tr-TR"/>
    </w:rPr>
  </w:style>
  <w:style w:type="paragraph" w:customStyle="1" w:styleId="western">
    <w:name w:val="western"/>
    <w:basedOn w:val="Normal"/>
    <w:rsid w:val="002B0AC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nor4">
    <w:name w:val="nor4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2B0ACC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2B0A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rmal0">
    <w:name w:val="normal"/>
    <w:basedOn w:val="VarsaylanParagrafYazTipi"/>
    <w:rsid w:val="002B0ACC"/>
  </w:style>
  <w:style w:type="character" w:customStyle="1" w:styleId="apple-converted-space">
    <w:name w:val="apple-converted-space"/>
    <w:basedOn w:val="VarsaylanParagrafYazTipi"/>
    <w:rsid w:val="002B0ACC"/>
  </w:style>
  <w:style w:type="paragraph" w:customStyle="1" w:styleId="gvdemetni00">
    <w:name w:val="gvdemetni0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3">
    <w:name w:val="Başlık #13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character" w:customStyle="1" w:styleId="Balk12">
    <w:name w:val="Başlık #12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paragraph" w:customStyle="1" w:styleId="gvdemetni1">
    <w:name w:val="gvdemetni1"/>
    <w:basedOn w:val="Normal"/>
    <w:rsid w:val="00E5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E52155"/>
  </w:style>
  <w:style w:type="character" w:customStyle="1" w:styleId="gvdemetnikaln2">
    <w:name w:val="gvdemetnikaln2"/>
    <w:basedOn w:val="VarsaylanParagrafYazTipi"/>
    <w:rsid w:val="00E52155"/>
  </w:style>
  <w:style w:type="character" w:customStyle="1" w:styleId="gvdemetni2">
    <w:name w:val="gvdemetni2"/>
    <w:basedOn w:val="VarsaylanParagrafYazTipi"/>
    <w:rsid w:val="00E52155"/>
  </w:style>
  <w:style w:type="character" w:customStyle="1" w:styleId="gvdemetnikaln1">
    <w:name w:val="gvdemetnikaln1"/>
    <w:basedOn w:val="VarsaylanParagrafYazTipi"/>
    <w:rsid w:val="00E521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74</Words>
  <Characters>428</Characters>
  <Application>Microsoft Office Word</Application>
  <DocSecurity>0</DocSecurity>
  <Lines>3</Lines>
  <Paragraphs>1</Paragraphs>
  <ScaleCrop>false</ScaleCrop>
  <Company>TURMOB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249</cp:revision>
  <cp:lastPrinted>2012-08-29T06:03:00Z</cp:lastPrinted>
  <dcterms:created xsi:type="dcterms:W3CDTF">2012-06-01T06:02:00Z</dcterms:created>
  <dcterms:modified xsi:type="dcterms:W3CDTF">2012-10-10T05:31:00Z</dcterms:modified>
</cp:coreProperties>
</file>