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F73CD6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63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5083B" w:rsidRDefault="0005083B" w:rsidP="0005083B">
      <w:pPr>
        <w:pStyle w:val="3-NormalYaz"/>
        <w:spacing w:line="240" w:lineRule="exact"/>
        <w:jc w:val="left"/>
        <w:rPr>
          <w:b/>
          <w:bCs/>
          <w:sz w:val="18"/>
          <w:szCs w:val="18"/>
        </w:rPr>
      </w:pPr>
    </w:p>
    <w:p w:rsidR="0066634F" w:rsidRDefault="0066634F" w:rsidP="0066634F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6634F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KAMU İHALE KANUNUNDA DEĞİŞİKLİK YAPILMASI HAKKINDA KANUN</w:t>
      </w:r>
    </w:p>
    <w:p w:rsidR="0066634F" w:rsidRPr="0066634F" w:rsidRDefault="0066634F" w:rsidP="0066634F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66634F" w:rsidRDefault="0066634F" w:rsidP="0066634F">
      <w:pPr>
        <w:tabs>
          <w:tab w:val="left" w:pos="566"/>
          <w:tab w:val="right" w:pos="8391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</w:pPr>
      <w:r w:rsidRPr="0066634F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Kanun No. 6359</w:t>
      </w:r>
      <w:r w:rsidRPr="0066634F">
        <w:rPr>
          <w:rFonts w:ascii="Times New Roman" w:eastAsia="ヒラギノ明朝 Pro W3" w:hAnsi="Times New Roman" w:cs="Times New Roman"/>
          <w:b/>
          <w:sz w:val="18"/>
          <w:szCs w:val="18"/>
        </w:rPr>
        <w:tab/>
      </w:r>
      <w:r w:rsidRPr="0066634F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 xml:space="preserve">Kabul Tarihi: </w:t>
      </w:r>
      <w:proofErr w:type="gramStart"/>
      <w:r w:rsidRPr="0066634F"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  <w:t>1/11/2012</w:t>
      </w:r>
      <w:proofErr w:type="gramEnd"/>
    </w:p>
    <w:p w:rsidR="0066634F" w:rsidRPr="0066634F" w:rsidRDefault="0066634F" w:rsidP="0066634F">
      <w:pPr>
        <w:tabs>
          <w:tab w:val="left" w:pos="566"/>
          <w:tab w:val="right" w:pos="8391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18"/>
          <w:szCs w:val="18"/>
          <w:u w:val="single"/>
        </w:rPr>
      </w:pPr>
    </w:p>
    <w:p w:rsidR="0066634F" w:rsidRPr="0066634F" w:rsidRDefault="0066634F" w:rsidP="0066634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634F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66634F">
        <w:rPr>
          <w:rFonts w:ascii="Times New Roman" w:eastAsia="ヒラギノ明朝 Pro W3" w:hAnsi="Times New Roman" w:cs="Times New Roman"/>
          <w:sz w:val="18"/>
          <w:szCs w:val="18"/>
        </w:rPr>
        <w:t xml:space="preserve">  </w:t>
      </w:r>
      <w:proofErr w:type="gramStart"/>
      <w:r w:rsidRPr="0066634F">
        <w:rPr>
          <w:rFonts w:ascii="Times New Roman" w:eastAsia="ヒラギノ明朝 Pro W3" w:hAnsi="Times New Roman" w:cs="Times New Roman"/>
          <w:sz w:val="18"/>
          <w:szCs w:val="18"/>
        </w:rPr>
        <w:t>4/1/2002</w:t>
      </w:r>
      <w:proofErr w:type="gramEnd"/>
      <w:r w:rsidRPr="0066634F">
        <w:rPr>
          <w:rFonts w:ascii="Times New Roman" w:eastAsia="ヒラギノ明朝 Pro W3" w:hAnsi="Times New Roman" w:cs="Times New Roman"/>
          <w:sz w:val="18"/>
          <w:szCs w:val="18"/>
        </w:rPr>
        <w:t xml:space="preserve"> tarihli ve 4734 sayılı Kamu İhale Kanununun 11 inci maddesinin birinci fıkrasının (a) bendinde yer alan “olarak” ibaresinden sonra gelmek üzere “idarelerce veya mahkeme kararıyla” ibaresi eklenmiştir.</w:t>
      </w:r>
    </w:p>
    <w:p w:rsidR="0066634F" w:rsidRPr="0066634F" w:rsidRDefault="0066634F" w:rsidP="0066634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634F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66634F">
        <w:rPr>
          <w:rFonts w:ascii="Times New Roman" w:eastAsia="ヒラギノ明朝 Pro W3" w:hAnsi="Times New Roman" w:cs="Times New Roman"/>
          <w:sz w:val="18"/>
          <w:szCs w:val="18"/>
        </w:rPr>
        <w:t xml:space="preserve"> Bu Kanun yayımı tarihinde yürürlüğe girer. </w:t>
      </w:r>
    </w:p>
    <w:p w:rsidR="0066634F" w:rsidRPr="0066634F" w:rsidRDefault="0066634F" w:rsidP="0066634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66634F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66634F">
        <w:rPr>
          <w:rFonts w:ascii="Times New Roman" w:eastAsia="ヒラギノ明朝 Pro W3" w:hAnsi="Times New Roman" w:cs="Times New Roman"/>
          <w:sz w:val="18"/>
          <w:szCs w:val="18"/>
        </w:rPr>
        <w:t xml:space="preserve"> Bu Kanun hükümlerini Bakanlar Kurulu yürütür.</w:t>
      </w:r>
    </w:p>
    <w:p w:rsidR="0066634F" w:rsidRPr="0066634F" w:rsidRDefault="0066634F" w:rsidP="0066634F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66634F">
        <w:rPr>
          <w:rFonts w:ascii="Times New Roman" w:eastAsia="ヒラギノ明朝 Pro W3" w:hAnsi="Times New Roman" w:cs="Times New Roman"/>
          <w:sz w:val="18"/>
          <w:szCs w:val="18"/>
        </w:rPr>
        <w:t>9/11/2012</w:t>
      </w:r>
      <w:proofErr w:type="gramEnd"/>
    </w:p>
    <w:p w:rsidR="0005083B" w:rsidRPr="00133609" w:rsidRDefault="0005083B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5083B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71D07"/>
    <w:rsid w:val="00174AD4"/>
    <w:rsid w:val="00191281"/>
    <w:rsid w:val="00193638"/>
    <w:rsid w:val="00193B5D"/>
    <w:rsid w:val="0019654F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3CD6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74</Words>
  <Characters>428</Characters>
  <Application>Microsoft Office Word</Application>
  <DocSecurity>0</DocSecurity>
  <Lines>3</Lines>
  <Paragraphs>1</Paragraphs>
  <ScaleCrop>false</ScaleCrop>
  <Company>TURMOB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294</cp:revision>
  <cp:lastPrinted>2012-08-29T06:03:00Z</cp:lastPrinted>
  <dcterms:created xsi:type="dcterms:W3CDTF">2012-06-01T06:02:00Z</dcterms:created>
  <dcterms:modified xsi:type="dcterms:W3CDTF">2012-11-12T06:41:00Z</dcterms:modified>
</cp:coreProperties>
</file>