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9220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40954" w:rsidRDefault="00340954" w:rsidP="0034095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40954">
        <w:rPr>
          <w:rFonts w:ascii="Times New Roman" w:eastAsia="ヒラギノ明朝 Pro W3" w:hAnsi="Times" w:cs="Times New Roman"/>
          <w:sz w:val="18"/>
          <w:szCs w:val="18"/>
          <w:u w:val="single"/>
        </w:rPr>
        <w:t>Tasarruf Mevduat</w:t>
      </w:r>
      <w:r w:rsidRPr="00340954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Sigorta Fonundan: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340954" w:rsidRPr="00340954" w:rsidRDefault="00340954" w:rsidP="0034095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TASARRUF MEVDUATI S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GORTA FONU ALACAKLARININ TAK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P VE</w:t>
      </w:r>
    </w:p>
    <w:p w:rsidR="00340954" w:rsidRPr="00340954" w:rsidRDefault="00340954" w:rsidP="0034095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TAHS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N ESAS VE USULLER HAKKINDA Y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340954" w:rsidRPr="00340954" w:rsidRDefault="00340954" w:rsidP="00340954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340954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7/1/2007 tarihli ve 26396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40954">
        <w:rPr>
          <w:rFonts w:ascii="Times New Roman" w:eastAsia="ヒラギノ明朝 Pro W3" w:hAnsi="Times" w:cs="Times"/>
          <w:sz w:val="18"/>
          <w:szCs w:val="18"/>
        </w:rPr>
        <w:t>’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mlanan Tasarruf Mevduat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Sigorta Fonu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Takip ve Tahsiline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Esas ve Usuller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kan: Fon Kurulu Fon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Fon: Tasarruf Mevduat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Sigorta Fonunu,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c) Fon Kurulu: Tasarruf Mevduat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Sigorta Fonu Kurulunu,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Tahsil Dairesi: Fonun,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ile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18/6/1999 tarihli ve 4389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Bankalar Kanunu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Fon gelirleri ile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tahsilinde 21/7/1953 tarihli ve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tatbik etmekle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revli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d)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kilat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i: 13/2/2006 tarihli ve 2006/10169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 konulan Tasarruf Mevduat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Sigorta Fonu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kilat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ifade eder.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(b) bendinde yer 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ve denetimi kendisine devredilen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veya faaliyet izni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kraya (c) bendinden sonra gelmek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(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bendi olarak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lmak suretiyle edinildi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kabul edilen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ici 11 inci maddesi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tutulan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4389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dahilinde Fon,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nce, 26/12/2003 tarihine kadar temett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 Fona intikal eden ve/veya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yapma ve mevduat kabul etme izin ve yetkileri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kili Bakan, Bakanlar Kurulu veya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zenleme ve Denetleme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larak tasfiyeleri Fon eliyle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len veya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tasfiye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ncaya ve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tahsil edilinceye kadar,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devrald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alacaklarla ilgili olarak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 aleyhine 9/6/1932 tarihli ve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cra ve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flas Kanunu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bulunan takipler ile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tahsiline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nelik davalara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yerden devam edebilece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gibi, takibi devam ettirmekten ve/veya davan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takibinden haktan feragat anlam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gelmemek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sarf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nazar edildi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ilgili dosyalara bildirilerek devrald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yerden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tahsiline devam eder.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sarf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nazar edilmesi hususunda karar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haciz, tedbir ve benzeri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hukuki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yerden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devam ettirilen takip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mahiyetini kazanarak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erliliklerini korur.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uygulanan hacizlerin amme haczi mahiyeti kazand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ilgili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 bildirilir.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7 nci maddesinin birinci ve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Risk esasl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sigorta priminin tarifesi, tahsil zaman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 ve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hususlar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zenleme ve Denetleme Kurulunun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üşü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nmak suretiyle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belirlenir.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lgili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nca, hesaplanarak tespit edilen prim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bankalarca Fonun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bankalar nezdindeki hesaplar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(4)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denetim ve incelemeler sonucunda fazla yat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tespit edilen prim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talebi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Fonun belirleyece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 usul ve esaslar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faizsiz olarak iade veya takip eden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nem primlerinden mahsup edilir.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Zamana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rayan mevduat,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fonu veya alacaklar, ilgili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gecikme zamm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birlikte Fonun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bankalar nezdindeki hesaplar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na, emanetler ise Fona veya Fon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muhafaza edilmek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devredilir.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9 uncu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izni alm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faaliyet iznini alabilmesi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10 uncu ve 7 nci maddeleri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yat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gereken sisteme giri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en az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rtte birinin kurucular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Fonun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bankalar nezdindeki hesaplar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10 uncu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verilen idari para cezalar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tahsil ve gelir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Fona bildirilir.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takibine tahakkuk eden anapara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 Verilen idari para cezalar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muhataba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tarihten itibaren 30/3/2005 tarihli ve 5326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Kabahatler Kanunu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bir ay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Fonun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bankalar nezdindeki hesaplar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denir. Tahsil edilen tutarlardan Fona ait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zde doksan oran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pay d</w:t>
      </w:r>
      <w:r w:rsidRPr="00340954">
        <w:rPr>
          <w:rFonts w:ascii="Times New Roman" w:eastAsia="ヒラギノ明朝 Pro W3" w:hAnsi="Times" w:cs="Times"/>
          <w:sz w:val="18"/>
          <w:szCs w:val="18"/>
        </w:rPr>
        <w:t>üşü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kten sonra kalan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Genel B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eye gelir kaydedilmek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zere, tahsil tarihini izleyen 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sonuna kadar Maliye Bakanl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Merkez Muhasebe Birimi hesab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Kanuna ayk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nedeniyle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kmolunan adli para cezalar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Cumhuriyet Savc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13/12/2004 tarihli ve 5275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Ceza ve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venlik Tedbirlerinin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nfaz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tahsil edilerek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zde ellisi Fonun Merkez Bankas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bankalar nezdindeki hesaplar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12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Fonun,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130 uncu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gelirleri,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kilat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Finansman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tahsil edilir.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tahsil edilemeyen Fon gelirleri,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takip ve tahsilini teminen,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renin doldu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takip eden 5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Finansman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bildirilir.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nan bildirime istinaden, ilgili gelir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belirlenen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bitiminden itibaren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takip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 bitiminden sonra ve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takip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denen Fon gelirleri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alacaklara uygulanan oranda gecikme zamm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birlikte tahsil edilir.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ade ve tazmin tutar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iade ve tazmin talebinin muhataplar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resi Hukuk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üşü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narak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nergesi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15 inci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ekilde,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birinci ve ikinci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mlelerinde yer 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(2)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faaliyet izninin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iade ve tazmin talep mektubunda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krada belirtilen bilgiler yan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Kanunda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zaman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tespit edilmemi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alacaklar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nden belirtilen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reden az olmamak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verilecek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rede iade ve tazmin edilmeyen tutar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takip ve tahsil edilece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hususu ayr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ca bildirilir.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16 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eklinde,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(2)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temett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denetiminin Fona devrinde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denmeyen iade ve tazmin tutar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tahsiline veya davaya konu edilmesine,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nergesi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karar verilir.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gerekleri,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bildirimi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ilgili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17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108 inci maddesinden kaynaklanan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nacak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istinaden,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130 uncu maddesine istinaden Fon gelirlerinden kaynaklanan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tahsiline, Finansman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c)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lmak suretiyle edinildi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kabul edilen alacaklar ile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ici 11 inci maddesi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giren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 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nacak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istinaden,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135 inci maddesinden kaynaklanan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 ise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nacak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istinaden,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Gecikmesinde sak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bulunan hallerde, bilahare Fon Kurulu onay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sunulmak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Fon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oluru ile takibe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18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 vadesi belli olmayan alacaklarla ilgili olarak Kurul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belirtilen alacak miktar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 veya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miktar belirtilmemi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se ilgili birimler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belirlenecek tutar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37 nci maddesine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borcun bir ay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luya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demeye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mektubu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demeye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mektubunda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lunun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/unvan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adresi, borcun miktar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borca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 bilgiler ve borcun nereye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detayl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bilgiler yer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demeye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mektubu Tahsil Dairesi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imzalanarak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19 uncu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Fon,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130 uncu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gelirlerinden kaynaklanan alacaklar ve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takiplerden sarf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nazar edilerek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yerden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takip edilmesine karar verilen alacaklar ile vadesi ilgili kanun, mevzuat veya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lemlerle belirlenmi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vadesinde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demeyenlere,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55 inci maddesine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re, 7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demeleri veya mal bildiriminde bulunmalar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zumu Tahsil Dairesi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imzalanan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emri ile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20 nci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(2) Mal bildiriminde mal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steren veyahut borca yetecek kadar mal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stermemi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lu, sonradan edindi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mallar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gelirindeki artmalar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edinme ve artma tarihinden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layarak 15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Tahsil Dairesine bildirmeye mecburdur. Bildirmeyenler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112 nci maddesi gere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ince Tahsil Dairesi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21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Kendisine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emri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lunun 7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inde borcunu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dememesi ve mal bildiriminde de bulunmamas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hapsen tazyik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yla, Tahsil Dairesi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icra hakimli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nezdinde yaz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talepte bulunulur.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22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ceza gerektiren hallerin tespiti durumunda Tahsil Dairesi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Haciz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lemleri, II.Tahsilat Dairesi b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nyesinde bulunan tahsilat ekiplerince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zenlenen ve II.Tahsilat Dairesi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tasdik edilen haciz varakas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larak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Haciz varakas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nda, varakay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zenleyen ve tasdik eden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revlendirilen Fon personelinin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unvan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varakan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zenlenme tarih ve numaras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lunun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unvan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adresi/adresleri,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emrinin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 ve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ekli, haczin nedeni ve yasal dayana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haciz konusu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miktar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vadesi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(3) Bu varakalar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 ve ihtiva edece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bilgiler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25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ilgili olarak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ilerin muteber bir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teselsil kefil ve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terek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teselsil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 olarak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stermesi halinde, kefalet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Kurulunun onay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sunulur. Fon Kurulu,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sterilen kefaleti kabul edip etmemekte ve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belirlemekte serbesttir.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26 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Rehinli mal ve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paraya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evirme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lemine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ilgili sicillere bildirilir.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27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ilgili olarak,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ilerle k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klerin ve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vak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flar ve cemaatler gibi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olmayan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llerin mal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tamamen veya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smen tahsil edilemeyen veya tahsil edilemeyece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amme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kanun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temsilcilerin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olmayan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idare edenlerin </w:t>
      </w:r>
      <w:r w:rsidRPr="00340954">
        <w:rPr>
          <w:rFonts w:ascii="Times New Roman" w:eastAsia="ヒラギノ明朝 Pro W3" w:hAnsi="Times" w:cs="Times"/>
          <w:sz w:val="18"/>
          <w:szCs w:val="18"/>
        </w:rPr>
        <w:t>şâ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hsi mal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tahsil edilir. Bu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limited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sermaye hisseleri oran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uygulan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35 inci maddesinin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Orta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irketteki sermaye pay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devretmesi halinde, devir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ncesine ait amme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denmesinden pay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devreden ve devralan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Amme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 gerekti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zamanlarda pay sahiplerinin farkl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 olmalar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bu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amme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denmesinden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teselsilen sorumlu tutulur.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(3)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kerrer 35 inci maddesinin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nda, amme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 gerekti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zamanlarda kanuni temsilci veya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idare edenlerin farkl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 olmalar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bu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slar, amme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denmesinden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teselsilen sorumlu tutulur.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 tasfiye haline girmi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tasfiye edilmi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kanun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temsilcilerin tasfiyeye giri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nceki zamanlara ait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(4) Temett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 Fona intikal eden ve/veya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yapma ve mevduat kabul etme izin ve yetkileri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kili Bakan, Bakanlar Kurulu veya Kurul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larak tasfiyeleri Fon eliyle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len veya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tasfiye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ncaya ve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tahsil edilinceye kadar,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devral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nan banka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eski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neticileri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35 inci maddesi ile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kerrer 35 inci maddesinin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nda, ilgili kanun ve mevzuat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lastRenderedPageBreak/>
        <w:t>veya ana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temsile yetkilendirilmi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 yetkili organlar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temsil yetkisi verilmi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olmayan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idare edenlerden,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Fon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n;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denetimine sahip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tiraklerinden,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ilerden,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irketlerden, bu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hareket eden veya onlar hesab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kendi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para, mal veya hak edinen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irketlerden olan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nda,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/kulland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tarihten itibaren borcun devam etti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nem boyunca,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Fon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kurumsal kredilerinden kaynaklanan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nda, kredinin kat edildi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tarihten itibaren borcun devam etti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nem boyunca,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c) Fon gelirlerinden kaynaklanan alacaklarda, Fon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ilgili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tarihten itibaren borcun devam etti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nem boyunca,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kanuni temsilci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haiz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kanuni temsilci olarak addedilir. Amme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 edilememesi veya tahsil edilemeyece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bu maddede belirtilen alacaklardan sorumlu tutulacak kanuni temsilciler ile sorumluluk miktarlar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belirlenmesine I. veya II. 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nergesi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karar verilir.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(5)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nca kanuni temsilciler ve limited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aleyhine takip muamelesine, kanuni temsilcilerin her birine ayr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55 inci maddesine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tanzim edilecek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emrinin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suretiyle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(6) Temsilciler,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idare edenler veya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messiller, bu madde gere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dedikleri tutarlar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 amme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lusuna 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cu edebilirler.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(7)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35 inci maddesi;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devral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 Fon aleyhine,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kerrer 35 inci maddesi; Fonun veya Fon personelinin kayyum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atand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 Fon ve Fon personeli aleyhine,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ve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banka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 Bakan, Kurul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revlendirilen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aleyhine uygulanmaz.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atanan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 ve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ilerle ilgili olarak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127 nci madde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(8) Bu madde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yabanc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 veya kurumlar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rkiye'deki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messilleri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29 uncu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htiyati haciz,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maddesindeki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hi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bir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reyle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talebi ve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oluru ile haciz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derhal uygulan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30 uncu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Haciz, ihtiyati haciz ve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takip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ilgili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ndan, ihtiya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duyuldu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unda,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Fonun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meli avukatlar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veya kurumlar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 yapmaya yetkilendirilebilir.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31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lunun mal bildiriminde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sterilen veya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lunun kendisinde 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 elinde tespit edilen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haczedilerek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rma ile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rmada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lamayan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pazarl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;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komisyonu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onaylanmas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sonra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ifade eder. Fon Kurulu,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 ve muhammen bedelini dikkate alarak onay yetkisini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kana veya ilgili Fon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devredebilir.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(3) Haczedilen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mahalli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Komisyonu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belirlenir ve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belirtilir.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32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Muhammen bedeli Fon Kurulunca belirlenecek mebla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 Kurulun onay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teakip, bu mebla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ise Kurul onay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komisyonu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komisyonu;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bir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iki Fon personelinin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veyahut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yetkilendirece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iki Fon personelinin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olu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33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luya ait mal, hak veya alacak tespit edilememesi veya haczedilen mallar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bedelinin borcu kar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lunun aczine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aciz fi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Fon gelirlerinin ve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tahsili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makbuz, fi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tutanak ve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ka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 ve ihtiva edece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bilgiler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belirlenir.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37 nci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38 inci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ve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tahsile yetkili ve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revli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alacaklarla ilgili olarak Fon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daki yetkilere sahiptir: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lastRenderedPageBreak/>
        <w:t>a) Takip etti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alacaklar ile ilgili olarak iskonto da d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tasarrufta bulunmak, sulh olmak, satmak, geri almak,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mahsuben menkul ve gayrimenkul mallar ile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 ve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belirleyece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 ile devralmak ve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yeniden itfa plan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da d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lularla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yapmak ve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lularla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malar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usul ve esaslar d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hilinde muhafaza tedbiri uygulay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p, uygulamamak, dava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p a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mamak veya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bulunan hukuk davalar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resince durdurulmas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mahkemeden istemek.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teminat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kil etmek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zere,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ve/veya yabanc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para birimi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zerinden, ticari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letme rehni, gayrimenkul rehni ve menkul rehni dahil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ayni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teminat almak.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c)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71 inci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faaliyet izni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veya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ve denetimi Fona intikal eden bankalarla ilgili olarak, takibi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ikayete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lar dahil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zere, 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vurular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ceza davalar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tan zarar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ren olarak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dahil olmak, bu davalara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kullanmak.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Fon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 bak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yarar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lmesi halinde ve Fona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 olup olmad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Fon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n;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denetimine sahip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tiraklerinin,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ilerin,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irketlerin, yukar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hareket eden veya onlar hesab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kendi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para, mal veya hak edinen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 sahip olduklar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hisselerinin tamam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ve/veya bir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temett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ve denetimini devralmak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 ana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mesinde belirlenen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netim,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rler ve denetim kurulu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yelerinin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 imtiyazl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hisselere dayan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larak atan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p atanmad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revden almak ve/veya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rmak ve/veya eksiltmek suretiyle bu kurullara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 atamak.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d) Fonun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denetimine sahip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ve/veya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netimini ve denetimini devir 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irketlerin, ola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ticari faaliyetleri gere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tirilecek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atanan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yeleri ve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rleri ile Fonun atad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neticiler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irketi temsil ve ilzam ile yetkili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nan genel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r, genel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 gibi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irket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ilere ait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irket hisselerinin ve/veya bu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irketlerdeki lisans, ruhsat, 3/3/2011 tarihli ve 6112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Radyo ve Televizyonlar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Hizmetleri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 Kanun ve ilgili mevzuat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ici frekans ve kanal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imtiyaz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melerinden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dahil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hak ve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ve/veya bu hisselerle orant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aktiflerinin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tirmelerine izin vermek veya bu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bizzat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tirmek ve bu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lardan elde edilen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mahsup etmek 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kamu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ve/veya Sosyal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venlik Kurumuna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sair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demede kullanmak ve bu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ile ilgili 13/1/2011 tarihli ve  6102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rk Ticaret Kanununun  376 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ile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kararlar almak.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e) Fonun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 ve denetimine sahip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 ve/veya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netimini ve denetimini devir 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 ve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tiraklerin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rkdokuzundan fazlas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bunlara ait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hak ve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gayrimenkullerle ilgili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tlamalar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yabanc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satmak.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f)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tahsilini teminen,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haczedilen aktif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erler ile lisans, ruhsat ve imtiyaz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melerinden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haklar ve bu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feri veya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temmim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indeki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melerden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an, ancak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iktisad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eri olmayanlar da dahil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hak ve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bir araya getirerek, ticar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iktisad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olu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turarak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satmak, hacizli mallar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birden fazla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luya ait olmas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ve/veya birden fazla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haczi olmas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de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rmak, ihale bedelinin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denme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eklini, para birimini,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sahip olmas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tarihini ve ihalenin sair usul ve esaslar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belirlemek,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 konu ticar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iktisad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0954">
        <w:rPr>
          <w:rFonts w:ascii="Times New Roman" w:eastAsia="ヒラギノ明朝 Pro W3" w:hAnsi="Times" w:cs="Times"/>
          <w:sz w:val="18"/>
          <w:szCs w:val="18"/>
        </w:rPr>
        <w:t>üğü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mahsuben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almak,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 konu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ait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 teknik bilgi, yaz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m, donan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m, ekipman, mal ve hizmet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nem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ihale bedelinden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demek veya ihale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detmek, bu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 konulan usul ve esaslar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g) Faaliyet izni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veya Fona devredilen bankalar ile tasfiyeye tabi tutulan veya tasfiye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belirtilen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ile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 kan ve kay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edindikleri ve/veya bu suretle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edindirdikleri para,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hak ve alacaklar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uygulamak, bu suretle edinildi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ve/veya edindirildi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kabul edilen para,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hak ve alacaklar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 ilk kredinin ve/veya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tarihten sonra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devir ve temlik,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ayni hak tesisi gibi hukuki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lemlere taraf olan, 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z'i halefleri dahil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yukar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 belirtilen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mesinden sonra edindikleri ve/veya edindirdikleri para,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hak ve alacaklar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da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uygulamak.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ve/veya denetimindeki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irketlerde ve/veya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letmelerinde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mesine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ve/veya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rekli olarak istihdam edilen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kurucusu, orta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neticisi veya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isi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irketlerin; bir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akdine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yukar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vek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leten ve/veya ticari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messil ve/veya ticari vekil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ve/veya vek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letsiz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rme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gibi herhangi bir hukuki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kiye dayanarak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ici ve/veya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rekli olarak temsil eden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slar ile temsil ettikleri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ve/veya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lastRenderedPageBreak/>
        <w:t>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ilerin; edindikleri ve/veya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edindirdikleri para,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alacak ve haklar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uygulamak.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h) Faaliyet izni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veya Fona devredilen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yeleri, denetim kurulu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yeleri, genel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r, genel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evlatl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bunlar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kan ve kay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 imzaya yetkili banka mensuplar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kendi aralar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ilerle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menkul ve gayrimenkul rehni, ipotek,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intifa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oturma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gibi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ayni hak tesisine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 mahsus siciline veya defterine kay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t ya da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erh edilmi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olsun veya olmas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haklar ve/veya zilyetli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devrine dair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 dahil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tasarruflar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kara, hava ve deniz ta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gibi menkul ve yal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villa, ada, site,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 eklentileri ile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iftlik gibi gayrimenkullerle ilgili adi ve has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 kira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meleri, menkul veya gayrimenkul mal, finansal kiralama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meleri, uydu ve kablolu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kanal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kullanma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televizyon kanal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gazetelerin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marka ve lisans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devir ve kullanma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veren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meleri, idare ve hizmet vek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leti ile Avrupa Birli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standartlar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zerinde prim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demek suretiyle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hayat, bireysel emeklilik, ihtiyarl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ve sa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sigorta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 ve limitli veya limitsiz kredi kart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ATM kart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 ile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nferit veya kar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verilen banka teminat mektuplar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kabul kredileri ve avaller ile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hisse devir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melerini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ersiz saymak.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edinildi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kabul edilen alacaklara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para, mal,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 ve alacaklara ihtiyat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haciz koymak, muhafaza alt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almak ve bilahare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satmak veya Fonun belirleyece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uzman kurum ve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rlanan raporlar dikkate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narak tespit edilecek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zerinden,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mahsuben devralmak.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i)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 banka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edinildi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kabul edilen alacaklara zarar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ve/veya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sebebiyet veren haks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lemin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tarihten itibaren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51 inci maddesinde belirtilen oranda gecikme faizi uygulamak.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j) Sigortaya t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bi mevduat ve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 fonu tutar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eksik beyan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sorumlular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malvarl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tedbir konulmas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yasal mercilerden talep etmek ve sorumlular aleyhine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135 inci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duyurusunda bulunmak, takip ve tahsil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latmak, tespit edilen fark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k)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tahsilini teminen,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ve/veya takip edilen dava ve takiplerde verilen ve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yasal teminat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turan, ihtiyat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haciz veya tedbir kararlar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ihtiyat</w:t>
      </w:r>
      <w:r w:rsidRPr="00340954">
        <w:rPr>
          <w:rFonts w:ascii="Times New Roman" w:eastAsia="ヒラギノ明朝 Pro W3" w:hAnsi="Times" w:cs="Times"/>
          <w:sz w:val="18"/>
          <w:szCs w:val="18"/>
        </w:rPr>
        <w:t>î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haciz veya tedbir konulan para,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mal, hak ve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bedelinden, Mahkemece karara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lanan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devletin ve sosyal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venlik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zere, imtiyazl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 olarak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ncelikle tahsil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l)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kaynaklanan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ilgili olarak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ihalelere teminats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 olarak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m) Fonun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dosyalarda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ymet takdirleri ile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ilanlar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lular d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ndaki ilgililere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ini, ilanda belirtilen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erli olmak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yla, varsa bilinen son adreslerine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tebligat ile, bilinen adresi yoksa keyfiyetin ilanen tebli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suretiyle yapmak veya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n) Fonun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 icra dosyalar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Fona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denmesi gereken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bedellerini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 cetvelinin kesinle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mesi beklenmeksizin teminats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 olarak tahsil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o)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irketlerine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satmak, bu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irketlere sermaye sa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lamak suretiyle kurucu ortak veya hissedar olarak kat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nce, 26/12/2003 tarihine kadar temett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ve denetimi Fona intikal eden ve/veya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yapma ve mevduat kabul etme izin ve yetkileri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kili Bakan, Bakanlar Kurulu veya Bankac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zenleme ve Denetleme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larak tasfiyeleri Fon eliyle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len veya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tasfiye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ncaya ve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tahsil edilinceye kadar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4389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14, 15, 15/a, 16, 17, 17/a ve 18 inci maddeleri, ek 1, 2, 3, 4, 5 ve 6 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maddeleri ile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uygulamak.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p)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nce,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3182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Bankalar Kanununun 64 ve 65 inci maddeleri ile,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4389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 ile tasfiyeye t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bi tutulan veya tasfiye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4389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devam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r) Kamu kurum ve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ilerden, Devletin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 temel d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yararlar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 sonu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uracak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ller ile meslek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aile hayat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gizlili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 savunma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zel kanunlardaki yasaklay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gizli dahi olsa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verilen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revler ile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bilgi ve belgenin uygun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ve ortamda,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rekli veya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nferit olarak verilmesini, istenecek defter ve belgelerin ibraz edilmesini talep etmek.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s)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stenen bilgi ve belgeleri vermeyen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su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duyurusunda bulunmak.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107 nci maddesi uyar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nca bir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n, taahh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tlerinin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klenilmesi veya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devral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bu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taahh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 ve alacaklarla ilgili olarak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lacak dava ve icra takiplerinde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lastRenderedPageBreak/>
        <w:t>kanunlarda yaz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zamana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hak d</w:t>
      </w:r>
      <w:r w:rsidRPr="00340954">
        <w:rPr>
          <w:rFonts w:ascii="Times New Roman" w:eastAsia="ヒラギノ明朝 Pro W3" w:hAnsi="Times" w:cs="Times"/>
          <w:sz w:val="18"/>
          <w:szCs w:val="18"/>
        </w:rPr>
        <w:t>üşü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reler dahil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devral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borcun, taahh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klenildi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tarihten itibaren Fon bak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dokuz ay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ile durur.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t)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Kanunla ve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ilgili mevzuatla verilen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revleri yapmak ve yetkileri kullanmak.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39 uncu maddesinin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mlesindeki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dava, icra ve iflas takibine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davaya, icra veya iflas takibine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40 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birinci, ikinci ve d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Bir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neticilerinin ve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ilerinin; kanuna ayk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karar ve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lemleriyle banka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71 inci maddesi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neden olduklar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tespiti halinde,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bankaya verdikleri zararlarla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bunlar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yoluna gidilmesi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yla Fon Kuruluna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nerge sunulur.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belirlenen sorumlular ve sorumluluk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sorumlular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iflaslar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karar verilmesi ilgili mahkemeden talep edilir.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Bu karar ve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kim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menfaat temini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takdirde, menfaat temin eden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da temin ettikleri menfaat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krada belirtilen usul ve esaslar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nacak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istinaden 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yoluna gidilir.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(4) Mahkemece ifl</w:t>
      </w:r>
      <w:r w:rsidRPr="00340954">
        <w:rPr>
          <w:rFonts w:ascii="Times New Roman" w:eastAsia="ヒラギノ明朝 Pro W3" w:hAnsi="Times" w:cs="Times"/>
          <w:sz w:val="18"/>
          <w:szCs w:val="18"/>
        </w:rPr>
        <w:t>â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karar verilenlerin iflas tasfiyesi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lemleri Hukuk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lerek sonu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41 inci maddesinin birinci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(1) Faaliyet izni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tasfiyelerinin tamamlanmas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ancak iflas veya tasfiye masa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 edilememi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halinde, bankan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tespit edilen ortaklar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kurulu eski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yeleri ve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 aleyhine varsa ibralar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iptali ve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nedeniyle verdikleri zarar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tazmini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tasfiyenin tamamlanmas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dava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labilir. Hukuk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bankaya verilen zararlar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tazmini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bunlar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mali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yoluna gidilmesi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yla Fon Kuruluna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nerge sunulur.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belirlenen sorumlular ve sorumluluk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Hukuk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sorumlular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mali sorumluluk davas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(3) Fon bankalar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 bir bankaya devredilmesi ya da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 bir banka ile birle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mesi, hisselerinin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devredilmesi ya da tasfiyelerine karar verilmesi halinde bu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takip eden be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tespit edilen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netim kurulu eski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yeleri ve eski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ileri aleyhine, varsa ibralar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iptali ve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nedeniyle verdikleri zarar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Fon ad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tazmini istemi ile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dava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labilir. Bankaya verilen zararlar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tazmini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bunlar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mali sorumluluklar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yoluna gidilmesi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Varl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netimi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Fon Kuruluna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nerge sunulur.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belirlenen sorumlular ve sorumluluk tutarlar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Hukuk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sorumlular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mali sorumluluk davas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 Dava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dair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dava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olarak aranan genel kurul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yerine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42 nci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ekilde, ikinci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sonunda yer alan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karar verilebilir.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nerisiyle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karar verilebilir.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c) Hakim ortaklar,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neticiler ve denet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 aleyhine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ahsi iflas davas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konu alacaklar,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43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mevcut hukuki safahat,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halinde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yasal yollardan tahsil olunma imkanlar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resi, haczedilmi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mal ve haklar da dahil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mevcut teminatlar ile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mayla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 ve ilave teminatlar gibi hususlar dikkate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narak 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nergesi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zerine Fon Kurulu karar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belirlenir.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lacak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malarda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Alacaktan belirli bir oranda iskonto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ve/veya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len faiz oranlar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hesaplama usulleri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yeniden hesaplanmas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pe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veya vadeli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denmesine, vadeli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demede pe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inat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p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na, pe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inat tutar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ve vade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resince uygulanacak faiz oran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belirlenmesine,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c) Menkul ve gayrimenkul mallar ile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 ve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teminat olarak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lmesi halinde, teminat tesisine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belirlenmesine,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) Menkul ve gayrimenkul mallar ile her 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hak ve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devir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lmesi halinde, devir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n; menkul ve gayrimenkullerde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lkiyet durumu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zerindeki takyidatlar, hak ve alacaklarda ise teminatlar ile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lusunun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g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gibi hususlar dikkate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narak belirlenmesine,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d)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ko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evesinde kayna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veya zarar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uran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lemin ger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veya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belirlenecek tarih ve para birimi esas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nmak suretiyle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kalemlerinin konsolide edilmesine,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e) ve sair hususlara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karar verilebilir.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44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Kurul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45 inci maddesinin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(3)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 amac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tan sorumlu olan veya olmayan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ilerle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maya konu edilen alacaklar protokole taraf olmayan ancak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tan aslen veya fer</w:t>
      </w:r>
      <w:r w:rsidRPr="00340954">
        <w:rPr>
          <w:rFonts w:ascii="Times New Roman" w:eastAsia="ヒラギノ明朝 Pro W3" w:hAnsi="Times" w:cs="Times"/>
          <w:sz w:val="18"/>
          <w:szCs w:val="18"/>
        </w:rPr>
        <w:t>’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an sorumlu olan bor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lular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nden borcun nakli, imhali, yenilendi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i, ertelendi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lehine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 sonucunu do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urmaz.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(6)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mada; alacak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tutulmak kayd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6102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ile 14/12/2009 tarihli ve 5941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 Kanununda yer alan talep ve haklarla ve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gere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ince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ceza davalar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ndan, icra ve inkar tazminat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ilmesi hususlar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(7)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ma,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larla birlikte de akdedilebilir. Gerek bu halde, gerekse Fonun tek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hallerde,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 bak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yarar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lmesi halinde; muhafaza tedbirlerinin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haciz, rehin ve ipoteklerin fekki, temell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 edilen hak ve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temliki, temliklere istinaden tahsil olunan mebla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smen veya tamamen iadesi, teminatlar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derece ve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tirilmesine muvafakat edilmesi veya serbest b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tahsilatlar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 iadesi, mevcut veya yeni tesis edilecek teminatlar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zerinde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smen veya tamamen bir veya birka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ncelik tan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Kanunun Fona tan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nceliklerden feragat edilmesi,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alacakl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 kar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çı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lan takip,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ikayet, dava ve itirazlardan vazge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ilmesi, tahsilatlar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borca mahsup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ekli ile Fon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tahsili ve teminatlarla ilgili sair hususlar anla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ile belirlenebilir.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47 nci maddesi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yetkilerin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 isimleri ve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 tan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belirtilen komisyonlar arac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ile yerine getirilir. Komisyonlar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 ve yetkileri, yetkilerine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limitler ile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Fon Kurulu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ndan belirlenir. Komisyonlar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a) Alacak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;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pe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deme veya geri 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mesi yaparak sulh olma, alaca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 mahsuben gayrimenkul ve hisse senedi, devlet tahvili, hazine bonosu gibi menkul 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ymet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menkul mallar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ipotek fekki veya hacizlerin kald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ilave teminat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, aciz vesikas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na/aciz fi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ine ba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edilmemesi ile bu kapsamdaki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 yerine getirilmesi ile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b) Hukuki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erlendirme ve </w:t>
      </w:r>
      <w:r w:rsidRPr="00340954">
        <w:rPr>
          <w:rFonts w:ascii="Times New Roman" w:eastAsia="ヒラギノ明朝 Pro W3" w:hAnsi="Times" w:cs="Times"/>
          <w:sz w:val="18"/>
          <w:szCs w:val="18"/>
        </w:rPr>
        <w:t>İ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crai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Komisyonlar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; Dava ve takipten vazge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ilmesi icrai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lara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tirak, bilirki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 raporlar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340954">
        <w:rPr>
          <w:rFonts w:ascii="Times New Roman" w:eastAsia="ヒラギノ明朝 Pro W3" w:hAnsi="Times" w:cs="Times"/>
          <w:sz w:val="18"/>
          <w:szCs w:val="18"/>
        </w:rPr>
        <w:t>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beyanda bulunma, kanun yollar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racaat edilmemesi, 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ra cetveli ve derece kararlar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itirazda bulunma ile bu kapsamdaki di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lemlerin yerine getirilmesi ile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c) Takip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; Fon Kuruluna veya Fon Kurulunun yetki devri yapt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hallerde devredilen makam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na sunmak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2004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takip ve tahsil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len ve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5 inci maddesi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6183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takip ve tahsil edilmesine karar verilecek dosyalar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tespitini yapmakla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sz w:val="18"/>
          <w:szCs w:val="18"/>
        </w:rPr>
        <w:t>(2) Fon Kurulu gerekli hallerde yukar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 belirtilen Komisyonlar d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Fon alacaklar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takip ve tahsiline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yetkilerin kullan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nelik Komisyonlar olu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turmaya yetkilidir.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48 inci maddesi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Grup Koordinat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>rleri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(1)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revlerinde yard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 Oluru ile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revlendirilen Grup Koordinat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rlerinin yetki ve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 ek madde 1 in be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inci ve yedinci 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0954">
        <w:rPr>
          <w:rFonts w:ascii="Times New Roman" w:eastAsia="ヒラギノ明朝 Pro W3" w:hAnsi="Times" w:cs="Times"/>
          <w:sz w:val="18"/>
          <w:szCs w:val="18"/>
        </w:rPr>
        <w:t>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(5) Fon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5411 say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Kanun ve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lga Bankalar Kanunlar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veya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olan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larda,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artnamesi veya eklerinde belirtilen s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inde tahliye taahh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tlerinin yerine getirilmemesi halinde de bu madde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 Fonun, taahh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 ihlali sebebiyle al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dan tazminat isteme hakk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"/>
          <w:sz w:val="18"/>
          <w:szCs w:val="18"/>
        </w:rPr>
        <w:t>“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(7) Herhangi bir nedenle Fonun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lkiyetine ge</w:t>
      </w:r>
      <w:r w:rsidRPr="00340954">
        <w:rPr>
          <w:rFonts w:ascii="Times New Roman" w:eastAsia="ヒラギノ明朝 Pro W3" w:hAnsi="Times" w:cs="Times"/>
          <w:sz w:val="18"/>
          <w:szCs w:val="18"/>
        </w:rPr>
        <w:t>ç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en veya Fon m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lkiyetinde iken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gayrimenkullerin tahliyesine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lemler,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kilat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inin 16 nc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0954">
        <w:rPr>
          <w:rFonts w:ascii="Times New Roman" w:eastAsia="ヒラギノ明朝 Pro W3" w:hAnsi="Times" w:cs="Times"/>
          <w:sz w:val="18"/>
          <w:szCs w:val="18"/>
        </w:rPr>
        <w:t>İş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tirakler ve Gayrimenkuller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, haczedilerek </w:t>
      </w:r>
      <w:r w:rsidRPr="00340954">
        <w:rPr>
          <w:rFonts w:ascii="Times New Roman" w:eastAsia="ヒラギノ明朝 Pro W3" w:hAnsi="Times" w:cs="Times"/>
          <w:sz w:val="18"/>
          <w:szCs w:val="18"/>
        </w:rPr>
        <w:t>üçü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ilere sat</w:t>
      </w:r>
      <w:r w:rsidRPr="00340954">
        <w:rPr>
          <w:rFonts w:ascii="Times New Roman" w:eastAsia="ヒラギノ明朝 Pro W3" w:hAnsi="Times" w:cs="Times"/>
          <w:sz w:val="18"/>
          <w:szCs w:val="18"/>
        </w:rPr>
        <w:t>ışı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lan gayrimenkullerin tahliyesine ili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lemler ise Te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kilat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0954">
        <w:rPr>
          <w:rFonts w:ascii="Times New Roman" w:eastAsia="ヒラギノ明朝 Pro W3" w:hAnsi="Times" w:cs="Times"/>
          <w:sz w:val="18"/>
          <w:szCs w:val="18"/>
        </w:rPr>
        <w:t>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inin 20 nci maddesi kapsam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 II.Tahsilat Daire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0954">
        <w:rPr>
          <w:rFonts w:ascii="Times New Roman" w:eastAsia="ヒラギノ明朝 Pro W3" w:hAnsi="Times" w:cs="Times"/>
          <w:sz w:val="18"/>
          <w:szCs w:val="18"/>
        </w:rPr>
        <w:t>ığı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  <w:r w:rsidRPr="0034095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40954" w:rsidRPr="00340954" w:rsidRDefault="00340954" w:rsidP="0034095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0954">
        <w:rPr>
          <w:rFonts w:ascii="Times New Roman" w:eastAsia="ヒラギノ明朝 Pro W3" w:hAnsi="Times" w:cs="Times"/>
          <w:sz w:val="18"/>
          <w:szCs w:val="18"/>
        </w:rPr>
        <w:t>ı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0954">
        <w:rPr>
          <w:rFonts w:ascii="Times New Roman" w:eastAsia="ヒラギノ明朝 Pro W3" w:hAnsi="Times" w:cs="Times"/>
          <w:sz w:val="18"/>
          <w:szCs w:val="18"/>
        </w:rPr>
        <w:t>üğ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40954" w:rsidRPr="00340954" w:rsidRDefault="00340954" w:rsidP="00340954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095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34095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0954">
        <w:rPr>
          <w:rFonts w:ascii="Times New Roman" w:eastAsia="ヒラギノ明朝 Pro W3" w:hAnsi="Times" w:cs="Times"/>
          <w:sz w:val="18"/>
          <w:szCs w:val="18"/>
        </w:rPr>
        <w:t>ö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mlerini Ba</w:t>
      </w:r>
      <w:r w:rsidRPr="00340954">
        <w:rPr>
          <w:rFonts w:ascii="Times New Roman" w:eastAsia="ヒラギノ明朝 Pro W3" w:hAnsi="Times" w:cs="Times"/>
          <w:sz w:val="18"/>
          <w:szCs w:val="18"/>
        </w:rPr>
        <w:t>ş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kan y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0954">
        <w:rPr>
          <w:rFonts w:ascii="Times New Roman" w:eastAsia="ヒラギノ明朝 Pro W3" w:hAnsi="Times" w:cs="Times"/>
          <w:sz w:val="18"/>
          <w:szCs w:val="18"/>
        </w:rPr>
        <w:t>ü</w:t>
      </w:r>
      <w:r w:rsidRPr="0034095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0954" w:rsidRPr="00340954" w:rsidRDefault="00340954" w:rsidP="00340954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340954" w:rsidRPr="00340954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40954" w:rsidRPr="00340954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340954" w:rsidRPr="00340954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7/1/2007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26396</w:t>
            </w:r>
          </w:p>
        </w:tc>
      </w:tr>
      <w:tr w:rsidR="00340954" w:rsidRPr="00340954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40954" w:rsidRPr="00340954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34095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40954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340954" w:rsidRPr="0034095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22/11/2008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27062</w:t>
            </w:r>
          </w:p>
        </w:tc>
      </w:tr>
      <w:tr w:rsidR="00340954" w:rsidRPr="0034095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31/3/2009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27186</w:t>
            </w:r>
          </w:p>
        </w:tc>
      </w:tr>
      <w:tr w:rsidR="00340954" w:rsidRPr="0034095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14/1/2012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54" w:rsidRPr="00340954" w:rsidRDefault="00340954" w:rsidP="0034095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40954">
              <w:rPr>
                <w:rFonts w:ascii="Times New Roman" w:eastAsia="ヒラギノ明朝 Pro W3" w:hAnsi="Times" w:cs="Times New Roman"/>
                <w:sz w:val="18"/>
                <w:szCs w:val="18"/>
              </w:rPr>
              <w:t>28173</w:t>
            </w:r>
          </w:p>
        </w:tc>
      </w:tr>
    </w:tbl>
    <w:p w:rsidR="004A0C9D" w:rsidRDefault="004A0C9D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A0C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17F54"/>
    <w:rsid w:val="00227AB8"/>
    <w:rsid w:val="00227D8A"/>
    <w:rsid w:val="00256E0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6578</Words>
  <Characters>37501</Characters>
  <Application>Microsoft Office Word</Application>
  <DocSecurity>0</DocSecurity>
  <Lines>312</Lines>
  <Paragraphs>87</Paragraphs>
  <ScaleCrop>false</ScaleCrop>
  <Company>TURMOB</Company>
  <LinksUpToDate>false</LinksUpToDate>
  <CharactersWithSpaces>43992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334</cp:revision>
  <cp:lastPrinted>2012-08-29T06:03:00Z</cp:lastPrinted>
  <dcterms:created xsi:type="dcterms:W3CDTF">2012-06-01T06:02:00Z</dcterms:created>
  <dcterms:modified xsi:type="dcterms:W3CDTF">2012-11-30T06:41:00Z</dcterms:modified>
</cp:coreProperties>
</file>