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DC" w:rsidRDefault="00E920CB"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31</w:t>
      </w:r>
      <w:r w:rsidR="00F310DC" w:rsidRPr="00F310DC">
        <w:rPr>
          <w:rFonts w:ascii="Times New Roman" w:eastAsia="Times New Roman" w:hAnsi="Times New Roman" w:cs="Times New Roman"/>
          <w:b/>
          <w:sz w:val="20"/>
          <w:szCs w:val="20"/>
          <w:u w:val="single"/>
          <w:lang w:eastAsia="tr-TR"/>
        </w:rPr>
        <w:t xml:space="preserve"> Aralık 2012 Tarih,</w:t>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(Mükerrer</w:t>
      </w:r>
      <w:r w:rsidR="00366F2D">
        <w:rPr>
          <w:rFonts w:ascii="Times New Roman" w:eastAsia="Times New Roman" w:hAnsi="Times New Roman" w:cs="Times New Roman"/>
          <w:b/>
          <w:sz w:val="20"/>
          <w:szCs w:val="20"/>
          <w:u w:val="single"/>
          <w:lang w:eastAsia="tr-TR"/>
        </w:rPr>
        <w:t xml:space="preserve"> </w:t>
      </w:r>
      <w:r w:rsidR="00A602CE">
        <w:rPr>
          <w:rFonts w:ascii="Times New Roman" w:eastAsia="Times New Roman" w:hAnsi="Times New Roman" w:cs="Times New Roman"/>
          <w:b/>
          <w:sz w:val="20"/>
          <w:szCs w:val="20"/>
          <w:u w:val="single"/>
          <w:lang w:eastAsia="tr-TR"/>
        </w:rPr>
        <w:t>4</w:t>
      </w:r>
      <w:r>
        <w:rPr>
          <w:rFonts w:ascii="Times New Roman" w:eastAsia="Times New Roman" w:hAnsi="Times New Roman" w:cs="Times New Roman"/>
          <w:b/>
          <w:sz w:val="20"/>
          <w:szCs w:val="20"/>
          <w:u w:val="single"/>
          <w:lang w:eastAsia="tr-TR"/>
        </w:rPr>
        <w:t>)</w:t>
      </w:r>
      <w:r w:rsidR="00F310DC" w:rsidRPr="00F310DC">
        <w:rPr>
          <w:rFonts w:ascii="Times New Roman" w:eastAsia="Times New Roman" w:hAnsi="Times New Roman" w:cs="Times New Roman"/>
          <w:b/>
          <w:sz w:val="20"/>
          <w:szCs w:val="20"/>
          <w:u w:val="single"/>
          <w:lang w:eastAsia="tr-TR"/>
        </w:rPr>
        <w:tab/>
      </w:r>
      <w:r w:rsidR="00F310DC">
        <w:rPr>
          <w:rFonts w:ascii="Times New Roman" w:eastAsia="Times New Roman" w:hAnsi="Times New Roman" w:cs="Times New Roman"/>
          <w:b/>
          <w:sz w:val="20"/>
          <w:szCs w:val="20"/>
          <w:u w:val="single"/>
          <w:lang w:eastAsia="tr-TR"/>
        </w:rPr>
        <w:t xml:space="preserve"> </w:t>
      </w:r>
      <w:r>
        <w:rPr>
          <w:rFonts w:ascii="Times New Roman" w:eastAsia="Times New Roman" w:hAnsi="Times New Roman" w:cs="Times New Roman"/>
          <w:b/>
          <w:sz w:val="20"/>
          <w:szCs w:val="20"/>
          <w:u w:val="single"/>
          <w:lang w:eastAsia="tr-TR"/>
        </w:rPr>
        <w:t>Sayı: 28514</w:t>
      </w:r>
    </w:p>
    <w:p w:rsidR="00786F46" w:rsidRPr="00786F46" w:rsidRDefault="00786F46" w:rsidP="00786F46">
      <w:pPr>
        <w:spacing w:after="0" w:line="240" w:lineRule="exact"/>
        <w:ind w:firstLine="567"/>
        <w:rPr>
          <w:rFonts w:ascii="Times New Roman" w:eastAsia="Times New Roman" w:hAnsi="Times New Roman" w:cs="Times New Roman"/>
          <w:sz w:val="18"/>
          <w:szCs w:val="18"/>
          <w:u w:val="single"/>
          <w:lang w:eastAsia="tr-TR"/>
        </w:rPr>
      </w:pPr>
      <w:r w:rsidRPr="00786F46">
        <w:rPr>
          <w:rFonts w:ascii="Times New Roman" w:eastAsia="Times New Roman" w:hAnsi="Times New Roman" w:cs="Times New Roman"/>
          <w:sz w:val="18"/>
          <w:szCs w:val="18"/>
          <w:u w:val="single"/>
          <w:lang w:eastAsia="tr-TR"/>
        </w:rPr>
        <w:t>Maliye Bakanlığından:</w:t>
      </w:r>
    </w:p>
    <w:p w:rsidR="00786F46" w:rsidRPr="00786F46" w:rsidRDefault="00786F46" w:rsidP="00786F46">
      <w:pPr>
        <w:spacing w:after="0" w:line="240" w:lineRule="exact"/>
        <w:jc w:val="center"/>
        <w:rPr>
          <w:rFonts w:ascii="Times New Roman" w:eastAsia="Times New Roman" w:hAnsi="Times New Roman" w:cs="Times New Roman"/>
          <w:b/>
          <w:sz w:val="18"/>
          <w:szCs w:val="18"/>
          <w:lang w:eastAsia="tr-TR"/>
        </w:rPr>
      </w:pPr>
      <w:proofErr w:type="gramStart"/>
      <w:r w:rsidRPr="00786F46">
        <w:rPr>
          <w:rFonts w:ascii="Times New Roman" w:eastAsia="Times New Roman" w:hAnsi="Times New Roman" w:cs="Times New Roman"/>
          <w:b/>
          <w:sz w:val="18"/>
          <w:szCs w:val="18"/>
          <w:lang w:eastAsia="tr-TR"/>
        </w:rPr>
        <w:t>TAHSİLAT</w:t>
      </w:r>
      <w:proofErr w:type="gramEnd"/>
      <w:r w:rsidRPr="00786F46">
        <w:rPr>
          <w:rFonts w:ascii="Times New Roman" w:eastAsia="Times New Roman" w:hAnsi="Times New Roman" w:cs="Times New Roman"/>
          <w:b/>
          <w:sz w:val="18"/>
          <w:szCs w:val="18"/>
          <w:lang w:eastAsia="tr-TR"/>
        </w:rPr>
        <w:t xml:space="preserve"> GENEL TEBLİĞİ</w:t>
      </w:r>
    </w:p>
    <w:p w:rsidR="00786F46" w:rsidRPr="00786F46" w:rsidRDefault="00786F46" w:rsidP="00786F46">
      <w:pPr>
        <w:spacing w:after="0" w:line="240" w:lineRule="exact"/>
        <w:jc w:val="center"/>
        <w:rPr>
          <w:rFonts w:ascii="Times New Roman" w:eastAsia="Times New Roman" w:hAnsi="Times New Roman" w:cs="Times New Roman"/>
          <w:b/>
          <w:sz w:val="18"/>
          <w:szCs w:val="18"/>
          <w:lang w:eastAsia="tr-TR"/>
        </w:rPr>
      </w:pPr>
      <w:r w:rsidRPr="00786F46">
        <w:rPr>
          <w:rFonts w:ascii="Times New Roman" w:eastAsia="Times New Roman" w:hAnsi="Times New Roman" w:cs="Times New Roman"/>
          <w:b/>
          <w:sz w:val="18"/>
          <w:szCs w:val="18"/>
          <w:lang w:eastAsia="tr-TR"/>
        </w:rPr>
        <w:t>SERİ: B</w:t>
      </w:r>
    </w:p>
    <w:p w:rsidR="00786F46" w:rsidRPr="00786F46" w:rsidRDefault="00786F46" w:rsidP="00786F46">
      <w:pPr>
        <w:spacing w:after="0" w:line="240" w:lineRule="exact"/>
        <w:jc w:val="center"/>
        <w:rPr>
          <w:rFonts w:ascii="Times New Roman" w:eastAsia="Times New Roman" w:hAnsi="Times New Roman" w:cs="Times New Roman"/>
          <w:b/>
          <w:sz w:val="18"/>
          <w:szCs w:val="18"/>
          <w:lang w:eastAsia="tr-TR"/>
        </w:rPr>
      </w:pPr>
      <w:r w:rsidRPr="00786F46">
        <w:rPr>
          <w:rFonts w:ascii="Times New Roman" w:eastAsia="Times New Roman" w:hAnsi="Times New Roman" w:cs="Times New Roman"/>
          <w:b/>
          <w:sz w:val="18"/>
          <w:szCs w:val="18"/>
          <w:lang w:eastAsia="tr-TR"/>
        </w:rPr>
        <w:t>SIRA NO: 7</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proofErr w:type="gramStart"/>
      <w:r w:rsidRPr="00786F46">
        <w:rPr>
          <w:rFonts w:ascii="Times New Roman" w:eastAsia="Times New Roman" w:hAnsi="Times New Roman" w:cs="Times New Roman"/>
          <w:bCs/>
          <w:color w:val="000000"/>
          <w:spacing w:val="-2"/>
          <w:sz w:val="18"/>
          <w:szCs w:val="18"/>
          <w:lang w:eastAsia="tr-TR"/>
        </w:rPr>
        <w:t>Bu Tebliğde, 6358 sayılı EXPO 2016 Antalya Kanununun</w:t>
      </w:r>
      <w:r w:rsidRPr="00786F46">
        <w:rPr>
          <w:rFonts w:ascii="Times New Roman" w:eastAsia="Times New Roman" w:hAnsi="Times New Roman" w:cs="Times New Roman"/>
          <w:bCs/>
          <w:color w:val="000000"/>
          <w:spacing w:val="-2"/>
          <w:sz w:val="18"/>
          <w:szCs w:val="18"/>
          <w:vertAlign w:val="superscript"/>
          <w:lang w:eastAsia="tr-TR"/>
        </w:rPr>
        <w:t>1</w:t>
      </w:r>
      <w:r w:rsidRPr="00786F46">
        <w:rPr>
          <w:rFonts w:ascii="Times New Roman" w:eastAsia="Times New Roman" w:hAnsi="Times New Roman" w:cs="Times New Roman"/>
          <w:bCs/>
          <w:color w:val="000000"/>
          <w:spacing w:val="-2"/>
          <w:sz w:val="18"/>
          <w:szCs w:val="18"/>
          <w:lang w:eastAsia="tr-TR"/>
        </w:rPr>
        <w:t xml:space="preserve"> 21 inci maddesi ile 6183 sayılı Amme Alacaklarının Tahsil Usulü Hakkında Kanunun</w:t>
      </w:r>
      <w:r w:rsidRPr="00786F46">
        <w:rPr>
          <w:rFonts w:ascii="Times New Roman" w:eastAsia="Times New Roman" w:hAnsi="Times New Roman" w:cs="Times New Roman"/>
          <w:bCs/>
          <w:color w:val="000000"/>
          <w:spacing w:val="-2"/>
          <w:sz w:val="18"/>
          <w:szCs w:val="18"/>
          <w:vertAlign w:val="superscript"/>
          <w:lang w:eastAsia="tr-TR"/>
        </w:rPr>
        <w:t>2</w:t>
      </w:r>
      <w:r w:rsidRPr="00786F46">
        <w:rPr>
          <w:rFonts w:ascii="Times New Roman" w:eastAsia="Times New Roman" w:hAnsi="Times New Roman" w:cs="Times New Roman"/>
          <w:bCs/>
          <w:color w:val="000000"/>
          <w:spacing w:val="-2"/>
          <w:sz w:val="18"/>
          <w:szCs w:val="18"/>
          <w:lang w:eastAsia="tr-TR"/>
        </w:rPr>
        <w:t xml:space="preserve"> 48 inci maddesinde yapılan düzenlemeye istinaden 2011 yılında ülkemizde meydana gelen doğal afetler nedeniyle Bakanlığımızca mücbir sebep hali ilan edilen yerlerdeki amme borçlularının Bakanlığımıza bağlı vergi dairelerine olan borçlarının tecil ve taksitlendirilmesine yönelik açıklamalar yapılmaktadır.</w:t>
      </w:r>
      <w:proofErr w:type="gramEnd"/>
    </w:p>
    <w:p w:rsidR="00786F46" w:rsidRPr="00786F46" w:rsidRDefault="00786F46" w:rsidP="00786F46">
      <w:pPr>
        <w:spacing w:after="0" w:line="240" w:lineRule="exact"/>
        <w:ind w:firstLine="567"/>
        <w:jc w:val="both"/>
        <w:rPr>
          <w:rFonts w:ascii="Times New Roman" w:eastAsia="Times New Roman" w:hAnsi="Times New Roman" w:cs="Times New Roman"/>
          <w:b/>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I-Kanun Hükmü</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proofErr w:type="gramStart"/>
      <w:r w:rsidRPr="00786F46">
        <w:rPr>
          <w:rFonts w:ascii="Times New Roman" w:eastAsia="Times New Roman" w:hAnsi="Times New Roman" w:cs="Times New Roman"/>
          <w:bCs/>
          <w:color w:val="000000"/>
          <w:spacing w:val="-2"/>
          <w:sz w:val="18"/>
          <w:szCs w:val="18"/>
          <w:lang w:eastAsia="tr-TR"/>
        </w:rPr>
        <w:t xml:space="preserve">6183 sayılı Kanunun 48 inci maddesinin altıncı fıkrasında yer alan </w:t>
      </w:r>
      <w:r w:rsidRPr="00786F46">
        <w:rPr>
          <w:rFonts w:ascii="Times New Roman" w:eastAsia="Times New Roman" w:hAnsi="Times New Roman" w:cs="Times New Roman"/>
          <w:bCs/>
          <w:i/>
          <w:color w:val="000000"/>
          <w:spacing w:val="-2"/>
          <w:sz w:val="18"/>
          <w:szCs w:val="18"/>
          <w:lang w:eastAsia="tr-TR"/>
        </w:rPr>
        <w:t>“Tecil salahiyetini kullanacak ve bu salahiyeti devredecek olan makamlar; tecil edilecek amme alacaklarını tür ve tutar olarak belirlemeye, amme borçlusunun faaliyetine devam edip etmediğini esas alarak tecil edilecek alacakları tespit etmeye, tecilde taksit zamanlarını ve diğer şartları tayin etmeye yetkilidir.”</w:t>
      </w:r>
      <w:r w:rsidRPr="00786F46">
        <w:rPr>
          <w:rFonts w:ascii="Times New Roman" w:eastAsia="Times New Roman" w:hAnsi="Times New Roman" w:cs="Times New Roman"/>
          <w:bCs/>
          <w:color w:val="000000"/>
          <w:spacing w:val="-2"/>
          <w:sz w:val="18"/>
          <w:szCs w:val="18"/>
          <w:lang w:eastAsia="tr-TR"/>
        </w:rPr>
        <w:t xml:space="preserve"> hükmü 6358 sayılı Kanunun 21 inci maddesi ile aşağıdaki şekli almıştır.</w:t>
      </w:r>
      <w:proofErr w:type="gramEnd"/>
    </w:p>
    <w:p w:rsidR="00786F46" w:rsidRPr="00786F46" w:rsidRDefault="00786F46" w:rsidP="00786F46">
      <w:pPr>
        <w:spacing w:after="0" w:line="240" w:lineRule="exact"/>
        <w:ind w:firstLine="567"/>
        <w:jc w:val="both"/>
        <w:rPr>
          <w:rFonts w:ascii="Times New Roman" w:eastAsia="Times New Roman" w:hAnsi="Times New Roman" w:cs="Times New Roman"/>
          <w:bCs/>
          <w:i/>
          <w:color w:val="000000"/>
          <w:spacing w:val="-2"/>
          <w:sz w:val="18"/>
          <w:szCs w:val="18"/>
          <w:lang w:eastAsia="tr-TR"/>
        </w:rPr>
      </w:pPr>
      <w:r w:rsidRPr="00786F46">
        <w:rPr>
          <w:rFonts w:ascii="Times New Roman" w:eastAsia="Times New Roman" w:hAnsi="Times New Roman" w:cs="Times New Roman"/>
          <w:bCs/>
          <w:i/>
          <w:color w:val="000000"/>
          <w:spacing w:val="-2"/>
          <w:sz w:val="18"/>
          <w:szCs w:val="18"/>
          <w:lang w:eastAsia="tr-TR"/>
        </w:rPr>
        <w:t xml:space="preserve"> </w:t>
      </w:r>
      <w:proofErr w:type="gramStart"/>
      <w:r w:rsidRPr="00786F46">
        <w:rPr>
          <w:rFonts w:ascii="Times New Roman" w:eastAsia="Times New Roman" w:hAnsi="Times New Roman" w:cs="Times New Roman"/>
          <w:bCs/>
          <w:i/>
          <w:color w:val="000000"/>
          <w:spacing w:val="-2"/>
          <w:sz w:val="18"/>
          <w:szCs w:val="18"/>
          <w:lang w:eastAsia="tr-TR"/>
        </w:rPr>
        <w:t xml:space="preserve">“Tecil salahiyetini kullanacak ve bu salahiyeti devredecek olan makamlar; tecil edilecek amme alacaklarını tür ve tutar olarak belirlemeye, amme borçlusunun faaliyetine devam edip etmediğini esas alarak tecil edilecek alacakları tespit etmeye, tecilde taksit zamanlarını ve diğer şartları tayin etmeye </w:t>
      </w:r>
      <w:r w:rsidRPr="00786F46">
        <w:rPr>
          <w:rFonts w:ascii="Times New Roman" w:eastAsia="ヒラギノ明朝Pro W3" w:hAnsi="Times New Roman" w:cs="Times New Roman"/>
          <w:b/>
          <w:i/>
          <w:sz w:val="18"/>
          <w:szCs w:val="18"/>
          <w:lang w:eastAsia="tr-TR"/>
        </w:rPr>
        <w:t xml:space="preserve">ayrıca 213 sayılı Kanuna göre doğal afetler nedeniyle ilan edilen mücbir sebep hali kapsamındaki amme borçlularının, mücbir sebep halinin sona erdiği tarihe kadar ödemeleri gereken amme borçları ile mücbir sebep nedeniyle ödeme süreleri ertelenen amme borçlarını faiz alınmaksızın veya yürürlükteki faiz oranından daha düşük faiz oranıyla tecil etmeye </w:t>
      </w:r>
      <w:r w:rsidRPr="00786F46">
        <w:rPr>
          <w:rFonts w:ascii="Times New Roman" w:eastAsia="Times New Roman" w:hAnsi="Times New Roman" w:cs="Times New Roman"/>
          <w:bCs/>
          <w:i/>
          <w:color w:val="000000"/>
          <w:spacing w:val="-2"/>
          <w:sz w:val="18"/>
          <w:szCs w:val="18"/>
          <w:lang w:eastAsia="tr-TR"/>
        </w:rPr>
        <w:t>yetkilidir.”</w:t>
      </w:r>
      <w:proofErr w:type="gramEnd"/>
    </w:p>
    <w:p w:rsidR="00786F46" w:rsidRPr="00786F46" w:rsidRDefault="00786F46" w:rsidP="00786F46">
      <w:pPr>
        <w:spacing w:after="0" w:line="240" w:lineRule="exact"/>
        <w:ind w:firstLine="567"/>
        <w:jc w:val="both"/>
        <w:rPr>
          <w:rFonts w:ascii="Times New Roman" w:eastAsia="ヒラギノ明朝Pro W3" w:hAnsi="Times New Roman" w:cs="Times New Roman"/>
          <w:sz w:val="18"/>
          <w:szCs w:val="18"/>
          <w:lang w:eastAsia="tr-TR"/>
        </w:rPr>
      </w:pPr>
      <w:proofErr w:type="gramStart"/>
      <w:r w:rsidRPr="00786F46">
        <w:rPr>
          <w:rFonts w:ascii="Times New Roman" w:eastAsia="Times New Roman" w:hAnsi="Times New Roman" w:cs="Times New Roman"/>
          <w:bCs/>
          <w:color w:val="000000"/>
          <w:spacing w:val="-2"/>
          <w:sz w:val="18"/>
          <w:szCs w:val="18"/>
          <w:lang w:eastAsia="tr-TR"/>
        </w:rPr>
        <w:t xml:space="preserve">6183 sayılı Kanunun 48 inci maddesinde yapılan değişiklik neticesinde, tecil yetkisini kullanacak ve bu yetkiyi devredecek olan makamların tecil edilecek amme alacaklarını tür ve tutar olarak belirlemeye, amme borçlusunun faaliyetine devam edip etmediğini esas alarak tecil edilecek alacakları tespit etmeye, tecilde taksit zamanlarını ve diğer şartları tayin etmenin yanında </w:t>
      </w:r>
      <w:r w:rsidRPr="00786F46">
        <w:rPr>
          <w:rFonts w:ascii="Times New Roman" w:eastAsia="ヒラギノ明朝Pro W3" w:hAnsi="Times New Roman" w:cs="Times New Roman"/>
          <w:sz w:val="18"/>
          <w:szCs w:val="18"/>
          <w:lang w:eastAsia="tr-TR"/>
        </w:rPr>
        <w:t>213 sayılı Vergi Usul Kanununa</w:t>
      </w:r>
      <w:r w:rsidRPr="00786F46">
        <w:rPr>
          <w:rFonts w:ascii="Times New Roman" w:eastAsia="Times New Roman" w:hAnsi="Times New Roman" w:cs="Times New Roman"/>
          <w:bCs/>
          <w:color w:val="000000"/>
          <w:spacing w:val="-2"/>
          <w:sz w:val="18"/>
          <w:szCs w:val="18"/>
          <w:vertAlign w:val="superscript"/>
          <w:lang w:eastAsia="tr-TR"/>
        </w:rPr>
        <w:t>3</w:t>
      </w:r>
      <w:r w:rsidRPr="00786F46">
        <w:rPr>
          <w:rFonts w:ascii="Times New Roman" w:eastAsia="Times New Roman" w:hAnsi="Times New Roman" w:cs="Times New Roman"/>
          <w:bCs/>
          <w:color w:val="000000"/>
          <w:spacing w:val="-2"/>
          <w:sz w:val="18"/>
          <w:szCs w:val="18"/>
          <w:lang w:eastAsia="tr-TR"/>
        </w:rPr>
        <w:t xml:space="preserve"> </w:t>
      </w:r>
      <w:r w:rsidRPr="00786F46">
        <w:rPr>
          <w:rFonts w:ascii="Times New Roman" w:eastAsia="ヒラギノ明朝Pro W3" w:hAnsi="Times New Roman" w:cs="Times New Roman"/>
          <w:sz w:val="18"/>
          <w:szCs w:val="18"/>
          <w:lang w:eastAsia="tr-TR"/>
        </w:rPr>
        <w:t xml:space="preserve">göre doğal afetler nedeniyle ilan edilen mücbir sebep hali kapsamındaki amme borçlularının, mücbir sebep halinin sona erdiği tarihe kadar ödemeleri gereken amme borçları ile mücbir sebep nedeniyle ödeme süreleri ertelenen amme borçlarını faiz alınmaksızın veya yürürlükteki faiz oranından daha düşük faiz oranıyla tecil etmeye de bu makamlar yetkilendirilmiştir. </w:t>
      </w:r>
      <w:proofErr w:type="gramEnd"/>
    </w:p>
    <w:p w:rsidR="00786F46" w:rsidRPr="00786F46" w:rsidRDefault="00786F46" w:rsidP="00786F46">
      <w:pPr>
        <w:spacing w:after="0" w:line="240" w:lineRule="exact"/>
        <w:ind w:firstLine="567"/>
        <w:jc w:val="both"/>
        <w:rPr>
          <w:rFonts w:ascii="Times New Roman" w:eastAsia="ヒラギノ明朝Pro W3" w:hAnsi="Times New Roman" w:cs="Times New Roman"/>
          <w:sz w:val="18"/>
          <w:szCs w:val="18"/>
          <w:lang w:eastAsia="tr-TR"/>
        </w:rPr>
      </w:pPr>
      <w:r w:rsidRPr="00786F46">
        <w:rPr>
          <w:rFonts w:ascii="Times New Roman" w:eastAsia="ヒラギノ明朝Pro W3" w:hAnsi="Times New Roman" w:cs="Times New Roman"/>
          <w:sz w:val="18"/>
          <w:szCs w:val="18"/>
          <w:lang w:eastAsia="tr-TR"/>
        </w:rPr>
        <w:t>Maddenin vermiş olduğu yetkiye istinaden ülkemizde 2011 yılında meydana gelen doğal afetler nedeniyle ilan edilmiş olan mücbir sebep kapsamındaki amme borçlularının madde kapsamına giren borçlarına yönelik tecil müracaatlarının aşağıdaki şekilde değerlendirilerek sonuçlandırılması uygun görülmüştür.</w:t>
      </w:r>
    </w:p>
    <w:p w:rsidR="00786F46" w:rsidRPr="00786F46" w:rsidRDefault="00786F46" w:rsidP="00786F46">
      <w:pPr>
        <w:spacing w:after="0" w:line="240" w:lineRule="exact"/>
        <w:ind w:firstLine="567"/>
        <w:jc w:val="both"/>
        <w:rPr>
          <w:rFonts w:ascii="Times New Roman" w:eastAsia="Times New Roman" w:hAnsi="Times New Roman" w:cs="Times New Roman"/>
          <w:b/>
          <w:bCs/>
          <w:color w:val="000000"/>
          <w:spacing w:val="-2"/>
          <w:sz w:val="18"/>
          <w:szCs w:val="18"/>
          <w:lang w:eastAsia="tr-TR"/>
        </w:rPr>
      </w:pPr>
      <w:r w:rsidRPr="00786F46">
        <w:rPr>
          <w:rFonts w:ascii="Times New Roman" w:eastAsia="ヒラギノ明朝Pro W3" w:hAnsi="Times New Roman" w:cs="Times New Roman"/>
          <w:b/>
          <w:i/>
          <w:sz w:val="18"/>
          <w:szCs w:val="18"/>
          <w:lang w:eastAsia="tr-TR"/>
        </w:rPr>
        <w:t xml:space="preserve"> </w:t>
      </w:r>
      <w:r w:rsidRPr="00786F46">
        <w:rPr>
          <w:rFonts w:ascii="Times New Roman" w:eastAsia="Times New Roman" w:hAnsi="Times New Roman" w:cs="Times New Roman"/>
          <w:b/>
          <w:bCs/>
          <w:color w:val="000000"/>
          <w:spacing w:val="-2"/>
          <w:sz w:val="18"/>
          <w:szCs w:val="18"/>
          <w:lang w:eastAsia="tr-TR"/>
        </w:rPr>
        <w:t>II-Kapsam</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6183 sayılı Kanunun 6358 sayılı Kanunun 21 inci maddesi ile değişik 48 inci maddesinin vermiş olduğu yetki çerçevesinde bu Tebliğ kapsamına giren; mücbir sebep halleri, tecil edilebilecek amme alacakları ve mükellefler aşağıda belirtilmiştir. </w:t>
      </w:r>
    </w:p>
    <w:p w:rsidR="00786F46" w:rsidRPr="00786F46" w:rsidRDefault="00786F46" w:rsidP="00786F46">
      <w:pPr>
        <w:spacing w:after="0" w:line="240" w:lineRule="exact"/>
        <w:ind w:firstLine="567"/>
        <w:jc w:val="both"/>
        <w:rPr>
          <w:rFonts w:ascii="Times New Roman" w:eastAsia="Times New Roman" w:hAnsi="Times New Roman" w:cs="Times New Roman"/>
          <w:b/>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a) Kapsama Giren Mücbir Sebep Halleri</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213 sayılı Vergi Usul Kanunu kapsamında doğal afetler nedeniyle Bakanlığımızca;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 </w:t>
      </w:r>
      <w:r w:rsidRPr="00786F46">
        <w:rPr>
          <w:rFonts w:ascii="Times New Roman" w:eastAsia="Times New Roman" w:hAnsi="Times New Roman" w:cs="Times New Roman"/>
          <w:sz w:val="18"/>
          <w:szCs w:val="18"/>
          <w:lang w:eastAsia="tr-TR"/>
        </w:rPr>
        <w:t xml:space="preserve">Kütahya İli Simav İlçesinde </w:t>
      </w:r>
      <w:proofErr w:type="gramStart"/>
      <w:r w:rsidRPr="00786F46">
        <w:rPr>
          <w:rFonts w:ascii="Times New Roman" w:eastAsia="Times New Roman" w:hAnsi="Times New Roman" w:cs="Times New Roman"/>
          <w:sz w:val="18"/>
          <w:szCs w:val="18"/>
          <w:lang w:eastAsia="tr-TR"/>
        </w:rPr>
        <w:t>19/05/2011</w:t>
      </w:r>
      <w:proofErr w:type="gramEnd"/>
      <w:r w:rsidRPr="00786F46">
        <w:rPr>
          <w:rFonts w:ascii="Times New Roman" w:eastAsia="Times New Roman" w:hAnsi="Times New Roman" w:cs="Times New Roman"/>
          <w:sz w:val="18"/>
          <w:szCs w:val="18"/>
          <w:lang w:eastAsia="tr-TR"/>
        </w:rPr>
        <w:t xml:space="preserve"> tarihinde meydana gelen deprem felaketi nedeniyle Simav, Hisarcık, Şaphane ve Pazarlar ilçelerindeki mükellefler için 19/05/2011 ila 29/02/2012 tarihleri arasında,</w:t>
      </w:r>
    </w:p>
    <w:p w:rsidR="00786F46" w:rsidRPr="00786F46" w:rsidRDefault="00786F46" w:rsidP="00786F46">
      <w:pPr>
        <w:spacing w:after="0" w:line="240" w:lineRule="exact"/>
        <w:ind w:firstLine="567"/>
        <w:jc w:val="both"/>
        <w:rPr>
          <w:rFonts w:ascii="Times New Roman" w:eastAsia="Times New Roman" w:hAnsi="Times New Roman" w:cs="Times New Roman"/>
          <w:sz w:val="18"/>
          <w:szCs w:val="18"/>
          <w:lang w:eastAsia="tr-TR"/>
        </w:rPr>
      </w:pPr>
      <w:r w:rsidRPr="00786F46">
        <w:rPr>
          <w:rFonts w:ascii="Times New Roman" w:eastAsia="Times New Roman" w:hAnsi="Times New Roman" w:cs="Times New Roman"/>
          <w:sz w:val="18"/>
          <w:szCs w:val="18"/>
          <w:lang w:eastAsia="tr-TR"/>
        </w:rPr>
        <w:t xml:space="preserve">- Rize İlinde </w:t>
      </w:r>
      <w:proofErr w:type="gramStart"/>
      <w:r w:rsidRPr="00786F46">
        <w:rPr>
          <w:rFonts w:ascii="Times New Roman" w:eastAsia="Times New Roman" w:hAnsi="Times New Roman" w:cs="Times New Roman"/>
          <w:sz w:val="18"/>
          <w:szCs w:val="18"/>
          <w:lang w:eastAsia="tr-TR"/>
        </w:rPr>
        <w:t>24/09/2011</w:t>
      </w:r>
      <w:proofErr w:type="gramEnd"/>
      <w:r w:rsidRPr="00786F46">
        <w:rPr>
          <w:rFonts w:ascii="Times New Roman" w:eastAsia="Times New Roman" w:hAnsi="Times New Roman" w:cs="Times New Roman"/>
          <w:sz w:val="18"/>
          <w:szCs w:val="18"/>
          <w:lang w:eastAsia="tr-TR"/>
        </w:rPr>
        <w:t xml:space="preserve"> tarihinde meydana gelen sel felaketi nedeniyle il merkezindeki mükellefler için 24/09/2011 ila 31/12/2011 tarihleri arasında,</w:t>
      </w:r>
    </w:p>
    <w:p w:rsidR="00786F46" w:rsidRPr="00786F46" w:rsidRDefault="00786F46" w:rsidP="00786F46">
      <w:pPr>
        <w:spacing w:after="0" w:line="240" w:lineRule="exact"/>
        <w:ind w:firstLine="567"/>
        <w:jc w:val="both"/>
        <w:rPr>
          <w:rFonts w:ascii="Times New Roman" w:eastAsia="Times New Roman" w:hAnsi="Times New Roman" w:cs="Times New Roman"/>
          <w:sz w:val="18"/>
          <w:szCs w:val="18"/>
          <w:lang w:eastAsia="tr-TR"/>
        </w:rPr>
      </w:pPr>
      <w:r w:rsidRPr="00786F46">
        <w:rPr>
          <w:rFonts w:ascii="Times New Roman" w:eastAsia="Times New Roman" w:hAnsi="Times New Roman" w:cs="Times New Roman"/>
          <w:sz w:val="18"/>
          <w:szCs w:val="18"/>
          <w:lang w:eastAsia="tr-TR"/>
        </w:rPr>
        <w:t xml:space="preserve">- Van İlinde </w:t>
      </w:r>
      <w:proofErr w:type="gramStart"/>
      <w:r w:rsidRPr="00786F46">
        <w:rPr>
          <w:rFonts w:ascii="Times New Roman" w:eastAsia="Times New Roman" w:hAnsi="Times New Roman" w:cs="Times New Roman"/>
          <w:sz w:val="18"/>
          <w:szCs w:val="18"/>
          <w:lang w:eastAsia="tr-TR"/>
        </w:rPr>
        <w:t>23/10/2011</w:t>
      </w:r>
      <w:proofErr w:type="gramEnd"/>
      <w:r w:rsidRPr="00786F46">
        <w:rPr>
          <w:rFonts w:ascii="Times New Roman" w:eastAsia="Times New Roman" w:hAnsi="Times New Roman" w:cs="Times New Roman"/>
          <w:sz w:val="18"/>
          <w:szCs w:val="18"/>
          <w:lang w:eastAsia="tr-TR"/>
        </w:rPr>
        <w:t xml:space="preserve"> tarihinde meydana gelen deprem felaketi nedeniyle Van İli merkez ve ilçelerinde, Ağrı İli Patnos İlçesi ve Bitlis İli Adilcevaz İlçesindeki mükellefler için 23/10/2011 ila Bakanlığımızca mücbir sebebin sona erdiğinin ilan edileceği tarih arasında,</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proofErr w:type="gramStart"/>
      <w:r w:rsidRPr="00786F46">
        <w:rPr>
          <w:rFonts w:ascii="Times New Roman" w:eastAsia="Times New Roman" w:hAnsi="Times New Roman" w:cs="Times New Roman"/>
          <w:sz w:val="18"/>
          <w:szCs w:val="18"/>
          <w:lang w:eastAsia="tr-TR"/>
        </w:rPr>
        <w:t>vergi</w:t>
      </w:r>
      <w:proofErr w:type="gramEnd"/>
      <w:r w:rsidRPr="00786F46">
        <w:rPr>
          <w:rFonts w:ascii="Times New Roman" w:eastAsia="Times New Roman" w:hAnsi="Times New Roman" w:cs="Times New Roman"/>
          <w:sz w:val="18"/>
          <w:szCs w:val="18"/>
          <w:lang w:eastAsia="tr-TR"/>
        </w:rPr>
        <w:t xml:space="preserve"> uygulamaları bakımından mücbir sebep hali ilan edilmiştir.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Bu Tebliğ kapsamına yukarıda belirtilen doğal afetler nedeniyle ilan edilmiş olan mücbir sebep halleri girmektedir. </w:t>
      </w:r>
    </w:p>
    <w:p w:rsidR="00786F46" w:rsidRPr="00786F46" w:rsidRDefault="00786F46" w:rsidP="00786F46">
      <w:pPr>
        <w:spacing w:after="0" w:line="240" w:lineRule="exact"/>
        <w:ind w:firstLine="567"/>
        <w:jc w:val="both"/>
        <w:rPr>
          <w:rFonts w:ascii="Times New Roman" w:eastAsia="Times New Roman" w:hAnsi="Times New Roman" w:cs="Times New Roman"/>
          <w:b/>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 xml:space="preserve">b) Kapsama Giren Alacaklar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ヒラギノ明朝Pro W3" w:hAnsi="Times New Roman" w:cs="Times New Roman"/>
          <w:sz w:val="18"/>
          <w:szCs w:val="18"/>
          <w:lang w:eastAsia="tr-TR"/>
        </w:rPr>
        <w:t xml:space="preserve">Doğal afetler nedeniyle ilan edilen mücbir sebep hali kapsamındaki amme borçlularından </w:t>
      </w:r>
      <w:r w:rsidRPr="00786F46">
        <w:rPr>
          <w:rFonts w:ascii="Times New Roman" w:eastAsia="Times New Roman" w:hAnsi="Times New Roman" w:cs="Times New Roman"/>
          <w:bCs/>
          <w:color w:val="000000"/>
          <w:spacing w:val="-2"/>
          <w:sz w:val="18"/>
          <w:szCs w:val="18"/>
          <w:lang w:eastAsia="tr-TR"/>
        </w:rPr>
        <w:t>aranılan;</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Vadesi mücbir sebep halinin başladığı tarihten önceki tüm amme alacaklarının,</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Mücbir sebep halinin başladığı tarihten önce tahakkuk etmiş olup, vadesi mücbir sebep hali ilan edilen tarih ile mücbir sebebin sona erdiği tarih aralığına rastlayan her türlü amme alacaklarının,</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 </w:t>
      </w:r>
      <w:proofErr w:type="spellStart"/>
      <w:r w:rsidRPr="00786F46">
        <w:rPr>
          <w:rFonts w:ascii="Times New Roman" w:eastAsia="Times New Roman" w:hAnsi="Times New Roman" w:cs="Times New Roman"/>
          <w:bCs/>
          <w:color w:val="000000"/>
          <w:spacing w:val="-2"/>
          <w:sz w:val="18"/>
          <w:szCs w:val="18"/>
          <w:lang w:eastAsia="tr-TR"/>
        </w:rPr>
        <w:t>İkmalen</w:t>
      </w:r>
      <w:proofErr w:type="spellEnd"/>
      <w:r w:rsidRPr="00786F46">
        <w:rPr>
          <w:rFonts w:ascii="Times New Roman" w:eastAsia="Times New Roman" w:hAnsi="Times New Roman" w:cs="Times New Roman"/>
          <w:bCs/>
          <w:color w:val="000000"/>
          <w:spacing w:val="-2"/>
          <w:sz w:val="18"/>
          <w:szCs w:val="18"/>
          <w:lang w:eastAsia="tr-TR"/>
        </w:rPr>
        <w:t xml:space="preserve">, </w:t>
      </w:r>
      <w:proofErr w:type="spellStart"/>
      <w:r w:rsidRPr="00786F46">
        <w:rPr>
          <w:rFonts w:ascii="Times New Roman" w:eastAsia="Times New Roman" w:hAnsi="Times New Roman" w:cs="Times New Roman"/>
          <w:bCs/>
          <w:color w:val="000000"/>
          <w:spacing w:val="-2"/>
          <w:sz w:val="18"/>
          <w:szCs w:val="18"/>
          <w:lang w:eastAsia="tr-TR"/>
        </w:rPr>
        <w:t>re’sen</w:t>
      </w:r>
      <w:proofErr w:type="spellEnd"/>
      <w:r w:rsidRPr="00786F46">
        <w:rPr>
          <w:rFonts w:ascii="Times New Roman" w:eastAsia="Times New Roman" w:hAnsi="Times New Roman" w:cs="Times New Roman"/>
          <w:bCs/>
          <w:color w:val="000000"/>
          <w:spacing w:val="-2"/>
          <w:sz w:val="18"/>
          <w:szCs w:val="18"/>
          <w:lang w:eastAsia="tr-TR"/>
        </w:rPr>
        <w:t xml:space="preserve"> veya idarece tarh edilen ve vadesi mücbir sebep halinin başladığı tarih ile sona erdiği tarih aralığına rastlayan her türlü amme alacaklarının,</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 Mücbir sebep hali ilan edilen tarih ile mücbir sebebin sona erdiği tarih arasında yıllık olarak tahakkuk eden amme alacakları ile her ne şekilde olursa olsun vadesi bu tarih aralığına rastlayan amme alacaklarının, </w:t>
      </w:r>
    </w:p>
    <w:p w:rsidR="00786F46" w:rsidRPr="00786F46" w:rsidRDefault="00786F46" w:rsidP="00786F46">
      <w:pPr>
        <w:spacing w:after="0" w:line="240" w:lineRule="exact"/>
        <w:ind w:firstLine="567"/>
        <w:jc w:val="both"/>
        <w:rPr>
          <w:rFonts w:ascii="Times New Roman" w:eastAsia="Times New Roman" w:hAnsi="Times New Roman" w:cs="Times New Roman"/>
          <w:b/>
          <w:bCs/>
          <w:strike/>
          <w:color w:val="FF0000"/>
          <w:spacing w:val="-2"/>
          <w:sz w:val="18"/>
          <w:szCs w:val="18"/>
          <w:lang w:eastAsia="tr-TR"/>
        </w:rPr>
      </w:pPr>
      <w:proofErr w:type="gramStart"/>
      <w:r w:rsidRPr="00786F46">
        <w:rPr>
          <w:rFonts w:ascii="Times New Roman" w:eastAsia="Times New Roman" w:hAnsi="Times New Roman" w:cs="Times New Roman"/>
          <w:bCs/>
          <w:color w:val="000000"/>
          <w:spacing w:val="-2"/>
          <w:sz w:val="18"/>
          <w:szCs w:val="18"/>
          <w:lang w:eastAsia="tr-TR"/>
        </w:rPr>
        <w:t xml:space="preserve">- Mücbir sebep hali ilan edilen tarih ile mücbir sebebin sona erdiği tarih arasında verilmesi gereken vergi beyannameleri ve bildirimlere istinaden gerek bu dönemde tahakkuk eden gerekse mücbir sebebin sona erdiği tarihten sonra mücbir sebep </w:t>
      </w:r>
      <w:r w:rsidRPr="00786F46">
        <w:rPr>
          <w:rFonts w:ascii="Times New Roman" w:eastAsia="Times New Roman" w:hAnsi="Times New Roman" w:cs="Times New Roman"/>
          <w:bCs/>
          <w:color w:val="000000"/>
          <w:spacing w:val="-2"/>
          <w:sz w:val="18"/>
          <w:szCs w:val="18"/>
          <w:lang w:eastAsia="tr-TR"/>
        </w:rPr>
        <w:lastRenderedPageBreak/>
        <w:t xml:space="preserve">nedeniyle verilme süresi uzayan ve uzatılan süre içerisinde verilen beyanname ve bildirimlere istinaden tahakkuk edecek amme alacaklarının </w:t>
      </w:r>
      <w:r w:rsidRPr="00786F46">
        <w:rPr>
          <w:rFonts w:ascii="Times New Roman" w:eastAsia="Times New Roman" w:hAnsi="Times New Roman" w:cs="Times New Roman"/>
          <w:bCs/>
          <w:spacing w:val="-2"/>
          <w:sz w:val="18"/>
          <w:szCs w:val="18"/>
          <w:lang w:eastAsia="tr-TR"/>
        </w:rPr>
        <w:t>(Bakanlığımızca tecili uygun görülmeyenler hariç),</w:t>
      </w:r>
      <w:r w:rsidRPr="00786F46">
        <w:rPr>
          <w:rFonts w:ascii="Times New Roman" w:eastAsia="Times New Roman" w:hAnsi="Times New Roman" w:cs="Times New Roman"/>
          <w:b/>
          <w:bCs/>
          <w:spacing w:val="-2"/>
          <w:sz w:val="18"/>
          <w:szCs w:val="18"/>
          <w:lang w:eastAsia="tr-TR"/>
        </w:rPr>
        <w:t xml:space="preserve"> </w:t>
      </w:r>
      <w:proofErr w:type="gramEnd"/>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proofErr w:type="gramStart"/>
      <w:r w:rsidRPr="00786F46">
        <w:rPr>
          <w:rFonts w:ascii="Times New Roman" w:eastAsia="Times New Roman" w:hAnsi="Times New Roman" w:cs="Times New Roman"/>
          <w:bCs/>
          <w:color w:val="000000"/>
          <w:spacing w:val="-2"/>
          <w:sz w:val="18"/>
          <w:szCs w:val="18"/>
          <w:lang w:eastAsia="tr-TR"/>
        </w:rPr>
        <w:t>bu</w:t>
      </w:r>
      <w:proofErr w:type="gramEnd"/>
      <w:r w:rsidRPr="00786F46">
        <w:rPr>
          <w:rFonts w:ascii="Times New Roman" w:eastAsia="Times New Roman" w:hAnsi="Times New Roman" w:cs="Times New Roman"/>
          <w:bCs/>
          <w:color w:val="000000"/>
          <w:spacing w:val="-2"/>
          <w:sz w:val="18"/>
          <w:szCs w:val="18"/>
          <w:lang w:eastAsia="tr-TR"/>
        </w:rPr>
        <w:t xml:space="preserve"> Tebliğde öngörülen şartlarla tecil ve taksitlendirmeye tabi tutulması uygun görülmüştür.</w:t>
      </w:r>
    </w:p>
    <w:p w:rsidR="00786F46" w:rsidRPr="00786F46" w:rsidRDefault="00786F46" w:rsidP="00786F46">
      <w:pPr>
        <w:spacing w:after="0" w:line="240" w:lineRule="exact"/>
        <w:ind w:firstLine="567"/>
        <w:jc w:val="both"/>
        <w:rPr>
          <w:rFonts w:ascii="Times New Roman" w:eastAsia="Times New Roman" w:hAnsi="Times New Roman" w:cs="Times New Roman"/>
          <w:b/>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c) Kapsama Giren Mükellefler</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r w:rsidRPr="00786F46">
        <w:rPr>
          <w:rFonts w:ascii="Times New Roman" w:eastAsia="Times New Roman" w:hAnsi="Times New Roman" w:cs="Times New Roman"/>
          <w:bCs/>
          <w:spacing w:val="-2"/>
          <w:sz w:val="18"/>
          <w:szCs w:val="18"/>
          <w:lang w:eastAsia="tr-TR"/>
        </w:rPr>
        <w:t xml:space="preserve">Doğal afetin meydana geldiği tarih itibarıyla mücbir sebep hali ilan edilen </w:t>
      </w:r>
      <w:proofErr w:type="gramStart"/>
      <w:r w:rsidRPr="00786F46">
        <w:rPr>
          <w:rFonts w:ascii="Times New Roman" w:eastAsia="Times New Roman" w:hAnsi="Times New Roman" w:cs="Times New Roman"/>
          <w:bCs/>
          <w:spacing w:val="-2"/>
          <w:sz w:val="18"/>
          <w:szCs w:val="18"/>
          <w:lang w:eastAsia="tr-TR"/>
        </w:rPr>
        <w:t>yerde  faal</w:t>
      </w:r>
      <w:proofErr w:type="gramEnd"/>
      <w:r w:rsidRPr="00786F46">
        <w:rPr>
          <w:rFonts w:ascii="Times New Roman" w:eastAsia="Times New Roman" w:hAnsi="Times New Roman" w:cs="Times New Roman"/>
          <w:bCs/>
          <w:spacing w:val="-2"/>
          <w:sz w:val="18"/>
          <w:szCs w:val="18"/>
          <w:lang w:eastAsia="tr-TR"/>
        </w:rPr>
        <w:t xml:space="preserve"> mükellefiyet kaydı bulunan mükelleflerden, </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r w:rsidRPr="00786F46">
        <w:rPr>
          <w:rFonts w:ascii="Times New Roman" w:eastAsia="Times New Roman" w:hAnsi="Times New Roman" w:cs="Times New Roman"/>
          <w:bCs/>
          <w:spacing w:val="-2"/>
          <w:sz w:val="18"/>
          <w:szCs w:val="18"/>
          <w:lang w:eastAsia="tr-TR"/>
        </w:rPr>
        <w:t xml:space="preserve">- merkezleri yönünden doğal afetin meydana geldiği yer vergi dairesinde mükellefiyeti bulunanların ülke genelindeki tüm vergi dairelerine, </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r w:rsidRPr="00786F46">
        <w:rPr>
          <w:rFonts w:ascii="Times New Roman" w:eastAsia="Times New Roman" w:hAnsi="Times New Roman" w:cs="Times New Roman"/>
          <w:bCs/>
          <w:spacing w:val="-2"/>
          <w:sz w:val="18"/>
          <w:szCs w:val="18"/>
          <w:lang w:eastAsia="tr-TR"/>
        </w:rPr>
        <w:t>- şubeleri yönünden veya yalnızca süreksiz mükellefiyetleri nedeniyle doğal afetin meydana geldiği yer vergi dairesinde mükellef bulunanların yalnızca bu vergi dairelerine,</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proofErr w:type="gramStart"/>
      <w:r w:rsidRPr="00786F46">
        <w:rPr>
          <w:rFonts w:ascii="Times New Roman" w:eastAsia="Times New Roman" w:hAnsi="Times New Roman" w:cs="Times New Roman"/>
          <w:bCs/>
          <w:spacing w:val="-2"/>
          <w:sz w:val="18"/>
          <w:szCs w:val="18"/>
          <w:lang w:eastAsia="tr-TR"/>
        </w:rPr>
        <w:t>olan</w:t>
      </w:r>
      <w:proofErr w:type="gramEnd"/>
      <w:r w:rsidRPr="00786F46">
        <w:rPr>
          <w:rFonts w:ascii="Times New Roman" w:eastAsia="Times New Roman" w:hAnsi="Times New Roman" w:cs="Times New Roman"/>
          <w:bCs/>
          <w:spacing w:val="-2"/>
          <w:sz w:val="18"/>
          <w:szCs w:val="18"/>
          <w:lang w:eastAsia="tr-TR"/>
        </w:rPr>
        <w:t xml:space="preserve"> ve tecil edilebilecek alacaklar yönünden kapsamda bulunan borçları bu Tebliğe göre tecil ve taksitlendirilebilecektir. </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r w:rsidRPr="00786F46">
        <w:rPr>
          <w:rFonts w:ascii="Times New Roman" w:eastAsia="Times New Roman" w:hAnsi="Times New Roman" w:cs="Times New Roman"/>
          <w:bCs/>
          <w:spacing w:val="-2"/>
          <w:sz w:val="18"/>
          <w:szCs w:val="18"/>
          <w:lang w:eastAsia="tr-TR"/>
        </w:rPr>
        <w:t>Doğal afetin meydana geldiği yerde doğal afetin meydana geldiği tarihten önce mükellefiyetini terk edenler ile bu tarihten sonra mükellefiyet tesis edenlerin, sadece doğal afetin meydana geldiği yerdeki vergi dairelerine olan ve tecil edilebilecek alacaklar yönünden bu Tebliğ kapsamında bulunan borçlarının tecil ve taksitlendirilmesi mümkündür.</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proofErr w:type="gramStart"/>
      <w:r w:rsidRPr="00786F46">
        <w:rPr>
          <w:rFonts w:ascii="Times New Roman" w:eastAsia="Times New Roman" w:hAnsi="Times New Roman" w:cs="Times New Roman"/>
          <w:b/>
          <w:bCs/>
          <w:spacing w:val="-2"/>
          <w:sz w:val="18"/>
          <w:szCs w:val="18"/>
          <w:lang w:eastAsia="tr-TR"/>
        </w:rPr>
        <w:t>Örnek 1-</w:t>
      </w:r>
      <w:r w:rsidRPr="00786F46">
        <w:rPr>
          <w:rFonts w:ascii="Times New Roman" w:eastAsia="Times New Roman" w:hAnsi="Times New Roman" w:cs="Times New Roman"/>
          <w:bCs/>
          <w:spacing w:val="-2"/>
          <w:sz w:val="18"/>
          <w:szCs w:val="18"/>
          <w:lang w:eastAsia="tr-TR"/>
        </w:rPr>
        <w:t xml:space="preserve"> Doğal afetin meydana geldiği tarihte Van İlinde </w:t>
      </w:r>
      <w:r w:rsidRPr="00786F46">
        <w:rPr>
          <w:rFonts w:ascii="Times New Roman" w:eastAsia="Times New Roman" w:hAnsi="Times New Roman" w:cs="Times New Roman"/>
          <w:b/>
          <w:bCs/>
          <w:spacing w:val="-2"/>
          <w:sz w:val="18"/>
          <w:szCs w:val="18"/>
          <w:u w:val="single"/>
          <w:lang w:eastAsia="tr-TR"/>
        </w:rPr>
        <w:t>merkezi itibarıyla</w:t>
      </w:r>
      <w:r w:rsidRPr="00786F46">
        <w:rPr>
          <w:rFonts w:ascii="Times New Roman" w:eastAsia="Times New Roman" w:hAnsi="Times New Roman" w:cs="Times New Roman"/>
          <w:bCs/>
          <w:spacing w:val="-2"/>
          <w:sz w:val="18"/>
          <w:szCs w:val="18"/>
          <w:lang w:eastAsia="tr-TR"/>
        </w:rPr>
        <w:t xml:space="preserve"> mükellefiyet kaydı bulunan borçlunun, Van Vergi Dairesi ile Ankara Vergi Dairesi Başkanlığına bağlı Hitit Vergi Dairesi ile Veraset ve Harçlar Vergi Dairesine olan ve tecil edilebilecek alacaklar yönünden kapsama giren borçlarının bu Tebliğde yapılan açıklamalara göre tecil ve taksitlendirilmesi mümkün bulunmaktadır.</w:t>
      </w:r>
      <w:proofErr w:type="gramEnd"/>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Örnek 2-</w:t>
      </w:r>
      <w:r w:rsidRPr="00786F46">
        <w:rPr>
          <w:rFonts w:ascii="Times New Roman" w:eastAsia="Times New Roman" w:hAnsi="Times New Roman" w:cs="Times New Roman"/>
          <w:bCs/>
          <w:color w:val="000000"/>
          <w:spacing w:val="-2"/>
          <w:sz w:val="18"/>
          <w:szCs w:val="18"/>
          <w:lang w:eastAsia="tr-TR"/>
        </w:rPr>
        <w:t xml:space="preserve"> Doğal afetin meydana geldiği tarihten önce Van İlindeki mükellefiyeti sona eren borçlunun, sadece Van Vergi Dairesindeki tecil edilebilecek alacaklar yönünden kapsama giren borçları bu Tebliğe göre tecil ve taksitlendirilecek, ülke genelindeki diğer vergi dairelerine olan borçları bu kapsamda taksitlendirilemeyecektir.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Örnek 3-</w:t>
      </w:r>
      <w:r w:rsidRPr="00786F46">
        <w:rPr>
          <w:rFonts w:ascii="Times New Roman" w:eastAsia="Times New Roman" w:hAnsi="Times New Roman" w:cs="Times New Roman"/>
          <w:bCs/>
          <w:color w:val="000000"/>
          <w:spacing w:val="-2"/>
          <w:sz w:val="18"/>
          <w:szCs w:val="18"/>
          <w:lang w:eastAsia="tr-TR"/>
        </w:rPr>
        <w:t xml:space="preserve"> Doğal afetin meydana geldiği tarihten sonra Van İlinde mükellefiyet tesis ettiren borçlunun, Van Vergi Dairesi ile Ankara Vergi Dairesi Başkanlığına bağlı Hitit Vergi Dairesine borçlu olması durumunda sadece Van Vergi Dairesindeki tecil edilebilecek alacaklar yönünden kapsama giren </w:t>
      </w:r>
      <w:bookmarkStart w:id="0" w:name="_GoBack"/>
      <w:bookmarkEnd w:id="0"/>
      <w:r w:rsidRPr="00786F46">
        <w:rPr>
          <w:rFonts w:ascii="Times New Roman" w:eastAsia="Times New Roman" w:hAnsi="Times New Roman" w:cs="Times New Roman"/>
          <w:bCs/>
          <w:color w:val="000000"/>
          <w:spacing w:val="-2"/>
          <w:sz w:val="18"/>
          <w:szCs w:val="18"/>
          <w:lang w:eastAsia="tr-TR"/>
        </w:rPr>
        <w:t>borçları bu Tebliğe göre tecil ve taksitlendirilecektir.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 xml:space="preserve">Örnek 4- </w:t>
      </w:r>
      <w:r w:rsidRPr="00786F46">
        <w:rPr>
          <w:rFonts w:ascii="Times New Roman" w:eastAsia="Times New Roman" w:hAnsi="Times New Roman" w:cs="Times New Roman"/>
          <w:bCs/>
          <w:color w:val="000000"/>
          <w:spacing w:val="-2"/>
          <w:sz w:val="18"/>
          <w:szCs w:val="18"/>
          <w:lang w:eastAsia="tr-TR"/>
        </w:rPr>
        <w:t>Doğal afetin meydana geldiği tarih itibarıyla Van İlinde süreksiz mükellefiyet kaydı bulunan borçlunun sadece Van Vergi Dairesindeki tecil edilebilecek alacaklar yönünden kapsama giren borçları bu Tebliğe göre tecil ve taksitlendirilecek, ülke genelindeki diğer vergi dairelerine olan borçları bu kapsamda taksitlendirilemeyecektir.</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r w:rsidRPr="00786F46">
        <w:rPr>
          <w:rFonts w:ascii="Times New Roman" w:eastAsia="Times New Roman" w:hAnsi="Times New Roman" w:cs="Times New Roman"/>
          <w:b/>
          <w:bCs/>
          <w:spacing w:val="-2"/>
          <w:sz w:val="18"/>
          <w:szCs w:val="18"/>
          <w:lang w:eastAsia="tr-TR"/>
        </w:rPr>
        <w:t xml:space="preserve">Örnek 5- </w:t>
      </w:r>
      <w:r w:rsidRPr="00786F46">
        <w:rPr>
          <w:rFonts w:ascii="Times New Roman" w:eastAsia="Times New Roman" w:hAnsi="Times New Roman" w:cs="Times New Roman"/>
          <w:bCs/>
          <w:spacing w:val="-2"/>
          <w:sz w:val="18"/>
          <w:szCs w:val="18"/>
          <w:lang w:eastAsia="tr-TR"/>
        </w:rPr>
        <w:t>Doğal afetin meydana geldiği tarih itibarıyla Van İlinde şube olarak mükellefiyet kaydı bulunan borçlunun sadece Van Vergi Dairesindeki tecil edilebilecek alacaklar yönünden kapsama giren borçları bu Tebliğe göre tecil ve taksitlendirilecek, mükellefin ülke genelindeki diğer vergi dairelerine olan borçları bu kapsamda taksitlendirilemeyecektir.</w:t>
      </w:r>
    </w:p>
    <w:p w:rsidR="00786F46" w:rsidRPr="00786F46" w:rsidRDefault="00786F46" w:rsidP="00786F46">
      <w:pPr>
        <w:spacing w:after="0" w:line="240" w:lineRule="exact"/>
        <w:ind w:firstLine="567"/>
        <w:jc w:val="both"/>
        <w:rPr>
          <w:rFonts w:ascii="Times New Roman" w:eastAsia="Times New Roman" w:hAnsi="Times New Roman" w:cs="Times New Roman"/>
          <w:b/>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III-Başvuru Süresi ve Şekli</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Bu Tebliğ kapsamında tecil ve taksitlendirmeden yararlanabilmek için,</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 </w:t>
      </w:r>
      <w:r w:rsidRPr="00786F46">
        <w:rPr>
          <w:rFonts w:ascii="Times New Roman" w:eastAsia="Times New Roman" w:hAnsi="Times New Roman" w:cs="Times New Roman"/>
          <w:sz w:val="18"/>
          <w:szCs w:val="18"/>
          <w:lang w:eastAsia="tr-TR"/>
        </w:rPr>
        <w:t xml:space="preserve">Kütahya İli Simav İlçesinde </w:t>
      </w:r>
      <w:proofErr w:type="gramStart"/>
      <w:r w:rsidRPr="00786F46">
        <w:rPr>
          <w:rFonts w:ascii="Times New Roman" w:eastAsia="Times New Roman" w:hAnsi="Times New Roman" w:cs="Times New Roman"/>
          <w:sz w:val="18"/>
          <w:szCs w:val="18"/>
          <w:lang w:eastAsia="tr-TR"/>
        </w:rPr>
        <w:t>19/05/2011</w:t>
      </w:r>
      <w:proofErr w:type="gramEnd"/>
      <w:r w:rsidRPr="00786F46">
        <w:rPr>
          <w:rFonts w:ascii="Times New Roman" w:eastAsia="Times New Roman" w:hAnsi="Times New Roman" w:cs="Times New Roman"/>
          <w:sz w:val="18"/>
          <w:szCs w:val="18"/>
          <w:lang w:eastAsia="tr-TR"/>
        </w:rPr>
        <w:t xml:space="preserve"> tarihinde meydana gelen deprem felaketi nedeniyle ilan edilen mücbir sebep hali kapsamında olan Simav, Hisarcık, Şaphane ve Pazarlar ilçelerindeki mükelleflerin,</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sz w:val="18"/>
          <w:szCs w:val="18"/>
          <w:lang w:eastAsia="tr-TR"/>
        </w:rPr>
        <w:t xml:space="preserve">- Rize İlinde </w:t>
      </w:r>
      <w:proofErr w:type="gramStart"/>
      <w:r w:rsidRPr="00786F46">
        <w:rPr>
          <w:rFonts w:ascii="Times New Roman" w:eastAsia="Times New Roman" w:hAnsi="Times New Roman" w:cs="Times New Roman"/>
          <w:sz w:val="18"/>
          <w:szCs w:val="18"/>
          <w:lang w:eastAsia="tr-TR"/>
        </w:rPr>
        <w:t>24/09/2011</w:t>
      </w:r>
      <w:proofErr w:type="gramEnd"/>
      <w:r w:rsidRPr="00786F46">
        <w:rPr>
          <w:rFonts w:ascii="Times New Roman" w:eastAsia="Times New Roman" w:hAnsi="Times New Roman" w:cs="Times New Roman"/>
          <w:sz w:val="18"/>
          <w:szCs w:val="18"/>
          <w:lang w:eastAsia="tr-TR"/>
        </w:rPr>
        <w:t xml:space="preserve"> tarihinde meydana gelen sel felaketi nedeniyle ilan edilen mücbir sebep hali kapsamında olan il merkezindeki mükelleflerin,</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proofErr w:type="gramStart"/>
      <w:r w:rsidRPr="00786F46">
        <w:rPr>
          <w:rFonts w:ascii="Times New Roman" w:eastAsia="Times New Roman" w:hAnsi="Times New Roman" w:cs="Times New Roman"/>
          <w:b/>
          <w:sz w:val="18"/>
          <w:szCs w:val="18"/>
          <w:lang w:eastAsia="tr-TR"/>
        </w:rPr>
        <w:t>1/4/2013</w:t>
      </w:r>
      <w:proofErr w:type="gramEnd"/>
      <w:r w:rsidRPr="00786F46">
        <w:rPr>
          <w:rFonts w:ascii="Times New Roman" w:eastAsia="Times New Roman" w:hAnsi="Times New Roman" w:cs="Times New Roman"/>
          <w:sz w:val="18"/>
          <w:szCs w:val="18"/>
          <w:lang w:eastAsia="tr-TR"/>
        </w:rPr>
        <w:t xml:space="preserve"> tarihi mesai saati bitimine kadar bağlı bulundukları vergi dairelerine tecil ve taksitlendirme</w:t>
      </w:r>
      <w:r w:rsidRPr="00786F46">
        <w:rPr>
          <w:rFonts w:ascii="Times New Roman" w:eastAsia="Times New Roman" w:hAnsi="Times New Roman" w:cs="Times New Roman"/>
          <w:bCs/>
          <w:spacing w:val="-2"/>
          <w:sz w:val="18"/>
          <w:szCs w:val="18"/>
          <w:lang w:eastAsia="tr-TR"/>
        </w:rPr>
        <w:t xml:space="preserve"> talep formu ile başvuruda bulunmaları gerekmektedir.</w:t>
      </w:r>
    </w:p>
    <w:p w:rsidR="00786F46" w:rsidRPr="00786F46" w:rsidRDefault="00786F46" w:rsidP="00786F46">
      <w:pPr>
        <w:spacing w:after="0" w:line="240" w:lineRule="exact"/>
        <w:ind w:firstLine="567"/>
        <w:jc w:val="both"/>
        <w:rPr>
          <w:rFonts w:ascii="Times New Roman" w:eastAsia="Times New Roman" w:hAnsi="Times New Roman" w:cs="Times New Roman"/>
          <w:sz w:val="18"/>
          <w:szCs w:val="18"/>
          <w:lang w:eastAsia="tr-TR"/>
        </w:rPr>
      </w:pPr>
      <w:r w:rsidRPr="00786F46">
        <w:rPr>
          <w:rFonts w:ascii="Times New Roman" w:eastAsia="Times New Roman" w:hAnsi="Times New Roman" w:cs="Times New Roman"/>
          <w:sz w:val="18"/>
          <w:szCs w:val="18"/>
          <w:lang w:eastAsia="tr-TR"/>
        </w:rPr>
        <w:t xml:space="preserve">Diğer taraftan, Van İlinde </w:t>
      </w:r>
      <w:proofErr w:type="gramStart"/>
      <w:r w:rsidRPr="00786F46">
        <w:rPr>
          <w:rFonts w:ascii="Times New Roman" w:eastAsia="Times New Roman" w:hAnsi="Times New Roman" w:cs="Times New Roman"/>
          <w:sz w:val="18"/>
          <w:szCs w:val="18"/>
          <w:lang w:eastAsia="tr-TR"/>
        </w:rPr>
        <w:t>23/10/2011</w:t>
      </w:r>
      <w:proofErr w:type="gramEnd"/>
      <w:r w:rsidRPr="00786F46">
        <w:rPr>
          <w:rFonts w:ascii="Times New Roman" w:eastAsia="Times New Roman" w:hAnsi="Times New Roman" w:cs="Times New Roman"/>
          <w:sz w:val="18"/>
          <w:szCs w:val="18"/>
          <w:lang w:eastAsia="tr-TR"/>
        </w:rPr>
        <w:t xml:space="preserve"> tarihinde meydana gelen deprem felaketi nedeniyle ilan edilen mücbir sebep hali kapsamında olan Van İli merkez ve ilçelerinde, Ağrı İli Patnos İlçesi ve Bitlis İli Adilcevaz İlçesindeki mükelleflerin;</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proofErr w:type="gramStart"/>
      <w:r w:rsidRPr="00786F46">
        <w:rPr>
          <w:rFonts w:ascii="Times New Roman" w:eastAsia="Times New Roman" w:hAnsi="Times New Roman" w:cs="Times New Roman"/>
          <w:sz w:val="18"/>
          <w:szCs w:val="18"/>
          <w:lang w:eastAsia="tr-TR"/>
        </w:rPr>
        <w:t xml:space="preserve">- </w:t>
      </w:r>
      <w:r w:rsidRPr="00786F46">
        <w:rPr>
          <w:rFonts w:ascii="Times New Roman" w:eastAsia="Times New Roman" w:hAnsi="Times New Roman" w:cs="Times New Roman"/>
          <w:bCs/>
          <w:color w:val="000000"/>
          <w:spacing w:val="-2"/>
          <w:sz w:val="18"/>
          <w:szCs w:val="18"/>
          <w:lang w:eastAsia="tr-TR"/>
        </w:rPr>
        <w:t xml:space="preserve">Mücbir sebep hali ilan edilen tarih ile mücbir sebebin sona erdiği tarih arasında verilmesi gereken vergi beyannameleri ve bildirimlere istinaden gerek bu dönemde tahakkuk eden gerekse mücbir sebebin sona erdiği tarihten sonra mücbir sebep nedeniyle verilme süresi uzayan ve uzatılan süre içerisinde verilen beyanname ve bildirimlere istinaden tahakkuk edecek amme alacakları için yapacakları başvuruların; </w:t>
      </w:r>
      <w:r w:rsidRPr="00786F46">
        <w:rPr>
          <w:rFonts w:ascii="Times New Roman" w:eastAsia="Times New Roman" w:hAnsi="Times New Roman" w:cs="Times New Roman"/>
          <w:sz w:val="18"/>
          <w:szCs w:val="18"/>
          <w:lang w:eastAsia="tr-TR"/>
        </w:rPr>
        <w:t xml:space="preserve">mücbir sebebin sona erdiği tarihin rastladığı ayı takip eden üçüncü ayın sonuna kadar, bu </w:t>
      </w:r>
      <w:r w:rsidRPr="00786F46">
        <w:rPr>
          <w:rFonts w:ascii="Times New Roman" w:eastAsia="Times New Roman" w:hAnsi="Times New Roman" w:cs="Times New Roman"/>
          <w:bCs/>
          <w:color w:val="000000"/>
          <w:spacing w:val="-2"/>
          <w:sz w:val="18"/>
          <w:szCs w:val="18"/>
          <w:lang w:eastAsia="tr-TR"/>
        </w:rPr>
        <w:t>beyanname ve bildirimlere istinaden tahakkuk edecek amme alacaklarının vadelerinin bu tarihten daha sonraki bir tarihe rastlaması halinde ise vadelerinin bitim tarihine kadar,</w:t>
      </w:r>
      <w:proofErr w:type="gramEnd"/>
    </w:p>
    <w:p w:rsidR="00786F46" w:rsidRPr="00786F46" w:rsidRDefault="00786F46" w:rsidP="00786F46">
      <w:pPr>
        <w:spacing w:after="0" w:line="240" w:lineRule="exact"/>
        <w:ind w:firstLine="567"/>
        <w:jc w:val="both"/>
        <w:rPr>
          <w:rFonts w:ascii="Times New Roman" w:eastAsia="Times New Roman" w:hAnsi="Times New Roman" w:cs="Times New Roman"/>
          <w:sz w:val="18"/>
          <w:szCs w:val="18"/>
          <w:lang w:eastAsia="tr-TR"/>
        </w:rPr>
      </w:pPr>
      <w:r w:rsidRPr="00786F46">
        <w:rPr>
          <w:rFonts w:ascii="Times New Roman" w:eastAsia="Times New Roman" w:hAnsi="Times New Roman" w:cs="Times New Roman"/>
          <w:sz w:val="18"/>
          <w:szCs w:val="18"/>
          <w:lang w:eastAsia="tr-TR"/>
        </w:rPr>
        <w:t xml:space="preserve">- Bu Tebliğ kapsamında tecil edilebilecek diğer borçları için mücbir sebebin sona erdiği tarihin rastladığı ayı takip eden üçüncü ayın sonuna kadar,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proofErr w:type="gramStart"/>
      <w:r w:rsidRPr="00786F46">
        <w:rPr>
          <w:rFonts w:ascii="Times New Roman" w:eastAsia="Times New Roman" w:hAnsi="Times New Roman" w:cs="Times New Roman"/>
          <w:bCs/>
          <w:color w:val="000000"/>
          <w:spacing w:val="-2"/>
          <w:sz w:val="18"/>
          <w:szCs w:val="18"/>
          <w:lang w:eastAsia="tr-TR"/>
        </w:rPr>
        <w:t>bağlı</w:t>
      </w:r>
      <w:proofErr w:type="gramEnd"/>
      <w:r w:rsidRPr="00786F46">
        <w:rPr>
          <w:rFonts w:ascii="Times New Roman" w:eastAsia="Times New Roman" w:hAnsi="Times New Roman" w:cs="Times New Roman"/>
          <w:bCs/>
          <w:color w:val="000000"/>
          <w:spacing w:val="-2"/>
          <w:sz w:val="18"/>
          <w:szCs w:val="18"/>
          <w:lang w:eastAsia="tr-TR"/>
        </w:rPr>
        <w:t xml:space="preserve"> bulundukları vergi dairelerine tecil ve taksitlendirme talep formu ile</w:t>
      </w:r>
      <w:r w:rsidRPr="00786F46">
        <w:rPr>
          <w:rFonts w:ascii="Times New Roman" w:eastAsia="Times New Roman" w:hAnsi="Times New Roman" w:cs="Times New Roman"/>
          <w:bCs/>
          <w:color w:val="FF0000"/>
          <w:spacing w:val="-2"/>
          <w:sz w:val="18"/>
          <w:szCs w:val="18"/>
          <w:lang w:eastAsia="tr-TR"/>
        </w:rPr>
        <w:t xml:space="preserve"> </w:t>
      </w:r>
      <w:r w:rsidRPr="00786F46">
        <w:rPr>
          <w:rFonts w:ascii="Times New Roman" w:eastAsia="Times New Roman" w:hAnsi="Times New Roman" w:cs="Times New Roman"/>
          <w:bCs/>
          <w:color w:val="000000"/>
          <w:spacing w:val="-2"/>
          <w:sz w:val="18"/>
          <w:szCs w:val="18"/>
          <w:lang w:eastAsia="tr-TR"/>
        </w:rPr>
        <w:t>başvuruda bulunmaları gerekmektedir.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Bu kapsamda tecil talep edecek mükellefler tüm borçları için tecil ve taksitlendirme talebinde bulunabilecekleri gibi </w:t>
      </w:r>
      <w:proofErr w:type="spellStart"/>
      <w:r w:rsidRPr="00786F46">
        <w:rPr>
          <w:rFonts w:ascii="Times New Roman" w:eastAsia="Times New Roman" w:hAnsi="Times New Roman" w:cs="Times New Roman"/>
          <w:bCs/>
          <w:color w:val="000000"/>
          <w:spacing w:val="-2"/>
          <w:sz w:val="18"/>
          <w:szCs w:val="18"/>
          <w:lang w:eastAsia="tr-TR"/>
        </w:rPr>
        <w:t>fer’ileri</w:t>
      </w:r>
      <w:proofErr w:type="spellEnd"/>
      <w:r w:rsidRPr="00786F46">
        <w:rPr>
          <w:rFonts w:ascii="Times New Roman" w:eastAsia="Times New Roman" w:hAnsi="Times New Roman" w:cs="Times New Roman"/>
          <w:bCs/>
          <w:color w:val="000000"/>
          <w:spacing w:val="-2"/>
          <w:sz w:val="18"/>
          <w:szCs w:val="18"/>
          <w:lang w:eastAsia="tr-TR"/>
        </w:rPr>
        <w:t xml:space="preserve"> de </w:t>
      </w:r>
      <w:proofErr w:type="gramStart"/>
      <w:r w:rsidRPr="00786F46">
        <w:rPr>
          <w:rFonts w:ascii="Times New Roman" w:eastAsia="Times New Roman" w:hAnsi="Times New Roman" w:cs="Times New Roman"/>
          <w:bCs/>
          <w:color w:val="000000"/>
          <w:spacing w:val="-2"/>
          <w:sz w:val="18"/>
          <w:szCs w:val="18"/>
          <w:lang w:eastAsia="tr-TR"/>
        </w:rPr>
        <w:t>dahil</w:t>
      </w:r>
      <w:proofErr w:type="gramEnd"/>
      <w:r w:rsidRPr="00786F46">
        <w:rPr>
          <w:rFonts w:ascii="Times New Roman" w:eastAsia="Times New Roman" w:hAnsi="Times New Roman" w:cs="Times New Roman"/>
          <w:bCs/>
          <w:color w:val="000000"/>
          <w:spacing w:val="-2"/>
          <w:sz w:val="18"/>
          <w:szCs w:val="18"/>
          <w:lang w:eastAsia="tr-TR"/>
        </w:rPr>
        <w:t xml:space="preserve"> olmak şartıyla </w:t>
      </w:r>
      <w:r w:rsidRPr="00786F46">
        <w:rPr>
          <w:rFonts w:ascii="Times New Roman" w:eastAsia="Times New Roman" w:hAnsi="Times New Roman" w:cs="Times New Roman"/>
          <w:bCs/>
          <w:spacing w:val="-2"/>
          <w:sz w:val="18"/>
          <w:szCs w:val="18"/>
          <w:lang w:eastAsia="tr-TR"/>
        </w:rPr>
        <w:t>tercih edecekleri</w:t>
      </w:r>
      <w:r w:rsidRPr="00786F46">
        <w:rPr>
          <w:rFonts w:ascii="Times New Roman" w:eastAsia="Times New Roman" w:hAnsi="Times New Roman" w:cs="Times New Roman"/>
          <w:bCs/>
          <w:color w:val="FF0000"/>
          <w:spacing w:val="-2"/>
          <w:sz w:val="18"/>
          <w:szCs w:val="18"/>
          <w:lang w:eastAsia="tr-TR"/>
        </w:rPr>
        <w:t xml:space="preserve"> </w:t>
      </w:r>
      <w:r w:rsidRPr="00786F46">
        <w:rPr>
          <w:rFonts w:ascii="Times New Roman" w:eastAsia="Times New Roman" w:hAnsi="Times New Roman" w:cs="Times New Roman"/>
          <w:bCs/>
          <w:color w:val="000000"/>
          <w:spacing w:val="-2"/>
          <w:sz w:val="18"/>
          <w:szCs w:val="18"/>
          <w:lang w:eastAsia="tr-TR"/>
        </w:rPr>
        <w:t>borçları için de talepte bulunabileceklerdir.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Birden fazla vergi dairesinde mükellefiyet kaydı bulunan mükellefler, her bir vergi dairesine olan borçları için ayrı </w:t>
      </w:r>
      <w:proofErr w:type="spellStart"/>
      <w:r w:rsidRPr="00786F46">
        <w:rPr>
          <w:rFonts w:ascii="Times New Roman" w:eastAsia="Times New Roman" w:hAnsi="Times New Roman" w:cs="Times New Roman"/>
          <w:bCs/>
          <w:color w:val="000000"/>
          <w:spacing w:val="-2"/>
          <w:sz w:val="18"/>
          <w:szCs w:val="18"/>
          <w:lang w:eastAsia="tr-TR"/>
        </w:rPr>
        <w:t>ayrı</w:t>
      </w:r>
      <w:proofErr w:type="spellEnd"/>
      <w:r w:rsidRPr="00786F46">
        <w:rPr>
          <w:rFonts w:ascii="Times New Roman" w:eastAsia="Times New Roman" w:hAnsi="Times New Roman" w:cs="Times New Roman"/>
          <w:bCs/>
          <w:color w:val="000000"/>
          <w:spacing w:val="-2"/>
          <w:sz w:val="18"/>
          <w:szCs w:val="18"/>
          <w:lang w:eastAsia="tr-TR"/>
        </w:rPr>
        <w:t xml:space="preserve"> talepte bulunacaklardır.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Bu Tebliğ kapsamındaki başvuruların posta yoluyla yapılması mümkün olup, bu takdirde başvuru dilekçelerinin taahhütlü posta veya APS ile gönderilmesi halinde postaya verildiği tarih, adi posta ile gönderilmesi halinde ise vergi dairesi kayıtlarına intikal ettiği tarih başvuru tarihi olarak dikkate alınacaktır.</w:t>
      </w:r>
    </w:p>
    <w:p w:rsidR="00786F46" w:rsidRPr="00786F46" w:rsidRDefault="00786F46" w:rsidP="00786F46">
      <w:pPr>
        <w:spacing w:after="0" w:line="240" w:lineRule="exact"/>
        <w:ind w:firstLine="567"/>
        <w:jc w:val="both"/>
        <w:rPr>
          <w:rFonts w:ascii="Times New Roman" w:eastAsia="Times New Roman" w:hAnsi="Times New Roman" w:cs="Times New Roman"/>
          <w:b/>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IV-Taksit Süresi ve Tecil Faiz</w:t>
      </w:r>
      <w:r w:rsidRPr="00786F46">
        <w:rPr>
          <w:rFonts w:ascii="Times New Roman" w:eastAsia="Times New Roman" w:hAnsi="Times New Roman" w:cs="Times New Roman"/>
          <w:b/>
          <w:bCs/>
          <w:spacing w:val="-2"/>
          <w:sz w:val="18"/>
          <w:szCs w:val="18"/>
          <w:lang w:eastAsia="tr-TR"/>
        </w:rPr>
        <w:t>i</w:t>
      </w:r>
      <w:r w:rsidRPr="00786F46">
        <w:rPr>
          <w:rFonts w:ascii="Times New Roman" w:eastAsia="Times New Roman" w:hAnsi="Times New Roman" w:cs="Times New Roman"/>
          <w:b/>
          <w:bCs/>
          <w:color w:val="000000"/>
          <w:spacing w:val="-2"/>
          <w:sz w:val="18"/>
          <w:szCs w:val="18"/>
          <w:lang w:eastAsia="tr-TR"/>
        </w:rPr>
        <w:t xml:space="preserve">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lastRenderedPageBreak/>
        <w:t>Bu Tebliğ kapsamında yapılan başvurular 6183 sayılı Kanunun 48 inci maddesi ve tecile ilişkin diğer mevzuat çerçevesinde değerlendirilecek ve talebi uygun görülen mükelleflerin borçları azami 24 ay süre ile taksitlendirilebilecektir.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Tecil edilen bu borçlara tecil faizi </w:t>
      </w:r>
      <w:r w:rsidRPr="00786F46">
        <w:rPr>
          <w:rFonts w:ascii="Times New Roman" w:eastAsia="Times New Roman" w:hAnsi="Times New Roman" w:cs="Times New Roman"/>
          <w:bCs/>
          <w:spacing w:val="-2"/>
          <w:sz w:val="18"/>
          <w:szCs w:val="18"/>
          <w:lang w:eastAsia="tr-TR"/>
        </w:rPr>
        <w:t>uygulanmayacaktır.</w:t>
      </w:r>
      <w:r w:rsidRPr="00786F46">
        <w:rPr>
          <w:rFonts w:ascii="Times New Roman" w:eastAsia="Times New Roman" w:hAnsi="Times New Roman" w:cs="Times New Roman"/>
          <w:bCs/>
          <w:color w:val="FF0000"/>
          <w:spacing w:val="-2"/>
          <w:sz w:val="18"/>
          <w:szCs w:val="18"/>
          <w:lang w:eastAsia="tr-TR"/>
        </w:rPr>
        <w:t xml:space="preserve">  </w:t>
      </w:r>
    </w:p>
    <w:p w:rsidR="00786F46" w:rsidRPr="00786F46" w:rsidRDefault="00786F46" w:rsidP="00786F46">
      <w:pPr>
        <w:spacing w:after="0" w:line="240" w:lineRule="exact"/>
        <w:ind w:firstLine="567"/>
        <w:jc w:val="both"/>
        <w:rPr>
          <w:rFonts w:ascii="Times New Roman" w:eastAsia="Times New Roman" w:hAnsi="Times New Roman" w:cs="Times New Roman"/>
          <w:b/>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V-Diğer Hususlar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 xml:space="preserve">1- </w:t>
      </w:r>
      <w:r w:rsidRPr="00786F46">
        <w:rPr>
          <w:rFonts w:ascii="Times New Roman" w:eastAsia="Times New Roman" w:hAnsi="Times New Roman" w:cs="Times New Roman"/>
          <w:bCs/>
          <w:color w:val="000000"/>
          <w:spacing w:val="-2"/>
          <w:sz w:val="18"/>
          <w:szCs w:val="18"/>
          <w:lang w:eastAsia="tr-TR"/>
        </w:rPr>
        <w:t>Bu Tebliğ kapsamında tecil ve taksitlendirmeden yararlanmak üzere başvuruda bulunan mükelleflerin tecil talepleri, bu Tebliğde belirlenen hususlar ile tecile ilişkin diğer mevzuatla belirlenen</w:t>
      </w:r>
      <w:r w:rsidRPr="00786F46">
        <w:rPr>
          <w:rFonts w:ascii="Times New Roman" w:eastAsia="Times New Roman" w:hAnsi="Times New Roman" w:cs="Times New Roman"/>
          <w:b/>
          <w:bCs/>
          <w:color w:val="000000"/>
          <w:spacing w:val="-2"/>
          <w:sz w:val="18"/>
          <w:szCs w:val="18"/>
          <w:lang w:eastAsia="tr-TR"/>
        </w:rPr>
        <w:t xml:space="preserve"> </w:t>
      </w:r>
      <w:r w:rsidRPr="00786F46">
        <w:rPr>
          <w:rFonts w:ascii="Times New Roman" w:eastAsia="Times New Roman" w:hAnsi="Times New Roman" w:cs="Times New Roman"/>
          <w:bCs/>
          <w:color w:val="000000"/>
          <w:spacing w:val="-2"/>
          <w:sz w:val="18"/>
          <w:szCs w:val="18"/>
          <w:lang w:eastAsia="tr-TR"/>
        </w:rPr>
        <w:t>usul ve esaslar çerçevesinde değerlendirilerek sonuçlandırılacaktır.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2-</w:t>
      </w:r>
      <w:r w:rsidRPr="00786F46">
        <w:rPr>
          <w:rFonts w:ascii="Times New Roman" w:eastAsia="Times New Roman" w:hAnsi="Times New Roman" w:cs="Times New Roman"/>
          <w:bCs/>
          <w:color w:val="000000"/>
          <w:spacing w:val="-2"/>
          <w:sz w:val="18"/>
          <w:szCs w:val="18"/>
          <w:lang w:eastAsia="tr-TR"/>
        </w:rPr>
        <w:t xml:space="preserve"> Bu Tebliğ kapsamında tecil edilen borçlar için mükelleflere; ödenecek taksit tutarlarını ve taksitlerin vade tarihlerini (taksitlerin vade tarihi olarak her ayın son iş günü belirtilecektir) gösteren </w:t>
      </w:r>
      <w:r w:rsidRPr="00786F46">
        <w:rPr>
          <w:rFonts w:ascii="Times New Roman" w:eastAsia="Times New Roman" w:hAnsi="Times New Roman" w:cs="Times New Roman"/>
          <w:bCs/>
          <w:spacing w:val="-2"/>
          <w:sz w:val="18"/>
          <w:szCs w:val="18"/>
          <w:lang w:eastAsia="tr-TR"/>
        </w:rPr>
        <w:t>bir</w:t>
      </w:r>
      <w:r w:rsidRPr="00786F46">
        <w:rPr>
          <w:rFonts w:ascii="Times New Roman" w:eastAsia="Times New Roman" w:hAnsi="Times New Roman" w:cs="Times New Roman"/>
          <w:bCs/>
          <w:color w:val="FF0000"/>
          <w:spacing w:val="-2"/>
          <w:sz w:val="18"/>
          <w:szCs w:val="18"/>
          <w:lang w:eastAsia="tr-TR"/>
        </w:rPr>
        <w:t xml:space="preserve"> </w:t>
      </w:r>
      <w:r w:rsidRPr="00786F46">
        <w:rPr>
          <w:rFonts w:ascii="Times New Roman" w:eastAsia="Times New Roman" w:hAnsi="Times New Roman" w:cs="Times New Roman"/>
          <w:bCs/>
          <w:color w:val="000000"/>
          <w:spacing w:val="-2"/>
          <w:sz w:val="18"/>
          <w:szCs w:val="18"/>
          <w:lang w:eastAsia="tr-TR"/>
        </w:rPr>
        <w:t>yazı tebliğ edilecektir. Ayrıca, tebliğ edilen yazıda tecil edilen borçların tecil şartlarına uygun ödenmemesi halinde, tecil şartlarının ihlal edilmiş olacağı ve amme alacağının cebren takip ve tahsil edileceği hususuna yer verilecektir.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3-</w:t>
      </w:r>
      <w:r w:rsidRPr="00786F46">
        <w:rPr>
          <w:rFonts w:ascii="Times New Roman" w:eastAsia="Times New Roman" w:hAnsi="Times New Roman" w:cs="Times New Roman"/>
          <w:bCs/>
          <w:color w:val="000000"/>
          <w:spacing w:val="-2"/>
          <w:sz w:val="18"/>
          <w:szCs w:val="18"/>
          <w:lang w:eastAsia="tr-TR"/>
        </w:rPr>
        <w:t xml:space="preserve"> Bu Tebliğ kapsamında olup, bu Tebliğin yayımı tarihinden önce;</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a)</w:t>
      </w:r>
      <w:r w:rsidRPr="00786F46">
        <w:rPr>
          <w:rFonts w:ascii="Times New Roman" w:eastAsia="Times New Roman" w:hAnsi="Times New Roman" w:cs="Times New Roman"/>
          <w:bCs/>
          <w:color w:val="000000"/>
          <w:spacing w:val="-2"/>
          <w:sz w:val="18"/>
          <w:szCs w:val="18"/>
          <w:lang w:eastAsia="tr-TR"/>
        </w:rPr>
        <w:t xml:space="preserve"> Tecil edilmiş ve tecil şartlarına uygun olarak ödenmekte olan amme alacaklarının, bu Tebliğin yayımı tarihinden sonra ödenmesi gereken taksit tutarlarına, müracaat tarihlerinden bu Tebliğin yayımı tarihine kadar geçerli olan tecil faizi oranları uygulanacak, bu Tebliğin yayımı tarihinden sonra ise tecil faizi hesaplanmayacaktır.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b)</w:t>
      </w:r>
      <w:r w:rsidRPr="00786F46">
        <w:rPr>
          <w:rFonts w:ascii="Times New Roman" w:eastAsia="Times New Roman" w:hAnsi="Times New Roman" w:cs="Times New Roman"/>
          <w:bCs/>
          <w:color w:val="000000"/>
          <w:spacing w:val="-2"/>
          <w:sz w:val="18"/>
          <w:szCs w:val="18"/>
          <w:lang w:eastAsia="tr-TR"/>
        </w:rPr>
        <w:t xml:space="preserve"> 6183 sayılı Kanunun 48 inci maddesine göre tecil talebinde bulunan ancak talepleri değerlendirme aşamasında olan mükelleflerin tecil talepleri bu Tebliğ kapsamında azami 24 aylık süre de göz önünde bulundurularak sonuçlandırılacaktır.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Bu çerçevede başvuruda bulunan mükelleflerin borçları için ilk müracaat tarihinden bu Tebliğin yayımlandığı tarihe kadar geçerli olan tecil faizi oranları uygulanacak, bu Tebliğin yayımı tarihinden sonra ise tecil faizi hesaplanmayacaktır.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4-</w:t>
      </w:r>
      <w:r w:rsidRPr="00786F46">
        <w:rPr>
          <w:rFonts w:ascii="Times New Roman" w:eastAsia="Times New Roman" w:hAnsi="Times New Roman" w:cs="Times New Roman"/>
          <w:bCs/>
          <w:color w:val="000000"/>
          <w:spacing w:val="-2"/>
          <w:sz w:val="18"/>
          <w:szCs w:val="18"/>
          <w:lang w:eastAsia="tr-TR"/>
        </w:rPr>
        <w:t xml:space="preserve"> Bu Tebliğ kapsamında borçları taksitlendirilen mükelleflere, tecil ve taksitlendirilen borçlarının % 10’unu ödemiş olmaları ve vadesi geçmiş başkaca bir borcunun bulunmaması şartlarıyla vadesi geçmiş borcunun bulunmadığına dair yazı verilecektir.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5-</w:t>
      </w:r>
      <w:r w:rsidRPr="00786F46">
        <w:rPr>
          <w:rFonts w:ascii="Times New Roman" w:eastAsia="Times New Roman" w:hAnsi="Times New Roman" w:cs="Times New Roman"/>
          <w:bCs/>
          <w:color w:val="000000"/>
          <w:spacing w:val="-2"/>
          <w:sz w:val="18"/>
          <w:szCs w:val="18"/>
          <w:lang w:eastAsia="tr-TR"/>
        </w:rPr>
        <w:t xml:space="preserve"> Motorlu taşıtlar vergisinden borcu olan mükelleflerin, bu Tebliğ ile getirilen düzenlemeden yararlanmak üzere her bir taşıt itibarıyla hesaplanacak toplam borç tutarı için başvuruda bulunmaları zorunludur.</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Bu Tebliğ kapsamında motorlu taşıtlara ilişkin vergi ve diğer amme alacaklarının da tecili uygun görülmüş olmakla birlikte, bu türden borçları tecil edilmiş mükelleflerin, maliki oldukları taşıta ilişkin </w:t>
      </w:r>
      <w:r w:rsidRPr="00786F46">
        <w:rPr>
          <w:rFonts w:ascii="Times New Roman" w:eastAsia="Times New Roman" w:hAnsi="Times New Roman" w:cs="Times New Roman"/>
          <w:bCs/>
          <w:spacing w:val="-2"/>
          <w:sz w:val="18"/>
          <w:szCs w:val="18"/>
          <w:lang w:eastAsia="tr-TR"/>
        </w:rPr>
        <w:t>satış ya da devir yapabilmeleri için tecil edilen borçlarını defaten ödemeleri gerekmektedir.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6-</w:t>
      </w:r>
      <w:r w:rsidRPr="00786F46">
        <w:rPr>
          <w:rFonts w:ascii="Times New Roman" w:eastAsia="Times New Roman" w:hAnsi="Times New Roman" w:cs="Times New Roman"/>
          <w:bCs/>
          <w:color w:val="000000"/>
          <w:spacing w:val="-2"/>
          <w:sz w:val="18"/>
          <w:szCs w:val="18"/>
          <w:lang w:eastAsia="tr-TR"/>
        </w:rPr>
        <w:t xml:space="preserve"> Bu Tebliğ kapsamında yapılan taksitlendirmelere uygun ödemede bulunulmaması halinde tecil ihlal edilmiş olacaktır. Ancak mükelleflerin taksitlendirme süresi içerisinde tecilin geçerli sayılması yönünde talepte bulunmaları halinde bu talepleri tecili yapan </w:t>
      </w:r>
      <w:r w:rsidRPr="00786F46">
        <w:rPr>
          <w:rFonts w:ascii="Times New Roman" w:eastAsia="Times New Roman" w:hAnsi="Times New Roman" w:cs="Times New Roman"/>
          <w:bCs/>
          <w:spacing w:val="-2"/>
          <w:sz w:val="18"/>
          <w:szCs w:val="18"/>
          <w:lang w:eastAsia="tr-TR"/>
        </w:rPr>
        <w:t>makam tarafından</w:t>
      </w:r>
      <w:r w:rsidRPr="00786F46">
        <w:rPr>
          <w:rFonts w:ascii="Times New Roman" w:eastAsia="Times New Roman" w:hAnsi="Times New Roman" w:cs="Times New Roman"/>
          <w:b/>
          <w:bCs/>
          <w:color w:val="FF0000"/>
          <w:spacing w:val="-2"/>
          <w:sz w:val="18"/>
          <w:szCs w:val="18"/>
          <w:lang w:eastAsia="tr-TR"/>
        </w:rPr>
        <w:t xml:space="preserve"> </w:t>
      </w:r>
      <w:r w:rsidRPr="00786F46">
        <w:rPr>
          <w:rFonts w:ascii="Times New Roman" w:eastAsia="Times New Roman" w:hAnsi="Times New Roman" w:cs="Times New Roman"/>
          <w:bCs/>
          <w:color w:val="000000"/>
          <w:spacing w:val="-2"/>
          <w:sz w:val="18"/>
          <w:szCs w:val="18"/>
          <w:lang w:eastAsia="tr-TR"/>
        </w:rPr>
        <w:t>değerlendirilerek sonuçlandırılacaktır.</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7-</w:t>
      </w:r>
      <w:r w:rsidRPr="00786F46">
        <w:rPr>
          <w:rFonts w:ascii="Times New Roman" w:eastAsia="Times New Roman" w:hAnsi="Times New Roman" w:cs="Times New Roman"/>
          <w:bCs/>
          <w:spacing w:val="-2"/>
          <w:sz w:val="18"/>
          <w:szCs w:val="18"/>
          <w:lang w:eastAsia="tr-TR"/>
        </w:rPr>
        <w:t xml:space="preserve"> Bu Tebliğde belirtilen sürede yapılmayan tecil ve taksitlendirme başvuruları </w:t>
      </w:r>
      <w:proofErr w:type="gramStart"/>
      <w:r w:rsidRPr="00786F46">
        <w:rPr>
          <w:rFonts w:ascii="Times New Roman" w:eastAsia="Times New Roman" w:hAnsi="Times New Roman" w:cs="Times New Roman"/>
          <w:bCs/>
          <w:spacing w:val="-2"/>
          <w:sz w:val="18"/>
          <w:szCs w:val="18"/>
          <w:lang w:eastAsia="tr-TR"/>
        </w:rPr>
        <w:t>Seri:A</w:t>
      </w:r>
      <w:proofErr w:type="gramEnd"/>
      <w:r w:rsidRPr="00786F46">
        <w:rPr>
          <w:rFonts w:ascii="Times New Roman" w:eastAsia="Times New Roman" w:hAnsi="Times New Roman" w:cs="Times New Roman"/>
          <w:bCs/>
          <w:spacing w:val="-2"/>
          <w:sz w:val="18"/>
          <w:szCs w:val="18"/>
          <w:lang w:eastAsia="tr-TR"/>
        </w:rPr>
        <w:t xml:space="preserve"> Sıra No:1 Tahsilat Genel Tebliği ile tecile ilişkin diğer mevzuatla belirlenen usul ve esaslara göre değerlendirilerek sonuçlandırılacaktır. </w:t>
      </w:r>
    </w:p>
    <w:p w:rsidR="00786F46" w:rsidRPr="00786F46" w:rsidRDefault="00786F46" w:rsidP="00786F46">
      <w:pPr>
        <w:spacing w:after="0" w:line="240" w:lineRule="exact"/>
        <w:ind w:firstLine="567"/>
        <w:jc w:val="both"/>
        <w:rPr>
          <w:rFonts w:ascii="Times New Roman" w:eastAsia="Times New Roman" w:hAnsi="Times New Roman" w:cs="Times New Roman"/>
          <w:bCs/>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8-</w:t>
      </w:r>
      <w:r w:rsidRPr="00786F46">
        <w:rPr>
          <w:rFonts w:ascii="Times New Roman" w:eastAsia="Times New Roman" w:hAnsi="Times New Roman" w:cs="Times New Roman"/>
          <w:bCs/>
          <w:spacing w:val="-2"/>
          <w:sz w:val="18"/>
          <w:szCs w:val="18"/>
          <w:lang w:eastAsia="tr-TR"/>
        </w:rPr>
        <w:t xml:space="preserve"> Bu Tebliğe göre yapılacak teciller hakkında da </w:t>
      </w:r>
      <w:proofErr w:type="gramStart"/>
      <w:r w:rsidRPr="00786F46">
        <w:rPr>
          <w:rFonts w:ascii="Times New Roman" w:eastAsia="Times New Roman" w:hAnsi="Times New Roman" w:cs="Times New Roman"/>
          <w:bCs/>
          <w:spacing w:val="-2"/>
          <w:sz w:val="18"/>
          <w:szCs w:val="18"/>
          <w:lang w:eastAsia="tr-TR"/>
        </w:rPr>
        <w:t>Seri:A</w:t>
      </w:r>
      <w:proofErr w:type="gramEnd"/>
      <w:r w:rsidRPr="00786F46">
        <w:rPr>
          <w:rFonts w:ascii="Times New Roman" w:eastAsia="Times New Roman" w:hAnsi="Times New Roman" w:cs="Times New Roman"/>
          <w:bCs/>
          <w:spacing w:val="-2"/>
          <w:sz w:val="18"/>
          <w:szCs w:val="18"/>
          <w:lang w:eastAsia="tr-TR"/>
        </w:rPr>
        <w:t xml:space="preserve"> Sıra No:1 Tahsilat Genel Tebliğinde, teminat uygulamasına ve tecil edilecek borç için tatbik edilmiş hacizlere ilişkin yapılan açıklamalar dikkate alınacaktır.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
          <w:bCs/>
          <w:color w:val="000000"/>
          <w:spacing w:val="-2"/>
          <w:sz w:val="18"/>
          <w:szCs w:val="18"/>
          <w:lang w:eastAsia="tr-TR"/>
        </w:rPr>
        <w:t xml:space="preserve">9- </w:t>
      </w:r>
      <w:r w:rsidRPr="00786F46">
        <w:rPr>
          <w:rFonts w:ascii="Times New Roman" w:eastAsia="Times New Roman" w:hAnsi="Times New Roman" w:cs="Times New Roman"/>
          <w:bCs/>
          <w:color w:val="000000"/>
          <w:spacing w:val="-2"/>
          <w:sz w:val="18"/>
          <w:szCs w:val="18"/>
          <w:lang w:eastAsia="tr-TR"/>
        </w:rPr>
        <w:t>213 sayılı Kanun ile 6183 sayılı Kanunda yer alan sorumluluk düzenlemeleri nedeniyle mirasçılar, kanuni temsilciler ve ortaklar gibi asıl amme borçlusu dışında amme borçlusu sayılan kişiler de bu Tebliğ ile getirilen düzenlemeden sorumlu oldukları tutar için talepte bulunmaları halinde yararlanabileceklerdir.</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 xml:space="preserve">Adi ortaklıklarda ve </w:t>
      </w:r>
      <w:proofErr w:type="spellStart"/>
      <w:r w:rsidRPr="00786F46">
        <w:rPr>
          <w:rFonts w:ascii="Times New Roman" w:eastAsia="Times New Roman" w:hAnsi="Times New Roman" w:cs="Times New Roman"/>
          <w:bCs/>
          <w:color w:val="000000"/>
          <w:spacing w:val="-2"/>
          <w:sz w:val="18"/>
          <w:szCs w:val="18"/>
          <w:lang w:eastAsia="tr-TR"/>
        </w:rPr>
        <w:t>kollektif</w:t>
      </w:r>
      <w:proofErr w:type="spellEnd"/>
      <w:r w:rsidRPr="00786F46">
        <w:rPr>
          <w:rFonts w:ascii="Times New Roman" w:eastAsia="Times New Roman" w:hAnsi="Times New Roman" w:cs="Times New Roman"/>
          <w:bCs/>
          <w:color w:val="000000"/>
          <w:spacing w:val="-2"/>
          <w:sz w:val="18"/>
          <w:szCs w:val="18"/>
          <w:lang w:eastAsia="tr-TR"/>
        </w:rPr>
        <w:t xml:space="preserve"> şirketlerde ortaklar ortaklığın ödenmemiş borçlarından müştereken ve </w:t>
      </w:r>
      <w:proofErr w:type="spellStart"/>
      <w:r w:rsidRPr="00786F46">
        <w:rPr>
          <w:rFonts w:ascii="Times New Roman" w:eastAsia="Times New Roman" w:hAnsi="Times New Roman" w:cs="Times New Roman"/>
          <w:bCs/>
          <w:color w:val="000000"/>
          <w:spacing w:val="-2"/>
          <w:sz w:val="18"/>
          <w:szCs w:val="18"/>
          <w:lang w:eastAsia="tr-TR"/>
        </w:rPr>
        <w:t>müteselsilen</w:t>
      </w:r>
      <w:proofErr w:type="spellEnd"/>
      <w:r w:rsidRPr="00786F46">
        <w:rPr>
          <w:rFonts w:ascii="Times New Roman" w:eastAsia="Times New Roman" w:hAnsi="Times New Roman" w:cs="Times New Roman"/>
          <w:bCs/>
          <w:color w:val="000000"/>
          <w:spacing w:val="-2"/>
          <w:sz w:val="18"/>
          <w:szCs w:val="18"/>
          <w:lang w:eastAsia="tr-TR"/>
        </w:rPr>
        <w:t xml:space="preserve"> sorumlu olduklarından, ortaklığın borçları için hisseleri nispetinde Tebliğ hükümlerinden yararlanmaları mümkün bulunmamaktadır. Bununla birlikte, ortaklar ortaklık borçlarının tamamı için Tebliğ ile getirilen düzenlemeden yararlanabileceklerdir.</w:t>
      </w:r>
      <w:r w:rsidRPr="00786F46">
        <w:rPr>
          <w:rFonts w:ascii="Times New Roman" w:eastAsia="Times New Roman" w:hAnsi="Times New Roman" w:cs="Times New Roman"/>
          <w:bCs/>
          <w:dstrike/>
          <w:color w:val="000000"/>
          <w:spacing w:val="-2"/>
          <w:sz w:val="18"/>
          <w:szCs w:val="18"/>
          <w:lang w:eastAsia="tr-TR"/>
        </w:rPr>
        <w:t xml:space="preserve"> </w:t>
      </w:r>
    </w:p>
    <w:p w:rsidR="00786F46" w:rsidRPr="00786F46" w:rsidRDefault="00786F46" w:rsidP="00786F46">
      <w:pPr>
        <w:spacing w:after="0" w:line="240" w:lineRule="exact"/>
        <w:ind w:firstLine="567"/>
        <w:jc w:val="both"/>
        <w:rPr>
          <w:rFonts w:ascii="Times New Roman" w:eastAsia="Times New Roman" w:hAnsi="Times New Roman" w:cs="Times New Roman"/>
          <w:bCs/>
          <w:color w:val="000000"/>
          <w:spacing w:val="-2"/>
          <w:sz w:val="18"/>
          <w:szCs w:val="18"/>
          <w:lang w:eastAsia="tr-TR"/>
        </w:rPr>
      </w:pPr>
      <w:r w:rsidRPr="00786F46">
        <w:rPr>
          <w:rFonts w:ascii="Times New Roman" w:eastAsia="Times New Roman" w:hAnsi="Times New Roman" w:cs="Times New Roman"/>
          <w:bCs/>
          <w:color w:val="000000"/>
          <w:spacing w:val="-2"/>
          <w:sz w:val="18"/>
          <w:szCs w:val="18"/>
          <w:lang w:eastAsia="tr-TR"/>
        </w:rPr>
        <w:t>Tebliğ olunur.</w:t>
      </w:r>
    </w:p>
    <w:p w:rsidR="00786F46" w:rsidRPr="00786F46" w:rsidRDefault="00786F46" w:rsidP="00786F46">
      <w:pPr>
        <w:spacing w:after="0" w:line="240" w:lineRule="exact"/>
        <w:ind w:firstLine="567"/>
        <w:jc w:val="both"/>
        <w:rPr>
          <w:rFonts w:ascii="Times New Roman" w:eastAsia="Times New Roman" w:hAnsi="Times New Roman" w:cs="Times New Roman"/>
          <w:sz w:val="18"/>
          <w:szCs w:val="18"/>
          <w:lang w:eastAsia="tr-TR"/>
        </w:rPr>
      </w:pPr>
    </w:p>
    <w:p w:rsidR="00786F46" w:rsidRPr="00786F46" w:rsidRDefault="00786F46" w:rsidP="00786F46">
      <w:pPr>
        <w:spacing w:after="0" w:line="240" w:lineRule="exact"/>
        <w:rPr>
          <w:rFonts w:ascii="Times New Roman" w:eastAsia="Times New Roman" w:hAnsi="Times New Roman" w:cs="Times New Roman"/>
          <w:sz w:val="18"/>
          <w:szCs w:val="18"/>
          <w:lang w:eastAsia="tr-TR"/>
        </w:rPr>
      </w:pPr>
      <w:r w:rsidRPr="00786F46">
        <w:rPr>
          <w:rFonts w:ascii="Times New Roman" w:eastAsia="Times New Roman" w:hAnsi="Times New Roman" w:cs="Times New Roman"/>
          <w:sz w:val="18"/>
          <w:szCs w:val="18"/>
          <w:lang w:eastAsia="tr-TR"/>
        </w:rPr>
        <w:t>___________________</w:t>
      </w:r>
    </w:p>
    <w:p w:rsidR="00786F46" w:rsidRPr="00786F46" w:rsidRDefault="00786F46" w:rsidP="00786F46">
      <w:pPr>
        <w:spacing w:after="0" w:line="240" w:lineRule="exact"/>
        <w:rPr>
          <w:rFonts w:ascii="Times New Roman" w:eastAsia="Times New Roman" w:hAnsi="Times New Roman" w:cs="Times New Roman"/>
          <w:sz w:val="14"/>
          <w:szCs w:val="14"/>
          <w:lang w:eastAsia="tr-TR"/>
        </w:rPr>
      </w:pPr>
      <w:proofErr w:type="gramStart"/>
      <w:r w:rsidRPr="00786F46">
        <w:rPr>
          <w:rFonts w:ascii="Times New Roman" w:eastAsia="Times New Roman" w:hAnsi="Times New Roman" w:cs="Times New Roman"/>
          <w:sz w:val="14"/>
          <w:vertAlign w:val="superscript"/>
          <w:lang w:eastAsia="tr-TR"/>
        </w:rPr>
        <w:t>1</w:t>
      </w:r>
      <w:r w:rsidRPr="00786F46">
        <w:rPr>
          <w:rFonts w:ascii="Times New Roman" w:eastAsia="Times New Roman" w:hAnsi="Times New Roman" w:cs="Times New Roman"/>
          <w:sz w:val="14"/>
          <w:szCs w:val="14"/>
          <w:lang w:eastAsia="tr-TR"/>
        </w:rPr>
        <w:t xml:space="preserve">   10</w:t>
      </w:r>
      <w:proofErr w:type="gramEnd"/>
      <w:r w:rsidRPr="00786F46">
        <w:rPr>
          <w:rFonts w:ascii="Times New Roman" w:eastAsia="Times New Roman" w:hAnsi="Times New Roman" w:cs="Times New Roman"/>
          <w:sz w:val="14"/>
          <w:szCs w:val="14"/>
          <w:lang w:eastAsia="tr-TR"/>
        </w:rPr>
        <w:t>/11/2012 tarihli ve 28463 sayılı Resmî Gazete'de yayımlanmıştır.</w:t>
      </w:r>
    </w:p>
    <w:p w:rsidR="00786F46" w:rsidRPr="00786F46" w:rsidRDefault="00786F46" w:rsidP="00786F46">
      <w:pPr>
        <w:spacing w:after="0" w:line="240" w:lineRule="exact"/>
        <w:rPr>
          <w:rFonts w:ascii="Times New Roman" w:eastAsia="Times New Roman" w:hAnsi="Times New Roman" w:cs="Times New Roman"/>
          <w:sz w:val="14"/>
          <w:szCs w:val="14"/>
          <w:lang w:eastAsia="tr-TR"/>
        </w:rPr>
      </w:pPr>
      <w:proofErr w:type="gramStart"/>
      <w:r w:rsidRPr="00786F46">
        <w:rPr>
          <w:rFonts w:ascii="Times New Roman" w:eastAsia="Times New Roman" w:hAnsi="Times New Roman" w:cs="Times New Roman"/>
          <w:sz w:val="14"/>
          <w:vertAlign w:val="superscript"/>
          <w:lang w:eastAsia="tr-TR"/>
        </w:rPr>
        <w:t>2</w:t>
      </w:r>
      <w:r w:rsidRPr="00786F46">
        <w:rPr>
          <w:rFonts w:ascii="Times New Roman" w:eastAsia="Times New Roman" w:hAnsi="Times New Roman" w:cs="Times New Roman"/>
          <w:sz w:val="14"/>
          <w:szCs w:val="14"/>
          <w:lang w:eastAsia="tr-TR"/>
        </w:rPr>
        <w:t xml:space="preserve">   28</w:t>
      </w:r>
      <w:proofErr w:type="gramEnd"/>
      <w:r w:rsidRPr="00786F46">
        <w:rPr>
          <w:rFonts w:ascii="Times New Roman" w:eastAsia="Times New Roman" w:hAnsi="Times New Roman" w:cs="Times New Roman"/>
          <w:sz w:val="14"/>
          <w:szCs w:val="14"/>
          <w:lang w:eastAsia="tr-TR"/>
        </w:rPr>
        <w:t>/7/1953 tarihli ve 8469 sayılı Resmî Gazete'de yayımlanmıştır.</w:t>
      </w:r>
    </w:p>
    <w:p w:rsidR="00786F46" w:rsidRPr="00786F46" w:rsidRDefault="00786F46" w:rsidP="00786F46">
      <w:pPr>
        <w:spacing w:after="0" w:line="240" w:lineRule="exact"/>
        <w:rPr>
          <w:rFonts w:ascii="Times New Roman" w:eastAsia="Times New Roman" w:hAnsi="Times New Roman" w:cs="Times New Roman"/>
          <w:sz w:val="18"/>
          <w:szCs w:val="18"/>
          <w:lang w:eastAsia="tr-TR"/>
        </w:rPr>
      </w:pPr>
      <w:proofErr w:type="gramStart"/>
      <w:r w:rsidRPr="00786F46">
        <w:rPr>
          <w:rFonts w:ascii="Times New Roman" w:eastAsia="Times New Roman" w:hAnsi="Times New Roman" w:cs="Times New Roman"/>
          <w:sz w:val="14"/>
          <w:vertAlign w:val="superscript"/>
          <w:lang w:eastAsia="tr-TR"/>
        </w:rPr>
        <w:t>3</w:t>
      </w:r>
      <w:r w:rsidRPr="00786F46">
        <w:rPr>
          <w:rFonts w:ascii="Times New Roman" w:eastAsia="Times New Roman" w:hAnsi="Times New Roman" w:cs="Times New Roman"/>
          <w:sz w:val="14"/>
          <w:szCs w:val="14"/>
          <w:lang w:eastAsia="tr-TR"/>
        </w:rPr>
        <w:t xml:space="preserve">   10</w:t>
      </w:r>
      <w:proofErr w:type="gramEnd"/>
      <w:r w:rsidRPr="00786F46">
        <w:rPr>
          <w:rFonts w:ascii="Times New Roman" w:eastAsia="Times New Roman" w:hAnsi="Times New Roman" w:cs="Times New Roman"/>
          <w:sz w:val="14"/>
          <w:szCs w:val="14"/>
          <w:lang w:eastAsia="tr-TR"/>
        </w:rPr>
        <w:t>/1/1961 tarihli ve 10703 sayılı Resmî Gazete'de yayımlanmıştır.</w:t>
      </w:r>
    </w:p>
    <w:p w:rsidR="00855CCD" w:rsidRDefault="00855CCD"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p>
    <w:sectPr w:rsidR="00855CC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310DC"/>
    <w:rsid w:val="000430F9"/>
    <w:rsid w:val="000C44E4"/>
    <w:rsid w:val="002467DF"/>
    <w:rsid w:val="002758D1"/>
    <w:rsid w:val="00366F2D"/>
    <w:rsid w:val="00373E3A"/>
    <w:rsid w:val="00426D03"/>
    <w:rsid w:val="0043191A"/>
    <w:rsid w:val="004342AB"/>
    <w:rsid w:val="00440672"/>
    <w:rsid w:val="00477089"/>
    <w:rsid w:val="005612FB"/>
    <w:rsid w:val="00563967"/>
    <w:rsid w:val="005D212A"/>
    <w:rsid w:val="00627628"/>
    <w:rsid w:val="00700F9F"/>
    <w:rsid w:val="00786F46"/>
    <w:rsid w:val="007F4EC0"/>
    <w:rsid w:val="00855CCD"/>
    <w:rsid w:val="00881203"/>
    <w:rsid w:val="00A602CE"/>
    <w:rsid w:val="00B44A28"/>
    <w:rsid w:val="00B9550B"/>
    <w:rsid w:val="00E320E8"/>
    <w:rsid w:val="00E920CB"/>
    <w:rsid w:val="00EE240D"/>
    <w:rsid w:val="00F310DC"/>
    <w:rsid w:val="00F655D4"/>
    <w:rsid w:val="00FF5C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920CB"/>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310DC"/>
    <w:rPr>
      <w:strike w:val="0"/>
      <w:dstrike w:val="0"/>
      <w:color w:val="0000FF"/>
      <w:u w:val="none"/>
      <w:effect w:val="none"/>
    </w:rPr>
  </w:style>
  <w:style w:type="paragraph" w:styleId="NormalWeb">
    <w:name w:val="Normal (Web)"/>
    <w:basedOn w:val="Normal"/>
    <w:uiPriority w:val="99"/>
    <w:unhideWhenUsed/>
    <w:rsid w:val="00F310D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Char">
    <w:name w:val="Başlık 1 Char"/>
    <w:basedOn w:val="VarsaylanParagrafYazTipi"/>
    <w:link w:val="Balk1"/>
    <w:uiPriority w:val="9"/>
    <w:rsid w:val="00E920CB"/>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920CB"/>
    <w:rPr>
      <w:color w:val="800080"/>
      <w:u w:val="single"/>
    </w:rPr>
  </w:style>
  <w:style w:type="paragraph" w:styleId="GvdeMetni">
    <w:name w:val="Body Text"/>
    <w:basedOn w:val="Normal"/>
    <w:link w:val="GvdeMetniChar"/>
    <w:uiPriority w:val="99"/>
    <w:semiHidden/>
    <w:unhideWhenUsed/>
    <w:rsid w:val="00E920CB"/>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E920CB"/>
    <w:rPr>
      <w:rFonts w:ascii="Tahoma" w:eastAsia="Times New Roman" w:hAnsi="Tahoma" w:cs="Times New Roman"/>
      <w:szCs w:val="20"/>
      <w:lang w:eastAsia="tr-TR"/>
    </w:rPr>
  </w:style>
  <w:style w:type="paragraph" w:customStyle="1" w:styleId="msoplantext">
    <w:name w:val="msoplaıntext"/>
    <w:basedOn w:val="Normal"/>
    <w:rsid w:val="00E920CB"/>
    <w:pPr>
      <w:spacing w:after="0" w:line="240" w:lineRule="auto"/>
    </w:pPr>
    <w:rPr>
      <w:rFonts w:ascii="Courier New" w:eastAsia="Times New Roman" w:hAnsi="Courier New" w:cs="Times New Roman"/>
      <w:sz w:val="20"/>
      <w:szCs w:val="20"/>
      <w:lang w:eastAsia="tr-TR"/>
    </w:rPr>
  </w:style>
  <w:style w:type="paragraph" w:customStyle="1" w:styleId="2-OrtaBaslk">
    <w:name w:val="2-Orta Baslık"/>
    <w:next w:val="Normal"/>
    <w:rsid w:val="00E920C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E920CB"/>
    <w:pPr>
      <w:tabs>
        <w:tab w:val="left" w:pos="566"/>
      </w:tabs>
      <w:spacing w:after="0" w:line="240" w:lineRule="auto"/>
      <w:jc w:val="both"/>
    </w:pPr>
    <w:rPr>
      <w:rFonts w:ascii="Times New Roman" w:eastAsia="ヒラギノ明朝 Pro W3" w:hAnsi="Times" w:cs="Times New Roman"/>
      <w:sz w:val="19"/>
      <w:szCs w:val="20"/>
    </w:rPr>
  </w:style>
  <w:style w:type="character" w:customStyle="1" w:styleId="msohyperlnk">
    <w:name w:val="msohyperlınk"/>
    <w:basedOn w:val="VarsaylanParagrafYazTipi"/>
    <w:rsid w:val="00E920CB"/>
    <w:rPr>
      <w:color w:val="0000FF"/>
      <w:u w:val="single"/>
    </w:rPr>
  </w:style>
  <w:style w:type="character" w:customStyle="1" w:styleId="msohyperlnkfollowed">
    <w:name w:val="msohyperlınkfollowed"/>
    <w:basedOn w:val="VarsaylanParagrafYazTipi"/>
    <w:rsid w:val="00E920CB"/>
    <w:rPr>
      <w:color w:val="800080"/>
      <w:u w:val="single"/>
    </w:rPr>
  </w:style>
  <w:style w:type="character" w:customStyle="1" w:styleId="Normal1">
    <w:name w:val="Normal1"/>
    <w:rsid w:val="00E920CB"/>
    <w:rPr>
      <w:rFonts w:ascii="Times New Roman" w:eastAsia="Times New Roman" w:hAnsi="Times New Roman" w:cs="Times New Roman" w:hint="default"/>
      <w:noProof w:val="0"/>
      <w:sz w:val="24"/>
      <w:lang w:val="en-GB"/>
    </w:rPr>
  </w:style>
  <w:style w:type="paragraph" w:customStyle="1" w:styleId="1-Baslk">
    <w:name w:val="1-Baslık"/>
    <w:rsid w:val="000430F9"/>
    <w:pPr>
      <w:tabs>
        <w:tab w:val="left" w:pos="566"/>
      </w:tabs>
      <w:spacing w:after="0" w:line="240" w:lineRule="auto"/>
    </w:pPr>
    <w:rPr>
      <w:rFonts w:ascii="Times New Roman" w:eastAsia="ヒラギノ明朝 Pro W3" w:hAnsi="Times" w:cs="Times New Roman"/>
      <w:szCs w:val="20"/>
      <w:u w:val="single"/>
    </w:rPr>
  </w:style>
  <w:style w:type="paragraph" w:styleId="stbilgi">
    <w:name w:val="header"/>
    <w:basedOn w:val="Normal"/>
    <w:link w:val="stbilgiChar"/>
    <w:uiPriority w:val="99"/>
    <w:semiHidden/>
    <w:unhideWhenUsed/>
    <w:rsid w:val="004342AB"/>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8"/>
      <w:szCs w:val="20"/>
      <w:lang w:eastAsia="tr-TR"/>
    </w:rPr>
  </w:style>
  <w:style w:type="character" w:customStyle="1" w:styleId="stbilgiChar">
    <w:name w:val="Üstbilgi Char"/>
    <w:basedOn w:val="VarsaylanParagrafYazTipi"/>
    <w:link w:val="stbilgi"/>
    <w:uiPriority w:val="99"/>
    <w:semiHidden/>
    <w:rsid w:val="004342AB"/>
    <w:rPr>
      <w:rFonts w:ascii="Times New Roman" w:eastAsia="Times New Roman" w:hAnsi="Times New Roman" w:cs="Times New Roman"/>
      <w:sz w:val="28"/>
      <w:szCs w:val="20"/>
      <w:lang w:eastAsia="tr-TR"/>
    </w:rPr>
  </w:style>
  <w:style w:type="paragraph" w:styleId="DipnotMetni">
    <w:name w:val="footnote text"/>
    <w:basedOn w:val="Normal"/>
    <w:link w:val="DipnotMetniChar"/>
    <w:uiPriority w:val="99"/>
    <w:semiHidden/>
    <w:unhideWhenUsed/>
    <w:rsid w:val="00786F46"/>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786F46"/>
    <w:rPr>
      <w:rFonts w:ascii="Times New Roman" w:eastAsia="Times New Roman" w:hAnsi="Times New Roman" w:cs="Times New Roman"/>
      <w:sz w:val="20"/>
      <w:szCs w:val="20"/>
      <w:lang w:eastAsia="tr-TR"/>
    </w:rPr>
  </w:style>
  <w:style w:type="character" w:styleId="DipnotBavurusu">
    <w:name w:val="footnote reference"/>
    <w:uiPriority w:val="99"/>
    <w:semiHidden/>
    <w:unhideWhenUsed/>
    <w:rsid w:val="00786F46"/>
    <w:rPr>
      <w:vertAlign w:val="superscript"/>
    </w:rPr>
  </w:style>
</w:styles>
</file>

<file path=word/webSettings.xml><?xml version="1.0" encoding="utf-8"?>
<w:webSettings xmlns:r="http://schemas.openxmlformats.org/officeDocument/2006/relationships" xmlns:w="http://schemas.openxmlformats.org/wordprocessingml/2006/main">
  <w:divs>
    <w:div w:id="407847166">
      <w:bodyDiv w:val="1"/>
      <w:marLeft w:val="0"/>
      <w:marRight w:val="0"/>
      <w:marTop w:val="0"/>
      <w:marBottom w:val="0"/>
      <w:divBdr>
        <w:top w:val="none" w:sz="0" w:space="0" w:color="auto"/>
        <w:left w:val="none" w:sz="0" w:space="0" w:color="auto"/>
        <w:bottom w:val="none" w:sz="0" w:space="0" w:color="auto"/>
        <w:right w:val="none" w:sz="0" w:space="0" w:color="auto"/>
      </w:divBdr>
      <w:divsChild>
        <w:div w:id="1985353467">
          <w:marLeft w:val="0"/>
          <w:marRight w:val="0"/>
          <w:marTop w:val="0"/>
          <w:marBottom w:val="0"/>
          <w:divBdr>
            <w:top w:val="none" w:sz="0" w:space="0" w:color="auto"/>
            <w:left w:val="none" w:sz="0" w:space="0" w:color="auto"/>
            <w:bottom w:val="none" w:sz="0" w:space="0" w:color="auto"/>
            <w:right w:val="none" w:sz="0" w:space="0" w:color="auto"/>
          </w:divBdr>
          <w:divsChild>
            <w:div w:id="939146150">
              <w:marLeft w:val="0"/>
              <w:marRight w:val="0"/>
              <w:marTop w:val="0"/>
              <w:marBottom w:val="0"/>
              <w:divBdr>
                <w:top w:val="none" w:sz="0" w:space="0" w:color="auto"/>
                <w:left w:val="none" w:sz="0" w:space="0" w:color="auto"/>
                <w:bottom w:val="none" w:sz="0" w:space="0" w:color="auto"/>
                <w:right w:val="none" w:sz="0" w:space="0" w:color="auto"/>
              </w:divBdr>
              <w:divsChild>
                <w:div w:id="1608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63317">
      <w:bodyDiv w:val="1"/>
      <w:marLeft w:val="0"/>
      <w:marRight w:val="0"/>
      <w:marTop w:val="0"/>
      <w:marBottom w:val="0"/>
      <w:divBdr>
        <w:top w:val="none" w:sz="0" w:space="0" w:color="auto"/>
        <w:left w:val="none" w:sz="0" w:space="0" w:color="auto"/>
        <w:bottom w:val="none" w:sz="0" w:space="0" w:color="auto"/>
        <w:right w:val="none" w:sz="0" w:space="0" w:color="auto"/>
      </w:divBdr>
      <w:divsChild>
        <w:div w:id="983392582">
          <w:marLeft w:val="0"/>
          <w:marRight w:val="0"/>
          <w:marTop w:val="0"/>
          <w:marBottom w:val="0"/>
          <w:divBdr>
            <w:top w:val="none" w:sz="0" w:space="0" w:color="auto"/>
            <w:left w:val="none" w:sz="0" w:space="0" w:color="auto"/>
            <w:bottom w:val="none" w:sz="0" w:space="0" w:color="auto"/>
            <w:right w:val="none" w:sz="0" w:space="0" w:color="auto"/>
          </w:divBdr>
          <w:divsChild>
            <w:div w:id="1707631414">
              <w:marLeft w:val="0"/>
              <w:marRight w:val="0"/>
              <w:marTop w:val="0"/>
              <w:marBottom w:val="0"/>
              <w:divBdr>
                <w:top w:val="none" w:sz="0" w:space="0" w:color="auto"/>
                <w:left w:val="none" w:sz="0" w:space="0" w:color="auto"/>
                <w:bottom w:val="none" w:sz="0" w:space="0" w:color="auto"/>
                <w:right w:val="none" w:sz="0" w:space="0" w:color="auto"/>
              </w:divBdr>
              <w:divsChild>
                <w:div w:id="18107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2211</Words>
  <Characters>12605</Characters>
  <Application>Microsoft Office Word</Application>
  <DocSecurity>0</DocSecurity>
  <Lines>105</Lines>
  <Paragraphs>29</Paragraphs>
  <ScaleCrop>false</ScaleCrop>
  <Company>TURMOB</Company>
  <LinksUpToDate>false</LinksUpToDate>
  <CharactersWithSpaces>14787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cp:revision>
  <dcterms:created xsi:type="dcterms:W3CDTF">2013-01-02T07:10:00Z</dcterms:created>
  <dcterms:modified xsi:type="dcterms:W3CDTF">2013-01-02T08:01:00Z</dcterms:modified>
</cp:coreProperties>
</file>