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D91C31">
      <w:pPr>
        <w:rPr>
          <w:rFonts w:ascii="Times New Roman" w:hAnsi="Times New Roman" w:cs="Times New Roman"/>
          <w:b/>
          <w:sz w:val="20"/>
          <w:szCs w:val="20"/>
          <w:u w:val="single"/>
        </w:rPr>
      </w:pPr>
      <w:r>
        <w:rPr>
          <w:rFonts w:ascii="Times New Roman" w:hAnsi="Times New Roman" w:cs="Times New Roman"/>
          <w:b/>
          <w:sz w:val="20"/>
          <w:szCs w:val="20"/>
          <w:u w:val="single"/>
        </w:rPr>
        <w:t>16</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28530</w:t>
      </w:r>
    </w:p>
    <w:p w:rsidR="00D91C31" w:rsidRPr="00D91C31" w:rsidRDefault="00D91C31" w:rsidP="00D91C31">
      <w:pPr>
        <w:tabs>
          <w:tab w:val="left" w:pos="566"/>
          <w:tab w:val="center" w:pos="3543"/>
        </w:tabs>
        <w:spacing w:after="0" w:line="240" w:lineRule="exact"/>
        <w:rPr>
          <w:rFonts w:ascii="Times New Roman" w:eastAsia="Times New Roman" w:hAnsi="Times New Roman" w:cs="Times New Roman"/>
          <w:sz w:val="18"/>
          <w:szCs w:val="18"/>
          <w:lang w:eastAsia="tr-TR"/>
        </w:rPr>
      </w:pPr>
      <w:r w:rsidRPr="00D91C31">
        <w:rPr>
          <w:rFonts w:ascii="Times New Roman" w:eastAsia="Times New Roman" w:hAnsi="Times New Roman" w:cs="Times New Roman"/>
          <w:b/>
          <w:sz w:val="18"/>
          <w:u w:val="single"/>
          <w:lang w:val="en-GB" w:eastAsia="tr-TR"/>
        </w:rPr>
        <w:t>Karar Sayısı : 2013/4156</w:t>
      </w:r>
    </w:p>
    <w:p w:rsidR="00D91C31" w:rsidRPr="00D91C31" w:rsidRDefault="00D91C31" w:rsidP="00D91C31">
      <w:pPr>
        <w:tabs>
          <w:tab w:val="left" w:pos="566"/>
          <w:tab w:val="center" w:pos="3543"/>
        </w:tabs>
        <w:spacing w:after="0" w:line="240" w:lineRule="exact"/>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sz w:val="18"/>
          <w:lang w:val="en-GB" w:eastAsia="tr-TR"/>
        </w:rPr>
        <w:tab/>
        <w:t>Ekli “8/2/2002 Tarihli ve 2002/3729 Sayılı Kararnamenin Eki Kararda Değişiklik Yapılması ile Devlet Memurlarına Ödenecek Zam ve Tazminatlara İlişkin Kararın 2013 Yılında da Uygulanmasına Dair Karar”ın yürürlüğe konulması; Maliye Bakanlığının 3/1/2013 tarihli ve 28 sayılı yazısı üzerine, 657 sayılı Devlet Memurları Kanununun 152 nci maddesi ile 631 sayılı Kanun Hükmünde Kararnamenin 14 üncü maddesine göre, Bakanlar Kurulu’nca 6/1/2013 tarihinde kararlaştırılmıştır.</w:t>
      </w:r>
    </w:p>
    <w:p w:rsidR="00D91C31" w:rsidRPr="00D91C31" w:rsidRDefault="00D91C31" w:rsidP="00D91C31">
      <w:pPr>
        <w:tabs>
          <w:tab w:val="center" w:pos="7311"/>
        </w:tabs>
        <w:spacing w:before="170" w:after="0" w:line="240" w:lineRule="exact"/>
        <w:jc w:val="both"/>
        <w:rPr>
          <w:rFonts w:ascii="Times New Roman" w:eastAsia="Times New Roman" w:hAnsi="Times New Roman" w:cs="Times New Roman"/>
          <w:sz w:val="14"/>
          <w:szCs w:val="14"/>
          <w:lang w:val="en-GB" w:eastAsia="tr-TR"/>
        </w:rPr>
      </w:pPr>
      <w:r w:rsidRPr="00D91C31">
        <w:rPr>
          <w:rFonts w:ascii="Times New Roman" w:eastAsia="Times New Roman" w:hAnsi="Times New Roman" w:cs="Times New Roman"/>
          <w:b/>
          <w:sz w:val="14"/>
          <w:lang w:val="en-GB" w:eastAsia="tr-TR"/>
        </w:rPr>
        <w:tab/>
        <w:t>Abdullah GÜL</w:t>
      </w:r>
    </w:p>
    <w:p w:rsidR="00D91C31" w:rsidRPr="00D91C31" w:rsidRDefault="00D91C31" w:rsidP="00D91C31">
      <w:pPr>
        <w:tabs>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CUMHURBAŞKANI</w:t>
      </w:r>
    </w:p>
    <w:p w:rsidR="00D91C31" w:rsidRPr="00D91C31" w:rsidRDefault="00D91C31" w:rsidP="00D91C3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Recep Tayyip ERDOĞAN</w:t>
      </w:r>
    </w:p>
    <w:p w:rsidR="00D91C31" w:rsidRPr="00D91C31" w:rsidRDefault="00D91C31" w:rsidP="00D91C31">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Başbakan</w:t>
      </w:r>
    </w:p>
    <w:p w:rsidR="00D91C31" w:rsidRPr="00D91C31" w:rsidRDefault="00D91C31" w:rsidP="00D91C31">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B. ARINÇ</w:t>
      </w:r>
      <w:r w:rsidRPr="00D91C31">
        <w:rPr>
          <w:rFonts w:ascii="Times New Roman" w:eastAsia="Times New Roman" w:hAnsi="Times New Roman" w:cs="Times New Roman"/>
          <w:sz w:val="14"/>
          <w:lang w:val="en-GB" w:eastAsia="tr-TR"/>
        </w:rPr>
        <w:tab/>
        <w:t>A. BABACAN</w:t>
      </w:r>
      <w:r w:rsidRPr="00D91C31">
        <w:rPr>
          <w:rFonts w:ascii="Times New Roman" w:eastAsia="Times New Roman" w:hAnsi="Times New Roman" w:cs="Times New Roman"/>
          <w:sz w:val="14"/>
          <w:lang w:val="en-GB" w:eastAsia="tr-TR"/>
        </w:rPr>
        <w:tab/>
        <w:t>B. ATALAY</w:t>
      </w:r>
      <w:r w:rsidRPr="00D91C31">
        <w:rPr>
          <w:rFonts w:ascii="Times New Roman" w:eastAsia="Times New Roman" w:hAnsi="Times New Roman" w:cs="Times New Roman"/>
          <w:sz w:val="14"/>
          <w:lang w:val="en-GB" w:eastAsia="tr-TR"/>
        </w:rPr>
        <w:tab/>
        <w:t>B. ARINÇ</w:t>
      </w:r>
    </w:p>
    <w:p w:rsidR="00D91C31" w:rsidRPr="00D91C31" w:rsidRDefault="00D91C31" w:rsidP="00D91C31">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Başbakan Yardımcısı</w:t>
      </w:r>
      <w:r w:rsidRPr="00D91C31">
        <w:rPr>
          <w:rFonts w:ascii="Times New Roman" w:eastAsia="Times New Roman" w:hAnsi="Times New Roman" w:cs="Times New Roman"/>
          <w:sz w:val="14"/>
          <w:lang w:val="en-GB" w:eastAsia="tr-TR"/>
        </w:rPr>
        <w:tab/>
        <w:t>Başbakan Yardımcısı</w:t>
      </w:r>
      <w:r w:rsidRPr="00D91C31">
        <w:rPr>
          <w:rFonts w:ascii="Times New Roman" w:eastAsia="Times New Roman" w:hAnsi="Times New Roman" w:cs="Times New Roman"/>
          <w:sz w:val="14"/>
          <w:lang w:val="en-GB" w:eastAsia="tr-TR"/>
        </w:rPr>
        <w:tab/>
        <w:t>Başbakan Yardımcısı</w:t>
      </w:r>
      <w:r w:rsidRPr="00D91C31">
        <w:rPr>
          <w:rFonts w:ascii="Times New Roman" w:eastAsia="Times New Roman" w:hAnsi="Times New Roman" w:cs="Times New Roman"/>
          <w:sz w:val="14"/>
          <w:lang w:val="en-GB" w:eastAsia="tr-TR"/>
        </w:rPr>
        <w:tab/>
        <w:t>Başbakan Yardımcısı V.</w:t>
      </w:r>
    </w:p>
    <w:p w:rsidR="00D91C31" w:rsidRPr="00D91C31" w:rsidRDefault="00D91C31" w:rsidP="00D91C31">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S. ERGİN</w:t>
      </w:r>
      <w:r w:rsidRPr="00D91C31">
        <w:rPr>
          <w:rFonts w:ascii="Times New Roman" w:eastAsia="Times New Roman" w:hAnsi="Times New Roman" w:cs="Times New Roman"/>
          <w:sz w:val="14"/>
          <w:lang w:val="en-GB" w:eastAsia="tr-TR"/>
        </w:rPr>
        <w:tab/>
        <w:t>F. ŞAHİN</w:t>
      </w:r>
      <w:r w:rsidRPr="00D91C31">
        <w:rPr>
          <w:rFonts w:ascii="Times New Roman" w:eastAsia="Times New Roman" w:hAnsi="Times New Roman" w:cs="Times New Roman"/>
          <w:sz w:val="14"/>
          <w:lang w:val="en-GB" w:eastAsia="tr-TR"/>
        </w:rPr>
        <w:tab/>
        <w:t>S. ERGİN</w:t>
      </w:r>
      <w:r w:rsidRPr="00D91C31">
        <w:rPr>
          <w:rFonts w:ascii="Times New Roman" w:eastAsia="Times New Roman" w:hAnsi="Times New Roman" w:cs="Times New Roman"/>
          <w:sz w:val="14"/>
          <w:lang w:val="en-GB" w:eastAsia="tr-TR"/>
        </w:rPr>
        <w:tab/>
        <w:t>N. ERGÜN</w:t>
      </w:r>
    </w:p>
    <w:p w:rsidR="00D91C31" w:rsidRPr="00D91C31" w:rsidRDefault="00D91C31" w:rsidP="00D91C31">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Adalet Bakanı</w:t>
      </w:r>
      <w:r w:rsidRPr="00D91C31">
        <w:rPr>
          <w:rFonts w:ascii="Times New Roman" w:eastAsia="Times New Roman" w:hAnsi="Times New Roman" w:cs="Times New Roman"/>
          <w:sz w:val="14"/>
          <w:lang w:val="en-GB" w:eastAsia="tr-TR"/>
        </w:rPr>
        <w:tab/>
        <w:t xml:space="preserve">Aile ve Sosyal Politikalar Bakanı </w:t>
      </w:r>
      <w:r w:rsidRPr="00D91C31">
        <w:rPr>
          <w:rFonts w:ascii="Times New Roman" w:eastAsia="Times New Roman" w:hAnsi="Times New Roman" w:cs="Times New Roman"/>
          <w:sz w:val="14"/>
          <w:lang w:val="en-GB" w:eastAsia="tr-TR"/>
        </w:rPr>
        <w:tab/>
        <w:t>Avrupa Birliği Bakanı V.</w:t>
      </w:r>
      <w:r w:rsidRPr="00D91C31">
        <w:rPr>
          <w:rFonts w:ascii="Times New Roman" w:eastAsia="Times New Roman" w:hAnsi="Times New Roman" w:cs="Times New Roman"/>
          <w:sz w:val="14"/>
          <w:lang w:val="en-GB" w:eastAsia="tr-TR"/>
        </w:rPr>
        <w:tab/>
        <w:t>Bilim, Sanayi ve Teknoloji Bakanı</w:t>
      </w:r>
    </w:p>
    <w:p w:rsidR="00D91C31" w:rsidRPr="00D91C31" w:rsidRDefault="00D91C31" w:rsidP="00D91C31">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F. ÇELİK</w:t>
      </w:r>
      <w:r w:rsidRPr="00D91C31">
        <w:rPr>
          <w:rFonts w:ascii="Times New Roman" w:eastAsia="Times New Roman" w:hAnsi="Times New Roman" w:cs="Times New Roman"/>
          <w:sz w:val="14"/>
          <w:lang w:val="en-GB" w:eastAsia="tr-TR"/>
        </w:rPr>
        <w:tab/>
        <w:t>E. BAYRAKTAR</w:t>
      </w:r>
      <w:r w:rsidRPr="00D91C31">
        <w:rPr>
          <w:rFonts w:ascii="Times New Roman" w:eastAsia="Times New Roman" w:hAnsi="Times New Roman" w:cs="Times New Roman"/>
          <w:sz w:val="14"/>
          <w:lang w:val="en-GB" w:eastAsia="tr-TR"/>
        </w:rPr>
        <w:tab/>
        <w:t>A. DAVUTOĞLU</w:t>
      </w:r>
      <w:r w:rsidRPr="00D91C31">
        <w:rPr>
          <w:rFonts w:ascii="Times New Roman" w:eastAsia="Times New Roman" w:hAnsi="Times New Roman" w:cs="Times New Roman"/>
          <w:sz w:val="14"/>
          <w:lang w:val="en-GB" w:eastAsia="tr-TR"/>
        </w:rPr>
        <w:tab/>
        <w:t>F. ŞAHİN</w:t>
      </w:r>
    </w:p>
    <w:p w:rsidR="00D91C31" w:rsidRPr="00D91C31" w:rsidRDefault="00D91C31" w:rsidP="00D91C31">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Çalışma ve Sosyal Güvenlik Bakanı</w:t>
      </w:r>
      <w:r w:rsidRPr="00D91C31">
        <w:rPr>
          <w:rFonts w:ascii="Times New Roman" w:eastAsia="Times New Roman" w:hAnsi="Times New Roman" w:cs="Times New Roman"/>
          <w:sz w:val="14"/>
          <w:lang w:val="en-GB" w:eastAsia="tr-TR"/>
        </w:rPr>
        <w:tab/>
        <w:t>Çevre ve Şehircilik Bakanı</w:t>
      </w:r>
      <w:r w:rsidRPr="00D91C31">
        <w:rPr>
          <w:rFonts w:ascii="Times New Roman" w:eastAsia="Times New Roman" w:hAnsi="Times New Roman" w:cs="Times New Roman"/>
          <w:sz w:val="14"/>
          <w:lang w:val="en-GB" w:eastAsia="tr-TR"/>
        </w:rPr>
        <w:tab/>
        <w:t>Dışişleri Bakanı</w:t>
      </w:r>
      <w:r w:rsidRPr="00D91C31">
        <w:rPr>
          <w:rFonts w:ascii="Times New Roman" w:eastAsia="Times New Roman" w:hAnsi="Times New Roman" w:cs="Times New Roman"/>
          <w:sz w:val="14"/>
          <w:lang w:val="en-GB" w:eastAsia="tr-TR"/>
        </w:rPr>
        <w:tab/>
        <w:t>Ekonomi Bakanı V.</w:t>
      </w:r>
    </w:p>
    <w:p w:rsidR="00D91C31" w:rsidRPr="00D91C31" w:rsidRDefault="00D91C31" w:rsidP="00D91C31">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M. ŞİMŞEK</w:t>
      </w:r>
      <w:r w:rsidRPr="00D91C31">
        <w:rPr>
          <w:rFonts w:ascii="Times New Roman" w:eastAsia="Times New Roman" w:hAnsi="Times New Roman" w:cs="Times New Roman"/>
          <w:sz w:val="14"/>
          <w:lang w:val="en-GB" w:eastAsia="tr-TR"/>
        </w:rPr>
        <w:tab/>
        <w:t>S. KILIÇ</w:t>
      </w:r>
      <w:r w:rsidRPr="00D91C31">
        <w:rPr>
          <w:rFonts w:ascii="Times New Roman" w:eastAsia="Times New Roman" w:hAnsi="Times New Roman" w:cs="Times New Roman"/>
          <w:sz w:val="14"/>
          <w:lang w:val="en-GB" w:eastAsia="tr-TR"/>
        </w:rPr>
        <w:tab/>
        <w:t>M. M. EKER</w:t>
      </w:r>
      <w:r w:rsidRPr="00D91C31">
        <w:rPr>
          <w:rFonts w:ascii="Times New Roman" w:eastAsia="Times New Roman" w:hAnsi="Times New Roman" w:cs="Times New Roman"/>
          <w:sz w:val="14"/>
          <w:lang w:val="en-GB" w:eastAsia="tr-TR"/>
        </w:rPr>
        <w:tab/>
        <w:t>H. YAZICI</w:t>
      </w:r>
    </w:p>
    <w:p w:rsidR="00D91C31" w:rsidRPr="00D91C31" w:rsidRDefault="00D91C31" w:rsidP="00D91C31">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Enerji ve Tabii Kaynaklar Bakanı V.</w:t>
      </w:r>
      <w:r w:rsidRPr="00D91C31">
        <w:rPr>
          <w:rFonts w:ascii="Times New Roman" w:eastAsia="Times New Roman" w:hAnsi="Times New Roman" w:cs="Times New Roman"/>
          <w:sz w:val="14"/>
          <w:lang w:val="en-GB" w:eastAsia="tr-TR"/>
        </w:rPr>
        <w:tab/>
        <w:t>Gençlik ve Spor Bakanı</w:t>
      </w:r>
      <w:r w:rsidRPr="00D91C31">
        <w:rPr>
          <w:rFonts w:ascii="Times New Roman" w:eastAsia="Times New Roman" w:hAnsi="Times New Roman" w:cs="Times New Roman"/>
          <w:sz w:val="14"/>
          <w:lang w:val="en-GB" w:eastAsia="tr-TR"/>
        </w:rPr>
        <w:tab/>
        <w:t>Gıda, Tarım ve Hayvancılık Bakanı</w:t>
      </w:r>
      <w:r w:rsidRPr="00D91C31">
        <w:rPr>
          <w:rFonts w:ascii="Times New Roman" w:eastAsia="Times New Roman" w:hAnsi="Times New Roman" w:cs="Times New Roman"/>
          <w:sz w:val="14"/>
          <w:lang w:val="en-GB" w:eastAsia="tr-TR"/>
        </w:rPr>
        <w:tab/>
        <w:t>Gümrük ve Ticaret Bakanı</w:t>
      </w:r>
    </w:p>
    <w:p w:rsidR="00D91C31" w:rsidRPr="00D91C31" w:rsidRDefault="00D91C31" w:rsidP="00D91C31">
      <w:pPr>
        <w:tabs>
          <w:tab w:val="center" w:pos="914"/>
          <w:tab w:val="center" w:pos="3171"/>
          <w:tab w:val="center" w:pos="5151"/>
          <w:tab w:val="center" w:pos="73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İ. N. ŞAHİN</w:t>
      </w:r>
      <w:r w:rsidRPr="00D91C31">
        <w:rPr>
          <w:rFonts w:ascii="Times New Roman" w:eastAsia="Times New Roman" w:hAnsi="Times New Roman" w:cs="Times New Roman"/>
          <w:sz w:val="14"/>
          <w:lang w:val="en-GB" w:eastAsia="tr-TR"/>
        </w:rPr>
        <w:tab/>
        <w:t>C. YILMAZ</w:t>
      </w:r>
      <w:r w:rsidRPr="00D91C31">
        <w:rPr>
          <w:rFonts w:ascii="Times New Roman" w:eastAsia="Times New Roman" w:hAnsi="Times New Roman" w:cs="Times New Roman"/>
          <w:sz w:val="14"/>
          <w:lang w:val="en-GB" w:eastAsia="tr-TR"/>
        </w:rPr>
        <w:tab/>
        <w:t>E. GÜNAY</w:t>
      </w:r>
      <w:r w:rsidRPr="00D91C31">
        <w:rPr>
          <w:rFonts w:ascii="Times New Roman" w:eastAsia="Times New Roman" w:hAnsi="Times New Roman" w:cs="Times New Roman"/>
          <w:sz w:val="14"/>
          <w:lang w:val="en-GB" w:eastAsia="tr-TR"/>
        </w:rPr>
        <w:tab/>
        <w:t>M. ŞİMŞEK</w:t>
      </w:r>
    </w:p>
    <w:p w:rsidR="00D91C31" w:rsidRPr="00D91C31" w:rsidRDefault="00D91C31" w:rsidP="00D91C31">
      <w:pPr>
        <w:tabs>
          <w:tab w:val="center" w:pos="914"/>
          <w:tab w:val="center" w:pos="3171"/>
          <w:tab w:val="center" w:pos="5151"/>
          <w:tab w:val="center" w:pos="73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İçişleri Bakanı</w:t>
      </w:r>
      <w:r w:rsidRPr="00D91C31">
        <w:rPr>
          <w:rFonts w:ascii="Times New Roman" w:eastAsia="Times New Roman" w:hAnsi="Times New Roman" w:cs="Times New Roman"/>
          <w:sz w:val="14"/>
          <w:lang w:val="en-GB" w:eastAsia="tr-TR"/>
        </w:rPr>
        <w:tab/>
        <w:t>Kalkınma Bakanı</w:t>
      </w:r>
      <w:r w:rsidRPr="00D91C31">
        <w:rPr>
          <w:rFonts w:ascii="Times New Roman" w:eastAsia="Times New Roman" w:hAnsi="Times New Roman" w:cs="Times New Roman"/>
          <w:sz w:val="14"/>
          <w:lang w:val="en-GB" w:eastAsia="tr-TR"/>
        </w:rPr>
        <w:tab/>
        <w:t>Kültür ve Turizm Bakanı</w:t>
      </w:r>
      <w:r w:rsidRPr="00D91C31">
        <w:rPr>
          <w:rFonts w:ascii="Times New Roman" w:eastAsia="Times New Roman" w:hAnsi="Times New Roman" w:cs="Times New Roman"/>
          <w:sz w:val="14"/>
          <w:lang w:val="en-GB" w:eastAsia="tr-TR"/>
        </w:rPr>
        <w:tab/>
        <w:t>Maliye Bakanı</w:t>
      </w:r>
    </w:p>
    <w:p w:rsidR="00D91C31" w:rsidRPr="00D91C31" w:rsidRDefault="00D91C31" w:rsidP="00D91C31">
      <w:pPr>
        <w:tabs>
          <w:tab w:val="center" w:pos="1595"/>
          <w:tab w:val="center" w:pos="3891"/>
          <w:tab w:val="center" w:pos="641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Ö. DİNÇER</w:t>
      </w:r>
      <w:r w:rsidRPr="00D91C31">
        <w:rPr>
          <w:rFonts w:ascii="Times New Roman" w:eastAsia="Times New Roman" w:hAnsi="Times New Roman" w:cs="Times New Roman"/>
          <w:sz w:val="14"/>
          <w:lang w:val="en-GB" w:eastAsia="tr-TR"/>
        </w:rPr>
        <w:tab/>
        <w:t>E. GÜNAY</w:t>
      </w:r>
      <w:r w:rsidRPr="00D91C31">
        <w:rPr>
          <w:rFonts w:ascii="Times New Roman" w:eastAsia="Times New Roman" w:hAnsi="Times New Roman" w:cs="Times New Roman"/>
          <w:sz w:val="14"/>
          <w:lang w:val="en-GB" w:eastAsia="tr-TR"/>
        </w:rPr>
        <w:tab/>
        <w:t>V. EROĞLU</w:t>
      </w:r>
    </w:p>
    <w:p w:rsidR="00D91C31" w:rsidRPr="00D91C31" w:rsidRDefault="00D91C31" w:rsidP="00D91C31">
      <w:pPr>
        <w:tabs>
          <w:tab w:val="center" w:pos="1595"/>
          <w:tab w:val="center" w:pos="3891"/>
          <w:tab w:val="center" w:pos="641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Milli Eğitim Bakanı</w:t>
      </w:r>
      <w:r w:rsidRPr="00D91C31">
        <w:rPr>
          <w:rFonts w:ascii="Times New Roman" w:eastAsia="Times New Roman" w:hAnsi="Times New Roman" w:cs="Times New Roman"/>
          <w:sz w:val="14"/>
          <w:lang w:val="en-GB" w:eastAsia="tr-TR"/>
        </w:rPr>
        <w:tab/>
        <w:t>Milli Savunma Bakanı V.</w:t>
      </w:r>
      <w:r w:rsidRPr="00D91C31">
        <w:rPr>
          <w:rFonts w:ascii="Times New Roman" w:eastAsia="Times New Roman" w:hAnsi="Times New Roman" w:cs="Times New Roman"/>
          <w:sz w:val="14"/>
          <w:lang w:val="en-GB" w:eastAsia="tr-TR"/>
        </w:rPr>
        <w:tab/>
        <w:t>Orman ve Su İşleri Bakanı</w:t>
      </w:r>
    </w:p>
    <w:p w:rsidR="00D91C31" w:rsidRPr="00D91C31" w:rsidRDefault="00D91C31" w:rsidP="00D91C31">
      <w:pPr>
        <w:tabs>
          <w:tab w:val="center" w:pos="2275"/>
          <w:tab w:val="center" w:pos="4791"/>
        </w:tabs>
        <w:spacing w:before="170"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R. AKDAĞ</w:t>
      </w:r>
      <w:r w:rsidRPr="00D91C31">
        <w:rPr>
          <w:rFonts w:ascii="Times New Roman" w:eastAsia="Times New Roman" w:hAnsi="Times New Roman" w:cs="Times New Roman"/>
          <w:sz w:val="14"/>
          <w:lang w:val="en-GB" w:eastAsia="tr-TR"/>
        </w:rPr>
        <w:tab/>
        <w:t>B. YILDIRIM</w:t>
      </w:r>
    </w:p>
    <w:p w:rsidR="00D91C31" w:rsidRPr="00D91C31" w:rsidRDefault="00D91C31" w:rsidP="00D91C31">
      <w:pPr>
        <w:tabs>
          <w:tab w:val="center" w:pos="2275"/>
          <w:tab w:val="center" w:pos="4791"/>
        </w:tabs>
        <w:spacing w:after="0" w:line="240" w:lineRule="exact"/>
        <w:jc w:val="both"/>
        <w:rPr>
          <w:rFonts w:ascii="Times New Roman" w:eastAsia="Times New Roman" w:hAnsi="Times New Roman" w:cs="Times New Roman"/>
          <w:sz w:val="14"/>
          <w:lang w:val="en-GB" w:eastAsia="tr-TR"/>
        </w:rPr>
      </w:pPr>
      <w:r w:rsidRPr="00D91C31">
        <w:rPr>
          <w:rFonts w:ascii="Times New Roman" w:eastAsia="Times New Roman" w:hAnsi="Times New Roman" w:cs="Times New Roman"/>
          <w:sz w:val="14"/>
          <w:lang w:val="en-GB" w:eastAsia="tr-TR"/>
        </w:rPr>
        <w:tab/>
        <w:t>Sağlık Bakanı</w:t>
      </w:r>
      <w:r w:rsidRPr="00D91C31">
        <w:rPr>
          <w:rFonts w:ascii="Times New Roman" w:eastAsia="Times New Roman" w:hAnsi="Times New Roman" w:cs="Times New Roman"/>
          <w:sz w:val="14"/>
          <w:lang w:val="en-GB" w:eastAsia="tr-TR"/>
        </w:rPr>
        <w:tab/>
        <w:t>Ulaştırma, Denizcilik ve Haberleşme Bakanı</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szCs w:val="18"/>
          <w:lang w:val="en-GB" w:eastAsia="tr-TR"/>
        </w:rPr>
      </w:pPr>
    </w:p>
    <w:p w:rsidR="00D91C31" w:rsidRPr="00D91C31" w:rsidRDefault="00D91C31" w:rsidP="00D91C31">
      <w:pPr>
        <w:tabs>
          <w:tab w:val="center" w:pos="2275"/>
          <w:tab w:val="center" w:pos="4615"/>
        </w:tabs>
        <w:spacing w:after="0" w:line="240" w:lineRule="exact"/>
        <w:jc w:val="center"/>
        <w:rPr>
          <w:rFonts w:ascii="Times New Roman" w:eastAsia="ヒラギノ明朝 Pro W3" w:hAnsi="Times" w:cs="Times New Roman"/>
          <w:b/>
          <w:sz w:val="19"/>
          <w:szCs w:val="20"/>
        </w:rPr>
      </w:pPr>
      <w:r w:rsidRPr="00D91C31">
        <w:rPr>
          <w:rFonts w:ascii="Times New Roman" w:eastAsia="ヒラギノ明朝 Pro W3" w:hAnsi="Times" w:cs="Times New Roman"/>
          <w:b/>
          <w:sz w:val="18"/>
          <w:szCs w:val="18"/>
        </w:rPr>
        <w:t>8/2/2002 TAR</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HL</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 xml:space="preserve"> VE 2002/3729 SAYILI KARARNAMEN</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N EK</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 xml:space="preserve"> KARARDA </w:t>
      </w:r>
    </w:p>
    <w:p w:rsidR="00D91C31" w:rsidRPr="00D91C31" w:rsidRDefault="00D91C31" w:rsidP="00D91C31">
      <w:pPr>
        <w:tabs>
          <w:tab w:val="center" w:pos="2275"/>
          <w:tab w:val="center" w:pos="4615"/>
        </w:tabs>
        <w:spacing w:after="0" w:line="240" w:lineRule="exact"/>
        <w:jc w:val="center"/>
        <w:rPr>
          <w:rFonts w:ascii="Times New Roman" w:eastAsia="ヒラギノ明朝 Pro W3" w:hAnsi="Times" w:cs="Times New Roman"/>
          <w:b/>
          <w:sz w:val="18"/>
          <w:szCs w:val="18"/>
        </w:rPr>
      </w:pPr>
      <w:r w:rsidRPr="00D91C31">
        <w:rPr>
          <w:rFonts w:ascii="Times New Roman" w:eastAsia="ヒラギノ明朝 Pro W3" w:hAnsi="Times" w:cs="Times New Roman"/>
          <w:b/>
          <w:sz w:val="18"/>
          <w:szCs w:val="18"/>
        </w:rPr>
        <w:t>DE</w:t>
      </w:r>
      <w:r w:rsidRPr="00D91C31">
        <w:rPr>
          <w:rFonts w:ascii="Times New Roman" w:eastAsia="ヒラギノ明朝 Pro W3" w:hAnsi="Times" w:cs="Times New Roman"/>
          <w:b/>
          <w:sz w:val="18"/>
          <w:szCs w:val="18"/>
        </w:rPr>
        <w:t>ĞİŞİ</w:t>
      </w:r>
      <w:r w:rsidRPr="00D91C31">
        <w:rPr>
          <w:rFonts w:ascii="Times New Roman" w:eastAsia="ヒラギノ明朝 Pro W3" w:hAnsi="Times" w:cs="Times New Roman"/>
          <w:b/>
          <w:sz w:val="18"/>
          <w:szCs w:val="18"/>
        </w:rPr>
        <w:t>KL</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 xml:space="preserve">K YAPILMASI </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 xml:space="preserve">LE DEVLET MEMURLARINA </w:t>
      </w:r>
      <w:r w:rsidRPr="00D91C31">
        <w:rPr>
          <w:rFonts w:ascii="Times New Roman" w:eastAsia="ヒラギノ明朝 Pro W3" w:hAnsi="Times" w:cs="Times New Roman"/>
          <w:b/>
          <w:sz w:val="18"/>
          <w:szCs w:val="18"/>
        </w:rPr>
        <w:t>Ö</w:t>
      </w:r>
      <w:r w:rsidRPr="00D91C31">
        <w:rPr>
          <w:rFonts w:ascii="Times New Roman" w:eastAsia="ヒラギノ明朝 Pro W3" w:hAnsi="Times" w:cs="Times New Roman"/>
          <w:b/>
          <w:sz w:val="18"/>
          <w:szCs w:val="18"/>
        </w:rPr>
        <w:t>DENECEK</w:t>
      </w:r>
    </w:p>
    <w:p w:rsidR="00D91C31" w:rsidRPr="00D91C31" w:rsidRDefault="00D91C31" w:rsidP="00D91C31">
      <w:pPr>
        <w:tabs>
          <w:tab w:val="center" w:pos="2275"/>
          <w:tab w:val="center" w:pos="4615"/>
        </w:tabs>
        <w:spacing w:after="0" w:line="240" w:lineRule="exact"/>
        <w:jc w:val="center"/>
        <w:rPr>
          <w:rFonts w:ascii="Times New Roman" w:eastAsia="ヒラギノ明朝 Pro W3" w:hAnsi="Times" w:cs="Times New Roman"/>
          <w:b/>
          <w:sz w:val="18"/>
          <w:szCs w:val="18"/>
        </w:rPr>
      </w:pPr>
      <w:r w:rsidRPr="00D91C31">
        <w:rPr>
          <w:rFonts w:ascii="Times New Roman" w:eastAsia="ヒラギノ明朝 Pro W3" w:hAnsi="Times" w:cs="Times New Roman"/>
          <w:b/>
          <w:sz w:val="18"/>
          <w:szCs w:val="18"/>
        </w:rPr>
        <w:t>ZAM VE TAZM</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 xml:space="preserve">NATLARA </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L</w:t>
      </w:r>
      <w:r w:rsidRPr="00D91C31">
        <w:rPr>
          <w:rFonts w:ascii="Times New Roman" w:eastAsia="ヒラギノ明朝 Pro W3" w:hAnsi="Times" w:cs="Times New Roman"/>
          <w:b/>
          <w:sz w:val="18"/>
          <w:szCs w:val="18"/>
        </w:rPr>
        <w:t>İŞ</w:t>
      </w:r>
      <w:r w:rsidRPr="00D91C31">
        <w:rPr>
          <w:rFonts w:ascii="Times New Roman" w:eastAsia="ヒラギノ明朝 Pro W3" w:hAnsi="Times" w:cs="Times New Roman"/>
          <w:b/>
          <w:sz w:val="18"/>
          <w:szCs w:val="18"/>
        </w:rPr>
        <w:t>K</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N KARARIN 2013 YILINDA DA</w:t>
      </w:r>
    </w:p>
    <w:p w:rsidR="00D91C31" w:rsidRPr="00D91C31" w:rsidRDefault="00D91C31" w:rsidP="00D91C31">
      <w:pPr>
        <w:tabs>
          <w:tab w:val="center" w:pos="2275"/>
          <w:tab w:val="center" w:pos="4615"/>
        </w:tabs>
        <w:spacing w:after="170" w:line="240" w:lineRule="exact"/>
        <w:jc w:val="center"/>
        <w:rPr>
          <w:rFonts w:ascii="Times New Roman" w:eastAsia="ヒラギノ明朝 Pro W3" w:hAnsi="Times" w:cs="Times New Roman"/>
          <w:b/>
          <w:sz w:val="18"/>
          <w:szCs w:val="18"/>
        </w:rPr>
      </w:pPr>
      <w:r w:rsidRPr="00D91C31">
        <w:rPr>
          <w:rFonts w:ascii="Times New Roman" w:eastAsia="ヒラギノ明朝 Pro W3" w:hAnsi="Times" w:cs="Times New Roman"/>
          <w:b/>
          <w:sz w:val="18"/>
          <w:szCs w:val="18"/>
        </w:rPr>
        <w:t>UYGULANMASINA DA</w:t>
      </w:r>
      <w:r w:rsidRPr="00D91C31">
        <w:rPr>
          <w:rFonts w:ascii="Times New Roman" w:eastAsia="ヒラギノ明朝 Pro W3" w:hAnsi="Times" w:cs="Times New Roman"/>
          <w:b/>
          <w:sz w:val="18"/>
          <w:szCs w:val="18"/>
        </w:rPr>
        <w:t>İ</w:t>
      </w:r>
      <w:r w:rsidRPr="00D91C31">
        <w:rPr>
          <w:rFonts w:ascii="Times New Roman" w:eastAsia="ヒラギノ明朝 Pro W3" w:hAnsi="Times" w:cs="Times New Roman"/>
          <w:b/>
          <w:sz w:val="18"/>
          <w:szCs w:val="18"/>
        </w:rPr>
        <w:t>R KARAR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szCs w:val="24"/>
          <w:lang w:eastAsia="tr-TR"/>
        </w:rPr>
      </w:pPr>
      <w:r w:rsidRPr="00D91C31">
        <w:rPr>
          <w:rFonts w:ascii="Times New Roman" w:eastAsia="Times New Roman" w:hAnsi="Times New Roman" w:cs="Times New Roman"/>
          <w:b/>
          <w:sz w:val="18"/>
          <w:lang w:val="en-GB" w:eastAsia="tr-TR"/>
        </w:rPr>
        <w:t xml:space="preserve">MADDE 1 – </w:t>
      </w:r>
      <w:r w:rsidRPr="00D91C31">
        <w:rPr>
          <w:rFonts w:ascii="Times New Roman" w:eastAsia="Times New Roman" w:hAnsi="Times New Roman" w:cs="Times New Roman"/>
          <w:sz w:val="18"/>
          <w:lang w:val="en-GB" w:eastAsia="tr-TR"/>
        </w:rPr>
        <w:t>8/2/2002 tarihli ve 2002/3729 sayılı Bakanlar Kurulu Kararı ile yürürlüğe konulan Kararın 2 nci maddesi aşağıdaki şekilde değiştirilmiştir.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sz w:val="18"/>
          <w:lang w:val="en-GB" w:eastAsia="tr-TR"/>
        </w:rPr>
        <w:t>“Madde 2 – Kapsama dahil tüm personel için 2013 yılının birinci altı aylık dönemindeki “ortalama ücret toplamı üst sınırı” 7.235 TL olarak tespit edilmiştir.”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b/>
          <w:sz w:val="18"/>
          <w:lang w:val="en-GB" w:eastAsia="tr-TR"/>
        </w:rPr>
        <w:t xml:space="preserve">MADDE 2 – </w:t>
      </w:r>
      <w:r w:rsidRPr="00D91C31">
        <w:rPr>
          <w:rFonts w:ascii="Times New Roman" w:eastAsia="Times New Roman" w:hAnsi="Times New Roman" w:cs="Times New Roman"/>
          <w:sz w:val="18"/>
          <w:lang w:val="en-GB" w:eastAsia="tr-TR"/>
        </w:rPr>
        <w:t>Aynı Kararın 3 üncü maddesi aşağıdaki şekilde değiştirilmiştir.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sz w:val="18"/>
          <w:lang w:val="en-GB" w:eastAsia="tr-TR"/>
        </w:rPr>
        <w:t>“Madde 3 – Mevcut karar, onay veya diğer mevzuat uyarınca kapsama dahil personele yapılmakta olan aynî ve/veya nakdî ödeme unsurlarına yeni bir unsur ilave edilmemesi ve 2 nci maddede yer alan ortalama ücret toplamı üst sınırının aşılmaması kaydıyla 2013 yılının birinci altı aylık döneminde kapsama dahil personelin mali ve sosyal hakları, kurum içi hiyerarşik yapıların gerektirdiği ölçüde ve mevzuatı dahilinde %3,14 oranına kadar yetkili organlar tarafından belirlenecek oranlarda artırılabilir.”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b/>
          <w:sz w:val="18"/>
          <w:lang w:val="en-GB" w:eastAsia="tr-TR"/>
        </w:rPr>
        <w:t xml:space="preserve">MADDE 3 – </w:t>
      </w:r>
      <w:r w:rsidRPr="00D91C31">
        <w:rPr>
          <w:rFonts w:ascii="Times New Roman" w:eastAsia="Times New Roman" w:hAnsi="Times New Roman" w:cs="Times New Roman"/>
          <w:sz w:val="18"/>
          <w:lang w:val="en-GB" w:eastAsia="tr-TR"/>
        </w:rPr>
        <w:t>17/4/2006 tarihli ve 2006/10344 sayılı Bakanlar Kurulu Kararı ile yürürlüğe konulan “Devlet Memurlarına Ödenecek Zam ve Tazminatlara İlişkin Karar” ve eki cetvellerin uygulanmasına 2013 yılında da devam olunur.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b/>
          <w:sz w:val="18"/>
          <w:lang w:val="en-GB" w:eastAsia="tr-TR"/>
        </w:rPr>
        <w:t xml:space="preserve">MADDE 4 – </w:t>
      </w:r>
      <w:r w:rsidRPr="00D91C31">
        <w:rPr>
          <w:rFonts w:ascii="Times New Roman" w:eastAsia="Times New Roman" w:hAnsi="Times New Roman" w:cs="Times New Roman"/>
          <w:sz w:val="18"/>
          <w:lang w:val="en-GB" w:eastAsia="tr-TR"/>
        </w:rPr>
        <w:t>Bu Karar, 1/1/2013 tarihinden geçerli olmak üzere yayımı tarihinde yürürlüğe girer.</w:t>
      </w:r>
    </w:p>
    <w:p w:rsidR="00D91C31" w:rsidRPr="00D91C31" w:rsidRDefault="00D91C31" w:rsidP="00D91C31">
      <w:pPr>
        <w:tabs>
          <w:tab w:val="center" w:pos="2275"/>
          <w:tab w:val="center" w:pos="4615"/>
        </w:tabs>
        <w:spacing w:after="0" w:line="240" w:lineRule="exact"/>
        <w:ind w:firstLine="566"/>
        <w:jc w:val="both"/>
        <w:rPr>
          <w:rFonts w:ascii="Times New Roman" w:eastAsia="Times New Roman" w:hAnsi="Times New Roman" w:cs="Times New Roman"/>
          <w:sz w:val="18"/>
          <w:lang w:val="en-GB" w:eastAsia="tr-TR"/>
        </w:rPr>
      </w:pPr>
      <w:r w:rsidRPr="00D91C31">
        <w:rPr>
          <w:rFonts w:ascii="Times New Roman" w:eastAsia="Times New Roman" w:hAnsi="Times New Roman" w:cs="Times New Roman"/>
          <w:b/>
          <w:sz w:val="18"/>
          <w:lang w:val="en-GB" w:eastAsia="tr-TR"/>
        </w:rPr>
        <w:t xml:space="preserve">MADDE 5 – </w:t>
      </w:r>
      <w:r w:rsidRPr="00D91C31">
        <w:rPr>
          <w:rFonts w:ascii="Times New Roman" w:eastAsia="Times New Roman" w:hAnsi="Times New Roman" w:cs="Times New Roman"/>
          <w:sz w:val="18"/>
          <w:lang w:val="en-GB" w:eastAsia="tr-TR"/>
        </w:rPr>
        <w:t>Bu Karar hükümlerini Bakanlar Kurulu yürütür.</w:t>
      </w:r>
    </w:p>
    <w:p w:rsidR="00D91C31" w:rsidRDefault="00D91C31">
      <w:pPr>
        <w:rPr>
          <w:rFonts w:ascii="Times New Roman" w:hAnsi="Times New Roman" w:cs="Times New Roman"/>
          <w:b/>
          <w:sz w:val="20"/>
          <w:szCs w:val="20"/>
          <w:u w:val="single"/>
        </w:rPr>
      </w:pPr>
    </w:p>
    <w:sectPr w:rsidR="00D91C3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679A9"/>
    <w:rsid w:val="00085DDB"/>
    <w:rsid w:val="000B3DBA"/>
    <w:rsid w:val="00120BB8"/>
    <w:rsid w:val="00192895"/>
    <w:rsid w:val="001A3B7D"/>
    <w:rsid w:val="001F4F88"/>
    <w:rsid w:val="00230137"/>
    <w:rsid w:val="00255D66"/>
    <w:rsid w:val="002566FC"/>
    <w:rsid w:val="002B4AF0"/>
    <w:rsid w:val="00421AF3"/>
    <w:rsid w:val="004455DE"/>
    <w:rsid w:val="0049683C"/>
    <w:rsid w:val="00537F0B"/>
    <w:rsid w:val="005B42A5"/>
    <w:rsid w:val="005D4E02"/>
    <w:rsid w:val="005E355C"/>
    <w:rsid w:val="00627628"/>
    <w:rsid w:val="006A22BA"/>
    <w:rsid w:val="006E556D"/>
    <w:rsid w:val="006F662A"/>
    <w:rsid w:val="0076633F"/>
    <w:rsid w:val="007716A4"/>
    <w:rsid w:val="007A478C"/>
    <w:rsid w:val="007B7523"/>
    <w:rsid w:val="007F4DB8"/>
    <w:rsid w:val="008D1728"/>
    <w:rsid w:val="008E6F06"/>
    <w:rsid w:val="008F7815"/>
    <w:rsid w:val="0093645D"/>
    <w:rsid w:val="009F1AA3"/>
    <w:rsid w:val="009F2D7D"/>
    <w:rsid w:val="00A81FD8"/>
    <w:rsid w:val="00A86A0A"/>
    <w:rsid w:val="00A973F8"/>
    <w:rsid w:val="00AF10DD"/>
    <w:rsid w:val="00B1197C"/>
    <w:rsid w:val="00CA6EEC"/>
    <w:rsid w:val="00CF7B26"/>
    <w:rsid w:val="00D0464C"/>
    <w:rsid w:val="00D42B71"/>
    <w:rsid w:val="00D8790C"/>
    <w:rsid w:val="00D91C31"/>
    <w:rsid w:val="00DE6463"/>
    <w:rsid w:val="00E2042C"/>
    <w:rsid w:val="00EA6AC3"/>
    <w:rsid w:val="00EB6368"/>
    <w:rsid w:val="00F108DF"/>
    <w:rsid w:val="00F76D09"/>
    <w:rsid w:val="00F836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2483</Characters>
  <Application>Microsoft Office Word</Application>
  <DocSecurity>0</DocSecurity>
  <Lines>20</Lines>
  <Paragraphs>5</Paragraphs>
  <ScaleCrop>false</ScaleCrop>
  <Company>TURMOB</Company>
  <LinksUpToDate>false</LinksUpToDate>
  <CharactersWithSpaces>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cp:revision>
  <cp:lastPrinted>2013-01-07T06:33:00Z</cp:lastPrinted>
  <dcterms:created xsi:type="dcterms:W3CDTF">2013-01-02T06:53:00Z</dcterms:created>
  <dcterms:modified xsi:type="dcterms:W3CDTF">2013-01-16T06:27:00Z</dcterms:modified>
</cp:coreProperties>
</file>