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EE27DE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EE27D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EE27DE">
        <w:rPr>
          <w:rFonts w:ascii="Times New Roman" w:hAnsi="Times New Roman" w:cs="Times New Roman"/>
          <w:b/>
          <w:sz w:val="20"/>
          <w:szCs w:val="20"/>
          <w:u w:val="single"/>
        </w:rPr>
        <w:t>Sayı : 28541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F3772" w:rsidRDefault="00BF3772" w:rsidP="00BF3772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</w:rPr>
        <w:t xml:space="preserve"> 2012/4093</w:t>
      </w:r>
    </w:p>
    <w:p w:rsidR="00BF3772" w:rsidRDefault="00BF3772" w:rsidP="00BF3772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Ticaret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Sicili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Yönetmeliği”nin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Gümrük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Ticaret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22/11/2012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7322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13/1/2011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6102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Türk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Ticaret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BF3772" w:rsidRDefault="00BF3772" w:rsidP="00BF3772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BF3772" w:rsidRDefault="00BF3772" w:rsidP="00BF3772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BF3772" w:rsidRDefault="00BF3772" w:rsidP="00BF3772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BF3772" w:rsidRDefault="00BF3772" w:rsidP="00BF3772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BF3772" w:rsidRDefault="00BF3772" w:rsidP="00BF377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BF3772" w:rsidRDefault="00BF3772" w:rsidP="00BF377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BF3772" w:rsidRDefault="00BF3772" w:rsidP="00BF3772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1595"/>
          <w:tab w:val="center" w:pos="3891"/>
          <w:tab w:val="center" w:pos="60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BF3772" w:rsidRDefault="00BF3772" w:rsidP="00BF3772">
      <w:pPr>
        <w:tabs>
          <w:tab w:val="center" w:pos="1595"/>
          <w:tab w:val="center" w:pos="389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BF3772" w:rsidRDefault="00BF3772" w:rsidP="00BF377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F3772" w:rsidRDefault="00BF3772" w:rsidP="00BF377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BF3772" w:rsidRDefault="00BF3772" w:rsidP="00BF377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  <w:u w:val="none"/>
          </w:rPr>
          <w:t>Ticaret Sicili Yönetmeliği için tıklayınız</w:t>
        </w:r>
      </w:hyperlink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EE27DE" w:rsidRDefault="00EE27DE" w:rsidP="00DF6078">
      <w:pPr>
        <w:pStyle w:val="2-OrtaBaslk"/>
        <w:spacing w:line="240" w:lineRule="exact"/>
        <w:rPr>
          <w:sz w:val="18"/>
          <w:szCs w:val="18"/>
        </w:rPr>
      </w:pPr>
    </w:p>
    <w:sectPr w:rsidR="00EE27D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4B10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BF3772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EE27DE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1/20130127-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1196</Characters>
  <Application>Microsoft Office Word</Application>
  <DocSecurity>0</DocSecurity>
  <Lines>9</Lines>
  <Paragraphs>2</Paragraphs>
  <ScaleCrop>false</ScaleCrop>
  <Company>TURMOB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96</cp:revision>
  <cp:lastPrinted>2013-01-07T06:33:00Z</cp:lastPrinted>
  <dcterms:created xsi:type="dcterms:W3CDTF">2013-01-02T06:53:00Z</dcterms:created>
  <dcterms:modified xsi:type="dcterms:W3CDTF">2013-01-28T06:42:00Z</dcterms:modified>
</cp:coreProperties>
</file>