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D90CFD" w:rsidRDefault="000024A8" w:rsidP="004516C8">
      <w:pPr>
        <w:spacing w:after="0" w:line="280" w:lineRule="atLeast"/>
        <w:rPr>
          <w:rFonts w:ascii="Times New Roman" w:hAnsi="Times New Roman" w:cs="Times New Roman"/>
          <w:b/>
          <w:sz w:val="20"/>
          <w:szCs w:val="20"/>
          <w:u w:val="single"/>
        </w:rPr>
      </w:pPr>
      <w:r>
        <w:rPr>
          <w:rFonts w:ascii="Times New Roman" w:hAnsi="Times New Roman" w:cs="Times New Roman"/>
          <w:b/>
          <w:sz w:val="20"/>
          <w:szCs w:val="20"/>
          <w:u w:val="single"/>
        </w:rPr>
        <w:t>06</w:t>
      </w:r>
      <w:r w:rsidR="00B25D28">
        <w:rPr>
          <w:rFonts w:ascii="Times New Roman" w:hAnsi="Times New Roman" w:cs="Times New Roman"/>
          <w:b/>
          <w:sz w:val="20"/>
          <w:szCs w:val="20"/>
          <w:u w:val="single"/>
        </w:rPr>
        <w:t xml:space="preserve"> </w:t>
      </w:r>
      <w:r w:rsidR="00E17C86">
        <w:rPr>
          <w:rFonts w:ascii="Times New Roman" w:hAnsi="Times New Roman" w:cs="Times New Roman"/>
          <w:b/>
          <w:sz w:val="20"/>
          <w:szCs w:val="20"/>
          <w:u w:val="single"/>
        </w:rPr>
        <w:t>Mart</w:t>
      </w:r>
      <w:r w:rsidR="0049683C" w:rsidRPr="00D90CFD">
        <w:rPr>
          <w:rFonts w:ascii="Times New Roman" w:hAnsi="Times New Roman" w:cs="Times New Roman"/>
          <w:b/>
          <w:sz w:val="20"/>
          <w:szCs w:val="20"/>
          <w:u w:val="single"/>
        </w:rPr>
        <w:t xml:space="preserve"> 2013,</w:t>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317A78"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 xml:space="preserve">   </w:t>
      </w:r>
      <w:r w:rsidR="004516C8" w:rsidRPr="00D90CFD">
        <w:rPr>
          <w:rFonts w:ascii="Times New Roman" w:hAnsi="Times New Roman" w:cs="Times New Roman"/>
          <w:b/>
          <w:sz w:val="20"/>
          <w:szCs w:val="20"/>
          <w:u w:val="single"/>
        </w:rPr>
        <w:t xml:space="preserve">      </w:t>
      </w:r>
      <w:r>
        <w:rPr>
          <w:rFonts w:ascii="Times New Roman" w:hAnsi="Times New Roman" w:cs="Times New Roman"/>
          <w:b/>
          <w:sz w:val="20"/>
          <w:szCs w:val="20"/>
          <w:u w:val="single"/>
        </w:rPr>
        <w:t xml:space="preserve">    </w:t>
      </w:r>
      <w:proofErr w:type="gramStart"/>
      <w:r>
        <w:rPr>
          <w:rFonts w:ascii="Times New Roman" w:hAnsi="Times New Roman" w:cs="Times New Roman"/>
          <w:b/>
          <w:sz w:val="20"/>
          <w:szCs w:val="20"/>
          <w:u w:val="single"/>
        </w:rPr>
        <w:t>Sayı : 28579</w:t>
      </w:r>
      <w:proofErr w:type="gramEnd"/>
    </w:p>
    <w:p w:rsidR="00BF3772" w:rsidRDefault="00BF3772" w:rsidP="004516C8">
      <w:pPr>
        <w:spacing w:after="0" w:line="280" w:lineRule="atLeast"/>
        <w:rPr>
          <w:rFonts w:ascii="Times New Roman" w:hAnsi="Times New Roman" w:cs="Times New Roman"/>
          <w:b/>
          <w:sz w:val="20"/>
          <w:szCs w:val="20"/>
          <w:u w:val="single"/>
        </w:rPr>
      </w:pPr>
    </w:p>
    <w:p w:rsidR="00383077" w:rsidRDefault="00383077" w:rsidP="00383077">
      <w:pPr>
        <w:pStyle w:val="1-Baslk"/>
        <w:spacing w:line="240" w:lineRule="exact"/>
        <w:ind w:firstLine="566"/>
        <w:rPr>
          <w:rFonts w:hAnsi="Times New Roman"/>
          <w:sz w:val="18"/>
          <w:szCs w:val="18"/>
        </w:rPr>
      </w:pPr>
      <w:r>
        <w:rPr>
          <w:rFonts w:hAnsi="Times New Roman"/>
          <w:sz w:val="18"/>
          <w:szCs w:val="18"/>
        </w:rPr>
        <w:t>Gıda, Tarım ve Hayvancılık Bakanlığından:</w:t>
      </w:r>
    </w:p>
    <w:p w:rsidR="00383077" w:rsidRDefault="00383077" w:rsidP="00383077">
      <w:pPr>
        <w:pStyle w:val="1-Baslk"/>
        <w:spacing w:line="240" w:lineRule="exact"/>
        <w:ind w:firstLine="566"/>
        <w:rPr>
          <w:rFonts w:hAnsi="Times New Roman"/>
          <w:sz w:val="18"/>
          <w:szCs w:val="18"/>
        </w:rPr>
      </w:pPr>
    </w:p>
    <w:p w:rsidR="00383077" w:rsidRDefault="00383077" w:rsidP="00383077">
      <w:pPr>
        <w:pStyle w:val="2-OrtaBaslk"/>
        <w:spacing w:line="240" w:lineRule="exact"/>
        <w:rPr>
          <w:rFonts w:hAnsi="Times New Roman"/>
          <w:sz w:val="18"/>
          <w:szCs w:val="18"/>
        </w:rPr>
      </w:pPr>
      <w:r>
        <w:rPr>
          <w:rFonts w:hAnsi="Times New Roman"/>
          <w:sz w:val="18"/>
          <w:szCs w:val="18"/>
        </w:rPr>
        <w:t>HAYVAN HASTALIKLARINDA TAZMİNAT YÖNETMELİĞİ</w:t>
      </w:r>
    </w:p>
    <w:p w:rsidR="00383077" w:rsidRDefault="00383077" w:rsidP="00383077">
      <w:pPr>
        <w:pStyle w:val="3-NormalYaz"/>
        <w:spacing w:line="240" w:lineRule="exact"/>
        <w:ind w:firstLine="566"/>
        <w:rPr>
          <w:rFonts w:hAnsi="Times New Roman"/>
          <w:b/>
          <w:sz w:val="18"/>
          <w:szCs w:val="18"/>
        </w:rPr>
      </w:pPr>
      <w:r>
        <w:rPr>
          <w:rFonts w:hAnsi="Times New Roman"/>
          <w:b/>
          <w:sz w:val="18"/>
          <w:szCs w:val="18"/>
        </w:rPr>
        <w:t>Amaç</w:t>
      </w:r>
    </w:p>
    <w:p w:rsidR="00383077" w:rsidRDefault="00383077" w:rsidP="00383077">
      <w:pPr>
        <w:pStyle w:val="3-NormalYaz"/>
        <w:spacing w:line="240" w:lineRule="exact"/>
        <w:ind w:firstLine="566"/>
        <w:rPr>
          <w:rFonts w:hAnsi="Times New Roman"/>
          <w:sz w:val="18"/>
          <w:szCs w:val="18"/>
        </w:rPr>
      </w:pPr>
      <w:r>
        <w:rPr>
          <w:rFonts w:hAnsi="Times New Roman"/>
          <w:b/>
          <w:sz w:val="18"/>
          <w:szCs w:val="18"/>
        </w:rPr>
        <w:t xml:space="preserve">MADDE 1 – </w:t>
      </w:r>
      <w:r>
        <w:rPr>
          <w:rFonts w:hAnsi="Times New Roman"/>
          <w:sz w:val="18"/>
          <w:szCs w:val="18"/>
        </w:rPr>
        <w:t xml:space="preserve">(1) Bu Yönetmeliğin amacı; hayvan hastalıklarıyla mücadele kapsamında, </w:t>
      </w:r>
      <w:proofErr w:type="gramStart"/>
      <w:r>
        <w:rPr>
          <w:rFonts w:hAnsi="Times New Roman"/>
          <w:sz w:val="18"/>
          <w:szCs w:val="18"/>
        </w:rPr>
        <w:t>25/11/2011</w:t>
      </w:r>
      <w:proofErr w:type="gramEnd"/>
      <w:r>
        <w:rPr>
          <w:rFonts w:hAnsi="Times New Roman"/>
          <w:sz w:val="18"/>
          <w:szCs w:val="18"/>
        </w:rPr>
        <w:t xml:space="preserve"> tarihli ve 2011/2489 sayılı Bakanlar Kurulu Kararı ile yürürlüğe konulan Tazminatlı Hayvan Hastalıkları ve Tazminat Oranlarına Dair </w:t>
      </w:r>
      <w:proofErr w:type="spellStart"/>
      <w:r>
        <w:rPr>
          <w:rFonts w:hAnsi="Times New Roman"/>
          <w:sz w:val="18"/>
          <w:szCs w:val="18"/>
        </w:rPr>
        <w:t>Yönetmelik’te</w:t>
      </w:r>
      <w:proofErr w:type="spellEnd"/>
      <w:r>
        <w:rPr>
          <w:rFonts w:hAnsi="Times New Roman"/>
          <w:sz w:val="18"/>
          <w:szCs w:val="18"/>
        </w:rPr>
        <w:t xml:space="preserve"> yer alan hayvan hastalıklarından hangilerine tazminat ödeneceğini, ödeme yapılacak yeri ve uygulama zamanını belirlemektir.</w:t>
      </w:r>
    </w:p>
    <w:p w:rsidR="00383077" w:rsidRDefault="00383077" w:rsidP="00383077">
      <w:pPr>
        <w:pStyle w:val="3-NormalYaz"/>
        <w:spacing w:line="240" w:lineRule="exact"/>
        <w:ind w:firstLine="566"/>
        <w:rPr>
          <w:rFonts w:hAnsi="Times New Roman"/>
          <w:b/>
          <w:sz w:val="18"/>
          <w:szCs w:val="18"/>
        </w:rPr>
      </w:pPr>
      <w:r>
        <w:rPr>
          <w:rFonts w:hAnsi="Times New Roman"/>
          <w:b/>
          <w:sz w:val="18"/>
          <w:szCs w:val="18"/>
        </w:rPr>
        <w:t>Kapsam</w:t>
      </w:r>
    </w:p>
    <w:p w:rsidR="00383077" w:rsidRDefault="00383077" w:rsidP="00383077">
      <w:pPr>
        <w:pStyle w:val="3-NormalYaz"/>
        <w:spacing w:line="240" w:lineRule="exact"/>
        <w:ind w:firstLine="566"/>
        <w:rPr>
          <w:rFonts w:hAnsi="Times New Roman"/>
          <w:sz w:val="18"/>
          <w:szCs w:val="18"/>
        </w:rPr>
      </w:pPr>
      <w:r>
        <w:rPr>
          <w:rFonts w:hAnsi="Times New Roman"/>
          <w:b/>
          <w:sz w:val="18"/>
          <w:szCs w:val="18"/>
        </w:rPr>
        <w:t>MADDE 2 –</w:t>
      </w:r>
      <w:r>
        <w:rPr>
          <w:rFonts w:hAnsi="Times New Roman"/>
          <w:sz w:val="18"/>
          <w:szCs w:val="18"/>
        </w:rPr>
        <w:t xml:space="preserve"> (1) Bu Yönetmelik, tazminatlı hayvan hastalıklarından dolayı, hayvanlara uygulanacak kesim, itlaf ve imha işlemleri ile hayvan sahiplerine yapılacak ödemelerle ilgili usul ve esasları kapsar.</w:t>
      </w:r>
    </w:p>
    <w:p w:rsidR="00383077" w:rsidRDefault="00383077" w:rsidP="00383077">
      <w:pPr>
        <w:pStyle w:val="3-NormalYaz"/>
        <w:spacing w:line="240" w:lineRule="exact"/>
        <w:ind w:firstLine="566"/>
        <w:rPr>
          <w:rFonts w:hAnsi="Times New Roman"/>
          <w:b/>
          <w:sz w:val="18"/>
          <w:szCs w:val="18"/>
        </w:rPr>
      </w:pPr>
      <w:r>
        <w:rPr>
          <w:rFonts w:hAnsi="Times New Roman"/>
          <w:b/>
          <w:sz w:val="18"/>
          <w:szCs w:val="18"/>
        </w:rPr>
        <w:t>Dayanak</w:t>
      </w:r>
    </w:p>
    <w:p w:rsidR="00383077" w:rsidRDefault="00383077" w:rsidP="00383077">
      <w:pPr>
        <w:pStyle w:val="3-NormalYaz"/>
        <w:spacing w:line="240" w:lineRule="exact"/>
        <w:ind w:firstLine="566"/>
        <w:rPr>
          <w:rFonts w:hAnsi="Times New Roman"/>
          <w:sz w:val="18"/>
          <w:szCs w:val="18"/>
        </w:rPr>
      </w:pPr>
      <w:r>
        <w:rPr>
          <w:rFonts w:hAnsi="Times New Roman"/>
          <w:b/>
          <w:sz w:val="18"/>
          <w:szCs w:val="18"/>
        </w:rPr>
        <w:t>MADDE 3 –</w:t>
      </w:r>
      <w:r>
        <w:rPr>
          <w:rFonts w:hAnsi="Times New Roman"/>
          <w:sz w:val="18"/>
          <w:szCs w:val="18"/>
        </w:rPr>
        <w:t xml:space="preserve"> (1) Bu Yönetmelik, </w:t>
      </w:r>
      <w:proofErr w:type="gramStart"/>
      <w:r>
        <w:rPr>
          <w:rFonts w:hAnsi="Times New Roman"/>
          <w:sz w:val="18"/>
          <w:szCs w:val="18"/>
        </w:rPr>
        <w:t>11/6/2010</w:t>
      </w:r>
      <w:proofErr w:type="gramEnd"/>
      <w:r>
        <w:rPr>
          <w:rFonts w:hAnsi="Times New Roman"/>
          <w:sz w:val="18"/>
          <w:szCs w:val="18"/>
        </w:rPr>
        <w:t xml:space="preserve"> tarihli ve 5996 sayılı Veteriner Hizmetleri, Bitki Sağlığı, Gıda ve Yem Kanununun 5 inci maddesine dayanılarak hazırlanmıştır.</w:t>
      </w:r>
    </w:p>
    <w:p w:rsidR="00383077" w:rsidRDefault="00383077" w:rsidP="00383077">
      <w:pPr>
        <w:pStyle w:val="3-NormalYaz"/>
        <w:spacing w:line="240" w:lineRule="exact"/>
        <w:ind w:firstLine="566"/>
        <w:rPr>
          <w:rFonts w:hAnsi="Times New Roman"/>
          <w:b/>
          <w:sz w:val="18"/>
          <w:szCs w:val="18"/>
        </w:rPr>
      </w:pPr>
      <w:r>
        <w:rPr>
          <w:rFonts w:hAnsi="Times New Roman"/>
          <w:b/>
          <w:sz w:val="18"/>
          <w:szCs w:val="18"/>
        </w:rPr>
        <w:t>Tanımlar</w:t>
      </w:r>
    </w:p>
    <w:p w:rsidR="00383077" w:rsidRDefault="00383077" w:rsidP="00383077">
      <w:pPr>
        <w:pStyle w:val="3-NormalYaz"/>
        <w:spacing w:line="240" w:lineRule="exact"/>
        <w:ind w:firstLine="566"/>
        <w:rPr>
          <w:rFonts w:hAnsi="Times New Roman"/>
          <w:sz w:val="18"/>
          <w:szCs w:val="18"/>
        </w:rPr>
      </w:pPr>
      <w:r>
        <w:rPr>
          <w:rFonts w:hAnsi="Times New Roman"/>
          <w:b/>
          <w:sz w:val="18"/>
          <w:szCs w:val="18"/>
        </w:rPr>
        <w:t xml:space="preserve">MADDE 4 – </w:t>
      </w:r>
      <w:r>
        <w:rPr>
          <w:rFonts w:hAnsi="Times New Roman"/>
          <w:sz w:val="18"/>
          <w:szCs w:val="18"/>
        </w:rPr>
        <w:t>(1) Bu Yönetmelikte geçen;</w:t>
      </w:r>
    </w:p>
    <w:p w:rsidR="00383077" w:rsidRDefault="00383077" w:rsidP="00383077">
      <w:pPr>
        <w:pStyle w:val="3-NormalYaz"/>
        <w:spacing w:line="240" w:lineRule="exact"/>
        <w:ind w:firstLine="566"/>
        <w:rPr>
          <w:rFonts w:hAnsi="Times New Roman"/>
          <w:sz w:val="18"/>
          <w:szCs w:val="18"/>
        </w:rPr>
      </w:pPr>
      <w:r>
        <w:rPr>
          <w:rFonts w:hAnsi="Times New Roman"/>
          <w:sz w:val="18"/>
          <w:szCs w:val="18"/>
        </w:rPr>
        <w:t>a) Bakanlık: Gıda, Tarım ve Hayvancılık Bakanlığını,</w:t>
      </w:r>
    </w:p>
    <w:p w:rsidR="00383077" w:rsidRDefault="00383077" w:rsidP="00383077">
      <w:pPr>
        <w:pStyle w:val="3-NormalYaz"/>
        <w:spacing w:line="240" w:lineRule="exact"/>
        <w:ind w:firstLine="566"/>
        <w:rPr>
          <w:rFonts w:hAnsi="Times New Roman"/>
          <w:sz w:val="18"/>
          <w:szCs w:val="18"/>
        </w:rPr>
      </w:pPr>
      <w:r>
        <w:rPr>
          <w:rFonts w:hAnsi="Times New Roman"/>
          <w:sz w:val="18"/>
          <w:szCs w:val="18"/>
        </w:rPr>
        <w:t xml:space="preserve">b) Hayvan: Suda yaşayan hayvanlar </w:t>
      </w:r>
      <w:proofErr w:type="gramStart"/>
      <w:r>
        <w:rPr>
          <w:rFonts w:hAnsi="Times New Roman"/>
          <w:sz w:val="18"/>
          <w:szCs w:val="18"/>
        </w:rPr>
        <w:t>dahil</w:t>
      </w:r>
      <w:proofErr w:type="gramEnd"/>
      <w:r>
        <w:rPr>
          <w:rFonts w:hAnsi="Times New Roman"/>
          <w:sz w:val="18"/>
          <w:szCs w:val="18"/>
        </w:rPr>
        <w:t xml:space="preserve"> omurgalı ve omurgasız canlıları,</w:t>
      </w:r>
    </w:p>
    <w:p w:rsidR="00383077" w:rsidRDefault="00383077" w:rsidP="00383077">
      <w:pPr>
        <w:pStyle w:val="3-NormalYaz"/>
        <w:spacing w:line="240" w:lineRule="exact"/>
        <w:ind w:firstLine="566"/>
        <w:rPr>
          <w:rFonts w:hAnsi="Times New Roman"/>
          <w:sz w:val="18"/>
          <w:szCs w:val="18"/>
        </w:rPr>
      </w:pPr>
      <w:r>
        <w:rPr>
          <w:rFonts w:hAnsi="Times New Roman"/>
          <w:sz w:val="18"/>
          <w:szCs w:val="18"/>
        </w:rPr>
        <w:t>c) Hayvan sahibi: Hayvanların mülkiyet hakkını üzerinde bulunduran gerçek veya tüzel kişiyi,</w:t>
      </w:r>
    </w:p>
    <w:p w:rsidR="00383077" w:rsidRDefault="00383077" w:rsidP="00383077">
      <w:pPr>
        <w:pStyle w:val="3-NormalYaz"/>
        <w:spacing w:line="240" w:lineRule="exact"/>
        <w:ind w:firstLine="566"/>
        <w:rPr>
          <w:rFonts w:hAnsi="Times New Roman"/>
          <w:sz w:val="18"/>
          <w:szCs w:val="18"/>
        </w:rPr>
      </w:pPr>
      <w:r>
        <w:rPr>
          <w:rFonts w:hAnsi="Times New Roman"/>
          <w:sz w:val="18"/>
          <w:szCs w:val="18"/>
        </w:rPr>
        <w:t xml:space="preserve">ç) Hayvansal ürün: İnsan tüketimine sunulan hayvansal gıda, hayvansal yan ürün ve üreme ürünleri </w:t>
      </w:r>
      <w:proofErr w:type="gramStart"/>
      <w:r>
        <w:rPr>
          <w:rFonts w:hAnsi="Times New Roman"/>
          <w:sz w:val="18"/>
          <w:szCs w:val="18"/>
        </w:rPr>
        <w:t>dahil</w:t>
      </w:r>
      <w:proofErr w:type="gramEnd"/>
      <w:r>
        <w:rPr>
          <w:rFonts w:hAnsi="Times New Roman"/>
          <w:sz w:val="18"/>
          <w:szCs w:val="18"/>
        </w:rPr>
        <w:t xml:space="preserve"> tüm hayvansal ürünleri,</w:t>
      </w:r>
    </w:p>
    <w:p w:rsidR="00383077" w:rsidRDefault="00383077" w:rsidP="00383077">
      <w:pPr>
        <w:pStyle w:val="3-NormalYaz"/>
        <w:spacing w:line="240" w:lineRule="exact"/>
        <w:ind w:firstLine="566"/>
        <w:rPr>
          <w:rFonts w:hAnsi="Times New Roman"/>
          <w:sz w:val="18"/>
          <w:szCs w:val="18"/>
        </w:rPr>
      </w:pPr>
      <w:r>
        <w:rPr>
          <w:rFonts w:hAnsi="Times New Roman"/>
          <w:sz w:val="18"/>
          <w:szCs w:val="18"/>
        </w:rPr>
        <w:t xml:space="preserve">d) Isıl işlem: Kaynatma hariç, ısıtmayı içine alan her türlü uygulamadan hemen sonra alkali </w:t>
      </w:r>
      <w:proofErr w:type="spellStart"/>
      <w:r>
        <w:rPr>
          <w:rFonts w:hAnsi="Times New Roman"/>
          <w:sz w:val="18"/>
          <w:szCs w:val="18"/>
        </w:rPr>
        <w:t>fosfataz</w:t>
      </w:r>
      <w:proofErr w:type="spellEnd"/>
      <w:r>
        <w:rPr>
          <w:rFonts w:hAnsi="Times New Roman"/>
          <w:sz w:val="18"/>
          <w:szCs w:val="18"/>
        </w:rPr>
        <w:t xml:space="preserve"> testinde negatif reaksiyona neden olan işlemi,</w:t>
      </w:r>
    </w:p>
    <w:p w:rsidR="00383077" w:rsidRDefault="00383077" w:rsidP="00383077">
      <w:pPr>
        <w:pStyle w:val="3-NormalYaz"/>
        <w:spacing w:line="240" w:lineRule="exact"/>
        <w:ind w:firstLine="566"/>
        <w:rPr>
          <w:rFonts w:hAnsi="Times New Roman"/>
          <w:sz w:val="18"/>
          <w:szCs w:val="18"/>
        </w:rPr>
      </w:pPr>
      <w:r>
        <w:rPr>
          <w:rFonts w:hAnsi="Times New Roman"/>
          <w:sz w:val="18"/>
          <w:szCs w:val="18"/>
        </w:rPr>
        <w:t xml:space="preserve">e) Resmi </w:t>
      </w:r>
      <w:proofErr w:type="spellStart"/>
      <w:r>
        <w:rPr>
          <w:rFonts w:hAnsi="Times New Roman"/>
          <w:sz w:val="18"/>
          <w:szCs w:val="18"/>
        </w:rPr>
        <w:t>laboratuvar</w:t>
      </w:r>
      <w:proofErr w:type="spellEnd"/>
      <w:r>
        <w:rPr>
          <w:rFonts w:hAnsi="Times New Roman"/>
          <w:sz w:val="18"/>
          <w:szCs w:val="18"/>
        </w:rPr>
        <w:t xml:space="preserve">: Bakanlığımızca çalışma izni verilmiş veteriner teşhis ve analiz </w:t>
      </w:r>
      <w:proofErr w:type="spellStart"/>
      <w:r>
        <w:rPr>
          <w:rFonts w:hAnsi="Times New Roman"/>
          <w:sz w:val="18"/>
          <w:szCs w:val="18"/>
        </w:rPr>
        <w:t>laboratuvarlarını</w:t>
      </w:r>
      <w:proofErr w:type="spellEnd"/>
      <w:r>
        <w:rPr>
          <w:rFonts w:hAnsi="Times New Roman"/>
          <w:sz w:val="18"/>
          <w:szCs w:val="18"/>
        </w:rPr>
        <w:t>,</w:t>
      </w:r>
    </w:p>
    <w:p w:rsidR="00383077" w:rsidRDefault="00383077" w:rsidP="00383077">
      <w:pPr>
        <w:pStyle w:val="3-NormalYaz"/>
        <w:spacing w:line="240" w:lineRule="exact"/>
        <w:ind w:firstLine="566"/>
        <w:rPr>
          <w:rFonts w:hAnsi="Times New Roman"/>
          <w:sz w:val="18"/>
          <w:szCs w:val="18"/>
        </w:rPr>
      </w:pPr>
      <w:r>
        <w:rPr>
          <w:rFonts w:hAnsi="Times New Roman"/>
          <w:sz w:val="18"/>
          <w:szCs w:val="18"/>
        </w:rPr>
        <w:t>f) Resmi veteriner hekim: Bakanlık adına görev yapan Bakanlık personeli veteriner hekimi,</w:t>
      </w:r>
    </w:p>
    <w:p w:rsidR="00383077" w:rsidRDefault="00383077" w:rsidP="00383077">
      <w:pPr>
        <w:pStyle w:val="3-NormalYaz"/>
        <w:spacing w:line="240" w:lineRule="exact"/>
        <w:ind w:firstLine="566"/>
        <w:rPr>
          <w:rFonts w:hAnsi="Times New Roman"/>
          <w:sz w:val="18"/>
          <w:szCs w:val="18"/>
        </w:rPr>
      </w:pPr>
      <w:r>
        <w:rPr>
          <w:rFonts w:hAnsi="Times New Roman"/>
          <w:sz w:val="18"/>
          <w:szCs w:val="18"/>
        </w:rPr>
        <w:t xml:space="preserve">g) Tazminat: Tazminatlı hastalıklar nedeniyle tazminat ödenmesine karar verilen hayvanlar ile hastalığa bağlı olarak imhasına karar verilen ürün ve </w:t>
      </w:r>
      <w:proofErr w:type="gramStart"/>
      <w:r>
        <w:rPr>
          <w:rFonts w:hAnsi="Times New Roman"/>
          <w:sz w:val="18"/>
          <w:szCs w:val="18"/>
        </w:rPr>
        <w:t>ekipmanların</w:t>
      </w:r>
      <w:proofErr w:type="gramEnd"/>
      <w:r>
        <w:rPr>
          <w:rFonts w:hAnsi="Times New Roman"/>
          <w:sz w:val="18"/>
          <w:szCs w:val="18"/>
        </w:rPr>
        <w:t xml:space="preserve"> imha ve dezenfeksiyonu için ödenecek bedeli,</w:t>
      </w:r>
    </w:p>
    <w:p w:rsidR="00383077" w:rsidRDefault="00383077" w:rsidP="00383077">
      <w:pPr>
        <w:pStyle w:val="3-NormalYaz"/>
        <w:spacing w:line="240" w:lineRule="exact"/>
        <w:ind w:firstLine="566"/>
        <w:rPr>
          <w:rFonts w:hAnsi="Times New Roman"/>
          <w:sz w:val="18"/>
          <w:szCs w:val="18"/>
        </w:rPr>
      </w:pPr>
      <w:r>
        <w:rPr>
          <w:rFonts w:hAnsi="Times New Roman"/>
          <w:sz w:val="18"/>
          <w:szCs w:val="18"/>
        </w:rPr>
        <w:t>ğ) Yetkilendirilmiş veteriner hekim: Bakanlıkta görevli veteriner hekimler dışında, verilecek resmî görevleri yürütmek üzere Bakanlık tarafından yetki verilen veteriner hekimi,</w:t>
      </w:r>
    </w:p>
    <w:p w:rsidR="00383077" w:rsidRDefault="00383077" w:rsidP="00383077">
      <w:pPr>
        <w:pStyle w:val="3-NormalYaz"/>
        <w:spacing w:line="240" w:lineRule="exact"/>
        <w:ind w:firstLine="566"/>
        <w:rPr>
          <w:rFonts w:hAnsi="Times New Roman"/>
          <w:sz w:val="18"/>
          <w:szCs w:val="18"/>
        </w:rPr>
      </w:pPr>
      <w:proofErr w:type="gramStart"/>
      <w:r>
        <w:rPr>
          <w:rFonts w:hAnsi="Times New Roman"/>
          <w:sz w:val="18"/>
          <w:szCs w:val="18"/>
        </w:rPr>
        <w:t>ifade</w:t>
      </w:r>
      <w:proofErr w:type="gramEnd"/>
      <w:r>
        <w:rPr>
          <w:rFonts w:hAnsi="Times New Roman"/>
          <w:sz w:val="18"/>
          <w:szCs w:val="18"/>
        </w:rPr>
        <w:t xml:space="preserve"> eder.</w:t>
      </w:r>
    </w:p>
    <w:p w:rsidR="00383077" w:rsidRDefault="00383077" w:rsidP="00383077">
      <w:pPr>
        <w:pStyle w:val="3-NormalYaz"/>
        <w:spacing w:line="240" w:lineRule="exact"/>
        <w:ind w:firstLine="566"/>
        <w:rPr>
          <w:rFonts w:hAnsi="Times New Roman"/>
          <w:b/>
          <w:sz w:val="18"/>
          <w:szCs w:val="18"/>
        </w:rPr>
      </w:pPr>
      <w:r>
        <w:rPr>
          <w:rFonts w:hAnsi="Times New Roman"/>
          <w:b/>
          <w:sz w:val="18"/>
          <w:szCs w:val="18"/>
        </w:rPr>
        <w:t>Tazminat verilecek hastalıklar</w:t>
      </w:r>
    </w:p>
    <w:p w:rsidR="00383077" w:rsidRDefault="00383077" w:rsidP="00383077">
      <w:pPr>
        <w:pStyle w:val="3-NormalYaz"/>
        <w:spacing w:line="240" w:lineRule="exact"/>
        <w:ind w:firstLine="566"/>
        <w:rPr>
          <w:rFonts w:hAnsi="Times New Roman"/>
          <w:sz w:val="18"/>
          <w:szCs w:val="18"/>
        </w:rPr>
      </w:pPr>
      <w:r>
        <w:rPr>
          <w:rFonts w:hAnsi="Times New Roman"/>
          <w:b/>
          <w:sz w:val="18"/>
          <w:szCs w:val="18"/>
        </w:rPr>
        <w:t>MADDE 5 –</w:t>
      </w:r>
      <w:r>
        <w:rPr>
          <w:rFonts w:hAnsi="Times New Roman"/>
          <w:sz w:val="18"/>
          <w:szCs w:val="18"/>
        </w:rPr>
        <w:t xml:space="preserve"> (1) Ruam, sığır tüberkülozu, sığır </w:t>
      </w:r>
      <w:proofErr w:type="spellStart"/>
      <w:r>
        <w:rPr>
          <w:rFonts w:hAnsi="Times New Roman"/>
          <w:sz w:val="18"/>
          <w:szCs w:val="18"/>
        </w:rPr>
        <w:t>brusellozu</w:t>
      </w:r>
      <w:proofErr w:type="spellEnd"/>
      <w:r>
        <w:rPr>
          <w:rFonts w:hAnsi="Times New Roman"/>
          <w:sz w:val="18"/>
          <w:szCs w:val="18"/>
        </w:rPr>
        <w:t xml:space="preserve">, koyun ve keçi </w:t>
      </w:r>
      <w:proofErr w:type="spellStart"/>
      <w:r>
        <w:rPr>
          <w:rFonts w:hAnsi="Times New Roman"/>
          <w:sz w:val="18"/>
          <w:szCs w:val="18"/>
        </w:rPr>
        <w:t>brusellozu</w:t>
      </w:r>
      <w:proofErr w:type="spellEnd"/>
      <w:r>
        <w:rPr>
          <w:rFonts w:hAnsi="Times New Roman"/>
          <w:sz w:val="18"/>
          <w:szCs w:val="18"/>
        </w:rPr>
        <w:t>, sığır vebası, Afrika at vebası, kuş gribi, kuduz ve şap hastalıklarından dolayı yerel kıymet takdir komisyonu tarafından belirlenen miktarlar üzerinden aşağıda belirtilen esaslara göre hayvanların sahiplerine tazminat ödenir. Yarış atlarının kıymet takdirleri yapılırken damızlık ve yarış atı değeri dikkate alınmaz. At bedeli olarak kıymet takdiri yapılır.</w:t>
      </w:r>
    </w:p>
    <w:p w:rsidR="00383077" w:rsidRDefault="00383077" w:rsidP="00383077">
      <w:pPr>
        <w:pStyle w:val="3-NormalYaz"/>
        <w:spacing w:line="240" w:lineRule="exact"/>
        <w:ind w:firstLine="566"/>
        <w:rPr>
          <w:rFonts w:hAnsi="Times New Roman"/>
          <w:sz w:val="18"/>
          <w:szCs w:val="18"/>
        </w:rPr>
      </w:pPr>
      <w:r>
        <w:rPr>
          <w:rFonts w:hAnsi="Times New Roman"/>
          <w:sz w:val="18"/>
          <w:szCs w:val="18"/>
        </w:rPr>
        <w:t xml:space="preserve">a) </w:t>
      </w:r>
      <w:proofErr w:type="spellStart"/>
      <w:r>
        <w:rPr>
          <w:rFonts w:hAnsi="Times New Roman"/>
          <w:sz w:val="18"/>
          <w:szCs w:val="18"/>
        </w:rPr>
        <w:t>Mallein</w:t>
      </w:r>
      <w:proofErr w:type="spellEnd"/>
      <w:r>
        <w:rPr>
          <w:rFonts w:hAnsi="Times New Roman"/>
          <w:sz w:val="18"/>
          <w:szCs w:val="18"/>
        </w:rPr>
        <w:t xml:space="preserve"> testi uygulanması sonucunda veya bakteriyolojik ve </w:t>
      </w:r>
      <w:proofErr w:type="spellStart"/>
      <w:r>
        <w:rPr>
          <w:rFonts w:hAnsi="Times New Roman"/>
          <w:sz w:val="18"/>
          <w:szCs w:val="18"/>
        </w:rPr>
        <w:t>serolojik</w:t>
      </w:r>
      <w:proofErr w:type="spellEnd"/>
      <w:r>
        <w:rPr>
          <w:rFonts w:hAnsi="Times New Roman"/>
          <w:sz w:val="18"/>
          <w:szCs w:val="18"/>
        </w:rPr>
        <w:t xml:space="preserve"> muayenede ruam hastalığına yakalandıkları tespit edilen tek tırnaklı hayvanların takdir edilecek kıymetlerinin dörtte üçü,</w:t>
      </w:r>
    </w:p>
    <w:p w:rsidR="00383077" w:rsidRDefault="00383077" w:rsidP="00383077">
      <w:pPr>
        <w:pStyle w:val="3-NormalYaz"/>
        <w:spacing w:line="240" w:lineRule="exact"/>
        <w:ind w:firstLine="566"/>
        <w:rPr>
          <w:rFonts w:hAnsi="Times New Roman"/>
          <w:sz w:val="18"/>
          <w:szCs w:val="18"/>
        </w:rPr>
      </w:pPr>
      <w:r>
        <w:rPr>
          <w:rFonts w:hAnsi="Times New Roman"/>
          <w:sz w:val="18"/>
          <w:szCs w:val="18"/>
        </w:rPr>
        <w:t>b) Tüberkülin testi uygulanması sonunda sığır tüberkülozu hastalığına yakalandıkları tespit edilen sığırların takdir edilecek kıymetlerinin onda dokuzu,</w:t>
      </w:r>
    </w:p>
    <w:p w:rsidR="00383077" w:rsidRDefault="00383077" w:rsidP="00383077">
      <w:pPr>
        <w:pStyle w:val="3-NormalYaz"/>
        <w:spacing w:line="240" w:lineRule="exact"/>
        <w:ind w:firstLine="566"/>
        <w:rPr>
          <w:rFonts w:hAnsi="Times New Roman"/>
          <w:sz w:val="18"/>
          <w:szCs w:val="18"/>
        </w:rPr>
      </w:pPr>
      <w:r>
        <w:rPr>
          <w:rFonts w:hAnsi="Times New Roman"/>
          <w:sz w:val="18"/>
          <w:szCs w:val="18"/>
        </w:rPr>
        <w:t>c) Mezbahada kesim sonrasında sığır tüberkülozu hastalığının varlığı tespit edilen sığır karkaslarının takdir edilecek kıymetlerinin dörtte üçü,</w:t>
      </w:r>
    </w:p>
    <w:p w:rsidR="00383077" w:rsidRDefault="00383077" w:rsidP="00383077">
      <w:pPr>
        <w:pStyle w:val="3-NormalYaz"/>
        <w:spacing w:line="240" w:lineRule="exact"/>
        <w:ind w:firstLine="566"/>
        <w:rPr>
          <w:rFonts w:hAnsi="Times New Roman"/>
          <w:sz w:val="18"/>
          <w:szCs w:val="18"/>
        </w:rPr>
      </w:pPr>
      <w:r>
        <w:rPr>
          <w:rFonts w:hAnsi="Times New Roman"/>
          <w:sz w:val="18"/>
          <w:szCs w:val="18"/>
        </w:rPr>
        <w:t xml:space="preserve">ç) Bakteriyolojik muayene sonucunda sığır </w:t>
      </w:r>
      <w:proofErr w:type="spellStart"/>
      <w:r>
        <w:rPr>
          <w:rFonts w:hAnsi="Times New Roman"/>
          <w:sz w:val="18"/>
          <w:szCs w:val="18"/>
        </w:rPr>
        <w:t>brusellozu</w:t>
      </w:r>
      <w:proofErr w:type="spellEnd"/>
      <w:r>
        <w:rPr>
          <w:rFonts w:hAnsi="Times New Roman"/>
          <w:sz w:val="18"/>
          <w:szCs w:val="18"/>
        </w:rPr>
        <w:t xml:space="preserve"> hastalığına yakalandığı tespit edilen sığırlar ile koyun ve keçi </w:t>
      </w:r>
      <w:proofErr w:type="spellStart"/>
      <w:r>
        <w:rPr>
          <w:rFonts w:hAnsi="Times New Roman"/>
          <w:sz w:val="18"/>
          <w:szCs w:val="18"/>
        </w:rPr>
        <w:t>brusellozu</w:t>
      </w:r>
      <w:proofErr w:type="spellEnd"/>
      <w:r>
        <w:rPr>
          <w:rFonts w:hAnsi="Times New Roman"/>
          <w:sz w:val="18"/>
          <w:szCs w:val="18"/>
        </w:rPr>
        <w:t xml:space="preserve"> hastalığına yakalandığı tespit edilen koyun ve keçilerin takdir edilecek kıymetlerinin onda dokuzu,</w:t>
      </w:r>
    </w:p>
    <w:p w:rsidR="00383077" w:rsidRDefault="00383077" w:rsidP="00383077">
      <w:pPr>
        <w:pStyle w:val="3-NormalYaz"/>
        <w:spacing w:line="240" w:lineRule="exact"/>
        <w:ind w:firstLine="566"/>
        <w:rPr>
          <w:rFonts w:hAnsi="Times New Roman"/>
          <w:sz w:val="18"/>
          <w:szCs w:val="18"/>
        </w:rPr>
      </w:pPr>
      <w:r>
        <w:rPr>
          <w:rFonts w:hAnsi="Times New Roman"/>
          <w:sz w:val="18"/>
          <w:szCs w:val="18"/>
        </w:rPr>
        <w:t xml:space="preserve">d) Sığır vebası ve Afrika at vebası hastalıklarında, hastalığın açık belirtisini göstermesi sebebiyle veya </w:t>
      </w:r>
      <w:proofErr w:type="spellStart"/>
      <w:r>
        <w:rPr>
          <w:rFonts w:hAnsi="Times New Roman"/>
          <w:sz w:val="18"/>
          <w:szCs w:val="18"/>
        </w:rPr>
        <w:t>laboratuvar</w:t>
      </w:r>
      <w:proofErr w:type="spellEnd"/>
      <w:r>
        <w:rPr>
          <w:rFonts w:hAnsi="Times New Roman"/>
          <w:sz w:val="18"/>
          <w:szCs w:val="18"/>
        </w:rPr>
        <w:t xml:space="preserve"> muayenesi sonunda teşhis konularak öldürülen sığır ve atların takdir edilecek kıymetlerin tamamı,</w:t>
      </w:r>
    </w:p>
    <w:p w:rsidR="00383077" w:rsidRDefault="00383077" w:rsidP="00383077">
      <w:pPr>
        <w:pStyle w:val="3-NormalYaz"/>
        <w:spacing w:line="240" w:lineRule="exact"/>
        <w:ind w:firstLine="566"/>
        <w:rPr>
          <w:rFonts w:hAnsi="Times New Roman"/>
          <w:sz w:val="18"/>
          <w:szCs w:val="18"/>
        </w:rPr>
      </w:pPr>
      <w:r>
        <w:rPr>
          <w:rFonts w:hAnsi="Times New Roman"/>
          <w:sz w:val="18"/>
          <w:szCs w:val="18"/>
        </w:rPr>
        <w:t xml:space="preserve">e) Kuş gribi hastalığında, hastalıktan şüphe edilmesi sebebiyle veya </w:t>
      </w:r>
      <w:proofErr w:type="spellStart"/>
      <w:r>
        <w:rPr>
          <w:rFonts w:hAnsi="Times New Roman"/>
          <w:sz w:val="18"/>
          <w:szCs w:val="18"/>
        </w:rPr>
        <w:t>laboratuvarda</w:t>
      </w:r>
      <w:proofErr w:type="spellEnd"/>
      <w:r>
        <w:rPr>
          <w:rFonts w:hAnsi="Times New Roman"/>
          <w:sz w:val="18"/>
          <w:szCs w:val="18"/>
        </w:rPr>
        <w:t xml:space="preserve"> hastalığın varlığı tespit edildikten sonra öldürülen hayvanların takdir edilecek kıymetlerinin tamamı,</w:t>
      </w:r>
    </w:p>
    <w:p w:rsidR="00383077" w:rsidRDefault="00383077" w:rsidP="00383077">
      <w:pPr>
        <w:pStyle w:val="3-NormalYaz"/>
        <w:spacing w:line="240" w:lineRule="exact"/>
        <w:ind w:firstLine="566"/>
        <w:rPr>
          <w:rFonts w:hAnsi="Times New Roman"/>
          <w:sz w:val="18"/>
          <w:szCs w:val="18"/>
        </w:rPr>
      </w:pPr>
      <w:r>
        <w:rPr>
          <w:rFonts w:hAnsi="Times New Roman"/>
          <w:sz w:val="18"/>
          <w:szCs w:val="18"/>
        </w:rPr>
        <w:t xml:space="preserve">f) Kuduz hastalığına yakalandığı </w:t>
      </w:r>
      <w:proofErr w:type="spellStart"/>
      <w:r>
        <w:rPr>
          <w:rFonts w:hAnsi="Times New Roman"/>
          <w:sz w:val="18"/>
          <w:szCs w:val="18"/>
        </w:rPr>
        <w:t>laboratuvar</w:t>
      </w:r>
      <w:proofErr w:type="spellEnd"/>
      <w:r>
        <w:rPr>
          <w:rFonts w:hAnsi="Times New Roman"/>
          <w:sz w:val="18"/>
          <w:szCs w:val="18"/>
        </w:rPr>
        <w:t xml:space="preserve"> muayenesi ile tespit edilen sığır, koyun ve keçiler ile kuduz olduğu tespit edilen hayvan tarafından ısırıldığı için öldürülen sığır, koyun ve keçilerin takdir edilecek kıymetlerinin beşte dördü,</w:t>
      </w:r>
    </w:p>
    <w:p w:rsidR="00383077" w:rsidRDefault="00383077" w:rsidP="00383077">
      <w:pPr>
        <w:pStyle w:val="3-NormalYaz"/>
        <w:spacing w:line="240" w:lineRule="exact"/>
        <w:ind w:firstLine="566"/>
        <w:rPr>
          <w:rFonts w:hAnsi="Times New Roman"/>
          <w:sz w:val="18"/>
          <w:szCs w:val="18"/>
        </w:rPr>
      </w:pPr>
      <w:r>
        <w:rPr>
          <w:rFonts w:hAnsi="Times New Roman"/>
          <w:sz w:val="18"/>
          <w:szCs w:val="18"/>
        </w:rPr>
        <w:t xml:space="preserve">g) Şap hastalığında, Bakanlıkça tespit ve ilan edilen mücadele bölgelerinde hastalığın açık belirtisini göstermesi sebebiyle veya </w:t>
      </w:r>
      <w:proofErr w:type="spellStart"/>
      <w:r>
        <w:rPr>
          <w:rFonts w:hAnsi="Times New Roman"/>
          <w:sz w:val="18"/>
          <w:szCs w:val="18"/>
        </w:rPr>
        <w:t>laboratuvarlarca</w:t>
      </w:r>
      <w:proofErr w:type="spellEnd"/>
      <w:r>
        <w:rPr>
          <w:rFonts w:hAnsi="Times New Roman"/>
          <w:sz w:val="18"/>
          <w:szCs w:val="18"/>
        </w:rPr>
        <w:t xml:space="preserve"> hastalığın varlığı ve tipi tespit edildikten sonra öldürülen veya kestirilen şap hastalığına duyarlı hayvanların takdir edilecek kıymetlerinin tamamı,</w:t>
      </w:r>
    </w:p>
    <w:p w:rsidR="00383077" w:rsidRDefault="00383077" w:rsidP="00383077">
      <w:pPr>
        <w:pStyle w:val="3-NormalYaz"/>
        <w:spacing w:line="240" w:lineRule="exact"/>
        <w:ind w:firstLine="566"/>
        <w:rPr>
          <w:rFonts w:hAnsi="Times New Roman"/>
          <w:sz w:val="18"/>
          <w:szCs w:val="18"/>
        </w:rPr>
      </w:pPr>
      <w:proofErr w:type="gramStart"/>
      <w:r>
        <w:rPr>
          <w:rFonts w:hAnsi="Times New Roman"/>
          <w:sz w:val="18"/>
          <w:szCs w:val="18"/>
        </w:rPr>
        <w:t>tazminat</w:t>
      </w:r>
      <w:proofErr w:type="gramEnd"/>
      <w:r>
        <w:rPr>
          <w:rFonts w:hAnsi="Times New Roman"/>
          <w:sz w:val="18"/>
          <w:szCs w:val="18"/>
        </w:rPr>
        <w:t xml:space="preserve"> olarak ödenir.</w:t>
      </w:r>
    </w:p>
    <w:p w:rsidR="00383077" w:rsidRDefault="00383077" w:rsidP="00383077">
      <w:pPr>
        <w:pStyle w:val="3-NormalYaz"/>
        <w:spacing w:line="240" w:lineRule="exact"/>
        <w:ind w:firstLine="566"/>
        <w:rPr>
          <w:rFonts w:hAnsi="Times New Roman"/>
          <w:sz w:val="18"/>
          <w:szCs w:val="18"/>
        </w:rPr>
      </w:pPr>
      <w:r>
        <w:rPr>
          <w:rFonts w:hAnsi="Times New Roman"/>
          <w:sz w:val="18"/>
          <w:szCs w:val="18"/>
        </w:rPr>
        <w:t>(2) Birinci fıkradaki hallerde, hayvanların sarf ve tüketimi mümkün olan et, deri ve diğer kısımlarının bedeli hak ettiği tazminattan düşülür.</w:t>
      </w:r>
    </w:p>
    <w:p w:rsidR="00383077" w:rsidRDefault="00383077" w:rsidP="00383077">
      <w:pPr>
        <w:pStyle w:val="3-NormalYaz"/>
        <w:spacing w:line="240" w:lineRule="exact"/>
        <w:ind w:firstLine="566"/>
        <w:rPr>
          <w:rFonts w:hAnsi="Times New Roman"/>
          <w:sz w:val="18"/>
          <w:szCs w:val="18"/>
        </w:rPr>
      </w:pPr>
      <w:r>
        <w:rPr>
          <w:rFonts w:hAnsi="Times New Roman"/>
          <w:sz w:val="18"/>
          <w:szCs w:val="18"/>
        </w:rPr>
        <w:lastRenderedPageBreak/>
        <w:t xml:space="preserve">(3) Birinci fıkradaki hastalıklardan sığır </w:t>
      </w:r>
      <w:proofErr w:type="spellStart"/>
      <w:r>
        <w:rPr>
          <w:rFonts w:hAnsi="Times New Roman"/>
          <w:sz w:val="18"/>
          <w:szCs w:val="18"/>
        </w:rPr>
        <w:t>brusellozu</w:t>
      </w:r>
      <w:proofErr w:type="spellEnd"/>
      <w:r>
        <w:rPr>
          <w:rFonts w:hAnsi="Times New Roman"/>
          <w:sz w:val="18"/>
          <w:szCs w:val="18"/>
        </w:rPr>
        <w:t xml:space="preserve">, koyun ve keçi </w:t>
      </w:r>
      <w:proofErr w:type="spellStart"/>
      <w:r>
        <w:rPr>
          <w:rFonts w:hAnsi="Times New Roman"/>
          <w:sz w:val="18"/>
          <w:szCs w:val="18"/>
        </w:rPr>
        <w:t>brusellozu</w:t>
      </w:r>
      <w:proofErr w:type="spellEnd"/>
      <w:r>
        <w:rPr>
          <w:rFonts w:hAnsi="Times New Roman"/>
          <w:sz w:val="18"/>
          <w:szCs w:val="18"/>
        </w:rPr>
        <w:t xml:space="preserve"> ve kuduz hastalıklarının resmi </w:t>
      </w:r>
      <w:proofErr w:type="spellStart"/>
      <w:r>
        <w:rPr>
          <w:rFonts w:hAnsi="Times New Roman"/>
          <w:sz w:val="18"/>
          <w:szCs w:val="18"/>
        </w:rPr>
        <w:t>laboratuvarlarca</w:t>
      </w:r>
      <w:proofErr w:type="spellEnd"/>
      <w:r>
        <w:rPr>
          <w:rFonts w:hAnsi="Times New Roman"/>
          <w:sz w:val="18"/>
          <w:szCs w:val="18"/>
        </w:rPr>
        <w:t xml:space="preserve"> tespiti, diğer hastalıkların ise resmi veteriner hekim, yetkilendirilmiş veteriner hekim ya da resmi </w:t>
      </w:r>
      <w:proofErr w:type="spellStart"/>
      <w:r>
        <w:rPr>
          <w:rFonts w:hAnsi="Times New Roman"/>
          <w:sz w:val="18"/>
          <w:szCs w:val="18"/>
        </w:rPr>
        <w:t>laboratuvarlarca</w:t>
      </w:r>
      <w:proofErr w:type="spellEnd"/>
      <w:r>
        <w:rPr>
          <w:rFonts w:hAnsi="Times New Roman"/>
          <w:sz w:val="18"/>
          <w:szCs w:val="18"/>
        </w:rPr>
        <w:t xml:space="preserve"> tespiti tazminat ödemesi için esastır. Hastalıkların teşhisi için alınan numuneler resmi veteriner hekim tarafından alınır ve resmi yazı ile </w:t>
      </w:r>
      <w:proofErr w:type="spellStart"/>
      <w:r>
        <w:rPr>
          <w:rFonts w:hAnsi="Times New Roman"/>
          <w:sz w:val="18"/>
          <w:szCs w:val="18"/>
        </w:rPr>
        <w:t>laboratuvarlara</w:t>
      </w:r>
      <w:proofErr w:type="spellEnd"/>
      <w:r>
        <w:rPr>
          <w:rFonts w:hAnsi="Times New Roman"/>
          <w:sz w:val="18"/>
          <w:szCs w:val="18"/>
        </w:rPr>
        <w:t xml:space="preserve"> gönderilir.</w:t>
      </w:r>
    </w:p>
    <w:p w:rsidR="00383077" w:rsidRDefault="00383077" w:rsidP="00383077">
      <w:pPr>
        <w:pStyle w:val="3-NormalYaz"/>
        <w:spacing w:line="240" w:lineRule="exact"/>
        <w:ind w:firstLine="566"/>
        <w:rPr>
          <w:rFonts w:hAnsi="Times New Roman"/>
          <w:b/>
          <w:sz w:val="18"/>
          <w:szCs w:val="18"/>
        </w:rPr>
      </w:pPr>
      <w:r>
        <w:rPr>
          <w:rFonts w:hAnsi="Times New Roman"/>
          <w:b/>
          <w:sz w:val="18"/>
          <w:szCs w:val="18"/>
        </w:rPr>
        <w:t>Hayvanlara el koyma, kesim, itlaf ve imha</w:t>
      </w:r>
    </w:p>
    <w:p w:rsidR="00383077" w:rsidRDefault="00383077" w:rsidP="00383077">
      <w:pPr>
        <w:pStyle w:val="3-NormalYaz"/>
        <w:spacing w:line="240" w:lineRule="exact"/>
        <w:ind w:firstLine="566"/>
        <w:rPr>
          <w:rFonts w:hAnsi="Times New Roman"/>
          <w:sz w:val="18"/>
          <w:szCs w:val="18"/>
        </w:rPr>
      </w:pPr>
      <w:r>
        <w:rPr>
          <w:rFonts w:hAnsi="Times New Roman"/>
          <w:b/>
          <w:sz w:val="18"/>
          <w:szCs w:val="18"/>
        </w:rPr>
        <w:t>MADDE 6 –</w:t>
      </w:r>
      <w:r>
        <w:rPr>
          <w:rFonts w:hAnsi="Times New Roman"/>
          <w:sz w:val="18"/>
          <w:szCs w:val="18"/>
        </w:rPr>
        <w:t xml:space="preserve"> (1) Bu Yönetmelikte belirtilen tazminatlı hastalıklara yakalanan ya da hastalıktan şüpheli hayvanlara, tazminatı ödenmek üzere Bakanlık tarafından el konur ve bakım masrafları sahibi tarafından karşılanmak üzere, sahibine yediemin olarak teslim edilir.</w:t>
      </w:r>
    </w:p>
    <w:p w:rsidR="00383077" w:rsidRDefault="00383077" w:rsidP="00383077">
      <w:pPr>
        <w:pStyle w:val="3-NormalYaz"/>
        <w:spacing w:line="240" w:lineRule="exact"/>
        <w:ind w:firstLine="566"/>
        <w:rPr>
          <w:rFonts w:hAnsi="Times New Roman"/>
          <w:sz w:val="18"/>
          <w:szCs w:val="18"/>
        </w:rPr>
      </w:pPr>
      <w:r>
        <w:rPr>
          <w:rFonts w:hAnsi="Times New Roman"/>
          <w:sz w:val="18"/>
          <w:szCs w:val="18"/>
        </w:rPr>
        <w:t>(2) Bakanlık, hayvan hastalıklarının yayılmasının önlenmesi ve halk sağlığının korunması amacıyla, bu Yönetmelikte belirtilen tazminatlı hastalıklara yakalanmış ya da tazminatlı hastalıktan şüpheli hayvanlar hakkında kesim, itlaf ya da imha kararı verir. Ancak kuduz hastalığında, kuduz hayvan tarafından ısırılan ya da hastalıktan şüpheli hayvanların sahipleri, hayvanlarının öldürülmelerine rıza göstermez ise sığırlar altı ay, koyun ve keçiler üç ay, masrafları sahibine ait olmak üzere karantinaya alınır ve karantina süresince sahibine yediemin olarak teslim edilir.</w:t>
      </w:r>
    </w:p>
    <w:p w:rsidR="00383077" w:rsidRDefault="00383077" w:rsidP="00383077">
      <w:pPr>
        <w:pStyle w:val="3-NormalYaz"/>
        <w:spacing w:line="240" w:lineRule="exact"/>
        <w:ind w:firstLine="566"/>
        <w:rPr>
          <w:rFonts w:hAnsi="Times New Roman"/>
          <w:sz w:val="18"/>
          <w:szCs w:val="18"/>
        </w:rPr>
      </w:pPr>
      <w:r>
        <w:rPr>
          <w:rFonts w:hAnsi="Times New Roman"/>
          <w:sz w:val="18"/>
          <w:szCs w:val="18"/>
        </w:rPr>
        <w:t>(3) Tazminatlı hastalıklara yakalanan hayvanlar ile Bakanlığın kesilmesini uygun gördüğü tazminatlı hastalıktan şüpheli hayvanlar otuz gün içerisinde kestirilir. Bu süre içerisinde uygun kesim yeri bulunamadığı takdirde söz konusu hayvanlar mahallinde Bakanlıkça itlaf ve imha edilir.</w:t>
      </w:r>
    </w:p>
    <w:p w:rsidR="00383077" w:rsidRDefault="00383077" w:rsidP="00383077">
      <w:pPr>
        <w:pStyle w:val="3-NormalYaz"/>
        <w:spacing w:line="240" w:lineRule="exact"/>
        <w:ind w:firstLine="566"/>
        <w:rPr>
          <w:rFonts w:hAnsi="Times New Roman"/>
          <w:b/>
          <w:sz w:val="18"/>
          <w:szCs w:val="18"/>
        </w:rPr>
      </w:pPr>
      <w:r>
        <w:rPr>
          <w:rFonts w:hAnsi="Times New Roman"/>
          <w:b/>
          <w:sz w:val="18"/>
          <w:szCs w:val="18"/>
        </w:rPr>
        <w:t>Hayvansal ürün, yem, madde ve malzemelerin tazminatı</w:t>
      </w:r>
    </w:p>
    <w:p w:rsidR="00383077" w:rsidRDefault="00383077" w:rsidP="00383077">
      <w:pPr>
        <w:pStyle w:val="3-NormalYaz"/>
        <w:spacing w:line="240" w:lineRule="exact"/>
        <w:ind w:firstLine="566"/>
        <w:rPr>
          <w:rFonts w:hAnsi="Times New Roman"/>
          <w:sz w:val="18"/>
          <w:szCs w:val="18"/>
        </w:rPr>
      </w:pPr>
      <w:r>
        <w:rPr>
          <w:rFonts w:hAnsi="Times New Roman"/>
          <w:b/>
          <w:sz w:val="18"/>
          <w:szCs w:val="18"/>
        </w:rPr>
        <w:t>MADDE 7 –</w:t>
      </w:r>
      <w:r>
        <w:rPr>
          <w:rFonts w:hAnsi="Times New Roman"/>
          <w:sz w:val="18"/>
          <w:szCs w:val="18"/>
        </w:rPr>
        <w:t xml:space="preserve"> (1) Hayvansal ürün, yem, madde ve malzemelerin bedelleri ile imha, nakliye ve dezenfeksiyon masraflarının tamamı, yerel kıymet takdir komisyonu tarafından belirlenen miktarlar üzerinden, aşağıda açıklandığı şekilde sahiplerine tazminat olarak ödenir.</w:t>
      </w:r>
    </w:p>
    <w:p w:rsidR="00383077" w:rsidRDefault="00383077" w:rsidP="00383077">
      <w:pPr>
        <w:pStyle w:val="3-NormalYaz"/>
        <w:spacing w:line="240" w:lineRule="exact"/>
        <w:ind w:firstLine="566"/>
        <w:rPr>
          <w:rFonts w:hAnsi="Times New Roman"/>
          <w:sz w:val="18"/>
          <w:szCs w:val="18"/>
        </w:rPr>
      </w:pPr>
      <w:r>
        <w:rPr>
          <w:rFonts w:hAnsi="Times New Roman"/>
          <w:sz w:val="18"/>
          <w:szCs w:val="18"/>
        </w:rPr>
        <w:t>a) Ruam, sığır vebası, at vebası, kuş gribi, hastalıkları nedeniyle imha edilen hayvansal ürünlerin, yem, madde ve malzemelerin bedelleri ile imha, nakliye ve dezenfeksiyon masraflarının tamamı,</w:t>
      </w:r>
    </w:p>
    <w:p w:rsidR="00383077" w:rsidRDefault="00383077" w:rsidP="00383077">
      <w:pPr>
        <w:pStyle w:val="3-NormalYaz"/>
        <w:spacing w:line="240" w:lineRule="exact"/>
        <w:ind w:firstLine="566"/>
        <w:rPr>
          <w:rFonts w:hAnsi="Times New Roman"/>
          <w:sz w:val="18"/>
          <w:szCs w:val="18"/>
        </w:rPr>
      </w:pPr>
      <w:r>
        <w:rPr>
          <w:rFonts w:hAnsi="Times New Roman"/>
          <w:sz w:val="18"/>
          <w:szCs w:val="18"/>
        </w:rPr>
        <w:t xml:space="preserve">b) Şap, sığır tüberkülozu, sığır </w:t>
      </w:r>
      <w:proofErr w:type="spellStart"/>
      <w:r>
        <w:rPr>
          <w:rFonts w:hAnsi="Times New Roman"/>
          <w:sz w:val="18"/>
          <w:szCs w:val="18"/>
        </w:rPr>
        <w:t>brusellozu</w:t>
      </w:r>
      <w:proofErr w:type="spellEnd"/>
      <w:r>
        <w:rPr>
          <w:rFonts w:hAnsi="Times New Roman"/>
          <w:sz w:val="18"/>
          <w:szCs w:val="18"/>
        </w:rPr>
        <w:t xml:space="preserve">, koyun ve keçi </w:t>
      </w:r>
      <w:proofErr w:type="spellStart"/>
      <w:r>
        <w:rPr>
          <w:rFonts w:hAnsi="Times New Roman"/>
          <w:sz w:val="18"/>
          <w:szCs w:val="18"/>
        </w:rPr>
        <w:t>brusellozu</w:t>
      </w:r>
      <w:proofErr w:type="spellEnd"/>
      <w:r>
        <w:rPr>
          <w:rFonts w:hAnsi="Times New Roman"/>
          <w:sz w:val="18"/>
          <w:szCs w:val="18"/>
        </w:rPr>
        <w:t xml:space="preserve"> hastalıklarında süt hariç, imha edilen diğer hayvansal ürünlerin yem, madde ve malzemelerin bedelleri ile imha, nakliye ve dezenfeksiyon masraflarının tamamı,</w:t>
      </w:r>
    </w:p>
    <w:p w:rsidR="00383077" w:rsidRDefault="00383077" w:rsidP="00383077">
      <w:pPr>
        <w:pStyle w:val="3-NormalYaz"/>
        <w:spacing w:line="240" w:lineRule="exact"/>
        <w:ind w:firstLine="566"/>
        <w:rPr>
          <w:rFonts w:hAnsi="Times New Roman"/>
          <w:sz w:val="18"/>
          <w:szCs w:val="18"/>
        </w:rPr>
      </w:pPr>
      <w:r>
        <w:rPr>
          <w:rFonts w:hAnsi="Times New Roman"/>
          <w:sz w:val="18"/>
          <w:szCs w:val="18"/>
        </w:rPr>
        <w:t>c) Kuduz hastalığında, imha edilen yem, madde ve malzemelerin bedelleri ile imha, nakliye ve dezenfeksiyon masraflarının tamamı,</w:t>
      </w:r>
    </w:p>
    <w:p w:rsidR="00383077" w:rsidRDefault="00383077" w:rsidP="00383077">
      <w:pPr>
        <w:pStyle w:val="3-NormalYaz"/>
        <w:spacing w:line="240" w:lineRule="exact"/>
        <w:ind w:firstLine="566"/>
        <w:rPr>
          <w:rFonts w:hAnsi="Times New Roman"/>
          <w:sz w:val="18"/>
          <w:szCs w:val="18"/>
        </w:rPr>
      </w:pPr>
      <w:proofErr w:type="gramStart"/>
      <w:r>
        <w:rPr>
          <w:rFonts w:hAnsi="Times New Roman"/>
          <w:sz w:val="18"/>
          <w:szCs w:val="18"/>
        </w:rPr>
        <w:t>tazminat</w:t>
      </w:r>
      <w:proofErr w:type="gramEnd"/>
      <w:r>
        <w:rPr>
          <w:rFonts w:hAnsi="Times New Roman"/>
          <w:sz w:val="18"/>
          <w:szCs w:val="18"/>
        </w:rPr>
        <w:t xml:space="preserve"> olarak ödenir.</w:t>
      </w:r>
    </w:p>
    <w:p w:rsidR="00383077" w:rsidRDefault="00383077" w:rsidP="00383077">
      <w:pPr>
        <w:pStyle w:val="3-NormalYaz"/>
        <w:spacing w:line="240" w:lineRule="exact"/>
        <w:ind w:firstLine="566"/>
        <w:rPr>
          <w:rFonts w:hAnsi="Times New Roman"/>
          <w:sz w:val="18"/>
          <w:szCs w:val="18"/>
        </w:rPr>
      </w:pPr>
      <w:r>
        <w:rPr>
          <w:rFonts w:hAnsi="Times New Roman"/>
          <w:sz w:val="18"/>
          <w:szCs w:val="18"/>
        </w:rPr>
        <w:t>(2) Kuduz hastalığından şüpheli sığırlar altı ay, koyun ve keçiler üç ay, masrafları sahibine ait olmak üzere karantinaya alınır ve karantina süresi içerisinde elde edilecek hayvansal ürünler halk sağlığının korunması için imha edilir ve tazminat ödenmez.</w:t>
      </w:r>
    </w:p>
    <w:p w:rsidR="00383077" w:rsidRDefault="00383077" w:rsidP="00383077">
      <w:pPr>
        <w:pStyle w:val="3-NormalYaz"/>
        <w:spacing w:line="240" w:lineRule="exact"/>
        <w:ind w:firstLine="566"/>
        <w:rPr>
          <w:rFonts w:hAnsi="Times New Roman"/>
          <w:b/>
          <w:sz w:val="18"/>
          <w:szCs w:val="18"/>
        </w:rPr>
      </w:pPr>
      <w:r>
        <w:rPr>
          <w:rFonts w:hAnsi="Times New Roman"/>
          <w:b/>
          <w:sz w:val="18"/>
          <w:szCs w:val="18"/>
        </w:rPr>
        <w:t>Aşı ve serum uygulaması sonucu ölen hayvanların tazminatı</w:t>
      </w:r>
    </w:p>
    <w:p w:rsidR="00383077" w:rsidRDefault="00383077" w:rsidP="00383077">
      <w:pPr>
        <w:pStyle w:val="3-NormalYaz"/>
        <w:spacing w:line="240" w:lineRule="exact"/>
        <w:ind w:firstLine="566"/>
        <w:rPr>
          <w:rFonts w:hAnsi="Times New Roman"/>
          <w:sz w:val="18"/>
          <w:szCs w:val="18"/>
        </w:rPr>
      </w:pPr>
      <w:proofErr w:type="gramStart"/>
      <w:r>
        <w:rPr>
          <w:rFonts w:hAnsi="Times New Roman"/>
          <w:b/>
          <w:sz w:val="18"/>
          <w:szCs w:val="18"/>
        </w:rPr>
        <w:t xml:space="preserve">MADDE 8 – </w:t>
      </w:r>
      <w:r>
        <w:rPr>
          <w:rFonts w:hAnsi="Times New Roman"/>
          <w:sz w:val="18"/>
          <w:szCs w:val="18"/>
        </w:rPr>
        <w:t>(1) İhbarı mecburi bir hastalığa karşı koruma sağlamak amacıyla, resmî veteriner hekim veya sorumluluğundaki yardımcı sağlık personeli ile yetkilendirilmiş veteriner hekim tarafından yapılan aşı ve serum uygulaması nedeniyle öldüğü veya ölüm öncesi kesime tabi tutulduğu resmî veteriner hekim raporu ile tespit edilen hayvanların bedellerinin tamamı, yerel kıymet takdir komisyonu tarafından belirlenen miktarlar üzerinden hayvan sahiplerine tazminat olarak ödenir.</w:t>
      </w:r>
      <w:proofErr w:type="gramEnd"/>
    </w:p>
    <w:p w:rsidR="00383077" w:rsidRDefault="00383077" w:rsidP="00383077">
      <w:pPr>
        <w:pStyle w:val="3-NormalYaz"/>
        <w:spacing w:line="240" w:lineRule="exact"/>
        <w:ind w:firstLine="566"/>
        <w:rPr>
          <w:rFonts w:hAnsi="Times New Roman"/>
          <w:b/>
          <w:sz w:val="18"/>
          <w:szCs w:val="18"/>
        </w:rPr>
      </w:pPr>
      <w:r>
        <w:rPr>
          <w:rFonts w:hAnsi="Times New Roman"/>
          <w:b/>
          <w:sz w:val="18"/>
          <w:szCs w:val="18"/>
        </w:rPr>
        <w:t>Tazminat verilmeyecek durumlar</w:t>
      </w:r>
    </w:p>
    <w:p w:rsidR="00383077" w:rsidRDefault="00383077" w:rsidP="00383077">
      <w:pPr>
        <w:pStyle w:val="3-NormalYaz"/>
        <w:spacing w:line="240" w:lineRule="exact"/>
        <w:ind w:firstLine="566"/>
        <w:rPr>
          <w:rFonts w:hAnsi="Times New Roman"/>
          <w:sz w:val="18"/>
          <w:szCs w:val="18"/>
        </w:rPr>
      </w:pPr>
      <w:r>
        <w:rPr>
          <w:rFonts w:hAnsi="Times New Roman"/>
          <w:b/>
          <w:sz w:val="18"/>
          <w:szCs w:val="18"/>
        </w:rPr>
        <w:t>MADDE 9 –</w:t>
      </w:r>
      <w:r>
        <w:rPr>
          <w:rFonts w:hAnsi="Times New Roman"/>
          <w:sz w:val="18"/>
          <w:szCs w:val="18"/>
        </w:rPr>
        <w:t xml:space="preserve"> (1) Resmi kuruluşlara ve belediyelere ait hayvanlar için tazminat ödenmez.</w:t>
      </w:r>
    </w:p>
    <w:p w:rsidR="00383077" w:rsidRDefault="00383077" w:rsidP="00383077">
      <w:pPr>
        <w:pStyle w:val="3-NormalYaz"/>
        <w:spacing w:line="240" w:lineRule="exact"/>
        <w:ind w:firstLine="566"/>
        <w:rPr>
          <w:rFonts w:hAnsi="Times New Roman"/>
          <w:sz w:val="18"/>
          <w:szCs w:val="18"/>
        </w:rPr>
      </w:pPr>
      <w:r>
        <w:rPr>
          <w:rFonts w:hAnsi="Times New Roman"/>
          <w:sz w:val="18"/>
          <w:szCs w:val="18"/>
        </w:rPr>
        <w:t>(2) Sahipleri tarafından hasta oldukları Bakanlıkça belirlenen usullere göre bildirilmeyen veya hastalıklı oldukları bilinerek satın alınmış olanlar ile Bakanlıkça belirlenen belgeler bulunmaksızın sevk olunan veya resmi veteriner hekime muayene ettirilmeden ölen hayvanlar için tazminat verilmez.</w:t>
      </w:r>
    </w:p>
    <w:p w:rsidR="00383077" w:rsidRDefault="00383077" w:rsidP="00383077">
      <w:pPr>
        <w:pStyle w:val="3-NormalYaz"/>
        <w:spacing w:line="240" w:lineRule="exact"/>
        <w:ind w:firstLine="566"/>
        <w:rPr>
          <w:rFonts w:hAnsi="Times New Roman"/>
          <w:sz w:val="18"/>
          <w:szCs w:val="18"/>
        </w:rPr>
      </w:pPr>
      <w:r>
        <w:rPr>
          <w:rFonts w:hAnsi="Times New Roman"/>
          <w:sz w:val="18"/>
          <w:szCs w:val="18"/>
        </w:rPr>
        <w:t>(3) İhbarı zorunlu hastalık çıkışının Bakanlık tarafından açıklanması ve aşılama, ilaçlama veya test uygulanmasına karar verildiği halde, hayvanlarına bu uygulamaları yaptırmayan hayvan sahiplerine tazminat ödenmez.</w:t>
      </w:r>
    </w:p>
    <w:p w:rsidR="00383077" w:rsidRDefault="00383077" w:rsidP="00383077">
      <w:pPr>
        <w:pStyle w:val="3-NormalYaz"/>
        <w:spacing w:line="240" w:lineRule="exact"/>
        <w:ind w:firstLine="566"/>
        <w:rPr>
          <w:rFonts w:hAnsi="Times New Roman"/>
          <w:sz w:val="18"/>
          <w:szCs w:val="18"/>
        </w:rPr>
      </w:pPr>
      <w:r>
        <w:rPr>
          <w:rFonts w:hAnsi="Times New Roman"/>
          <w:sz w:val="18"/>
          <w:szCs w:val="18"/>
        </w:rPr>
        <w:t>(4) İhbarı zorunlu hastalıklara karşı yapılan aşı, serum, ilaç uygulamaları nedeniyle oluşan verim kayıpları için tazminat ödenmez.</w:t>
      </w:r>
    </w:p>
    <w:p w:rsidR="00383077" w:rsidRDefault="00383077" w:rsidP="00383077">
      <w:pPr>
        <w:pStyle w:val="3-NormalYaz"/>
        <w:spacing w:line="240" w:lineRule="exact"/>
        <w:ind w:firstLine="566"/>
        <w:rPr>
          <w:rFonts w:hAnsi="Times New Roman"/>
          <w:b/>
          <w:sz w:val="18"/>
          <w:szCs w:val="18"/>
        </w:rPr>
      </w:pPr>
      <w:r>
        <w:rPr>
          <w:rFonts w:hAnsi="Times New Roman"/>
          <w:b/>
          <w:sz w:val="18"/>
          <w:szCs w:val="18"/>
        </w:rPr>
        <w:t>Yerel kıymet takdir komisyonu ve tazminatın belirlenmesi</w:t>
      </w:r>
    </w:p>
    <w:p w:rsidR="00383077" w:rsidRDefault="00383077" w:rsidP="00383077">
      <w:pPr>
        <w:pStyle w:val="3-NormalYaz"/>
        <w:spacing w:line="240" w:lineRule="exact"/>
        <w:ind w:firstLine="566"/>
        <w:rPr>
          <w:rFonts w:hAnsi="Times New Roman"/>
          <w:sz w:val="18"/>
          <w:szCs w:val="18"/>
        </w:rPr>
      </w:pPr>
      <w:r>
        <w:rPr>
          <w:rFonts w:hAnsi="Times New Roman"/>
          <w:b/>
          <w:sz w:val="18"/>
          <w:szCs w:val="18"/>
        </w:rPr>
        <w:t xml:space="preserve">MADDE 10 – </w:t>
      </w:r>
      <w:r>
        <w:rPr>
          <w:rFonts w:hAnsi="Times New Roman"/>
          <w:sz w:val="18"/>
          <w:szCs w:val="18"/>
        </w:rPr>
        <w:t>(1) Yerel kıymet takdir komisyonu, Bakanlık temsilcisi resmi veteriner hekim başkanlığında olmak üzere, mahallin mülkî idare amirinin belirlediği bir üye ve hayvan sahibinin konuyla ilgili sivil toplum kuruluşları temsilcileri arasından seçeceği bir üyenin katılımı ile üç kişiden oluşur.</w:t>
      </w:r>
    </w:p>
    <w:p w:rsidR="00383077" w:rsidRDefault="00383077" w:rsidP="00383077">
      <w:pPr>
        <w:pStyle w:val="3-NormalYaz"/>
        <w:spacing w:line="240" w:lineRule="exact"/>
        <w:ind w:firstLine="566"/>
        <w:rPr>
          <w:rFonts w:hAnsi="Times New Roman"/>
          <w:sz w:val="18"/>
          <w:szCs w:val="18"/>
        </w:rPr>
      </w:pPr>
      <w:r>
        <w:rPr>
          <w:rFonts w:hAnsi="Times New Roman"/>
          <w:sz w:val="18"/>
          <w:szCs w:val="18"/>
        </w:rPr>
        <w:t>(2) Yerel kıymet takdir komisyonu, işletmenin bulunduğu mahallin rayiç bedellerini dikkate alarak tazminat ödenecek hayvanlar için tazminat bedelini, tazminatlı hastalıklar nedeniyle imha edilen hayvansal ürünler, yem, madde ve malzemeler ile imha, nakliye ve dezenfeksiyon masraflarını Bakanlıkça belirlenen esaslar çerçevesinde tespit eder.</w:t>
      </w:r>
    </w:p>
    <w:p w:rsidR="00383077" w:rsidRDefault="00383077" w:rsidP="00383077">
      <w:pPr>
        <w:pStyle w:val="3-NormalYaz"/>
        <w:spacing w:line="240" w:lineRule="exact"/>
        <w:ind w:firstLine="566"/>
        <w:rPr>
          <w:rFonts w:hAnsi="Times New Roman"/>
          <w:sz w:val="18"/>
          <w:szCs w:val="18"/>
        </w:rPr>
      </w:pPr>
      <w:r>
        <w:rPr>
          <w:rFonts w:hAnsi="Times New Roman"/>
          <w:sz w:val="18"/>
          <w:szCs w:val="18"/>
        </w:rPr>
        <w:t>(3) Kurulan yerel kıymet takdir komisyonu rayiç bedelin tespitinde anlaşamadığı ve karar alamadığı takdirde mahallin mülki amirinin onayı ile yeni bir komisyon kurulur ve karar oy çokluğu ile alınır.</w:t>
      </w:r>
    </w:p>
    <w:p w:rsidR="00383077" w:rsidRDefault="00383077" w:rsidP="00383077">
      <w:pPr>
        <w:pStyle w:val="3-NormalYaz"/>
        <w:spacing w:line="240" w:lineRule="exact"/>
        <w:ind w:firstLine="566"/>
        <w:rPr>
          <w:rFonts w:hAnsi="Times New Roman"/>
          <w:b/>
          <w:sz w:val="18"/>
          <w:szCs w:val="18"/>
        </w:rPr>
      </w:pPr>
      <w:r>
        <w:rPr>
          <w:rFonts w:hAnsi="Times New Roman"/>
          <w:b/>
          <w:sz w:val="18"/>
          <w:szCs w:val="18"/>
        </w:rPr>
        <w:t>Yürürlükten kaldırılan yönetmelik</w:t>
      </w:r>
    </w:p>
    <w:p w:rsidR="00383077" w:rsidRDefault="00383077" w:rsidP="00383077">
      <w:pPr>
        <w:pStyle w:val="3-NormalYaz"/>
        <w:spacing w:line="240" w:lineRule="exact"/>
        <w:ind w:firstLine="566"/>
        <w:rPr>
          <w:rFonts w:hAnsi="Times New Roman"/>
          <w:sz w:val="18"/>
          <w:szCs w:val="18"/>
        </w:rPr>
      </w:pPr>
      <w:r>
        <w:rPr>
          <w:rFonts w:hAnsi="Times New Roman"/>
          <w:b/>
          <w:sz w:val="18"/>
          <w:szCs w:val="18"/>
        </w:rPr>
        <w:t>MADDE 11 –</w:t>
      </w:r>
      <w:r>
        <w:rPr>
          <w:rFonts w:hAnsi="Times New Roman"/>
          <w:sz w:val="18"/>
          <w:szCs w:val="18"/>
        </w:rPr>
        <w:t xml:space="preserve"> (1) </w:t>
      </w:r>
      <w:proofErr w:type="gramStart"/>
      <w:r>
        <w:rPr>
          <w:rFonts w:hAnsi="Times New Roman"/>
          <w:sz w:val="18"/>
          <w:szCs w:val="18"/>
        </w:rPr>
        <w:t>14/1/2012</w:t>
      </w:r>
      <w:proofErr w:type="gramEnd"/>
      <w:r>
        <w:rPr>
          <w:rFonts w:hAnsi="Times New Roman"/>
          <w:sz w:val="18"/>
          <w:szCs w:val="18"/>
        </w:rPr>
        <w:t xml:space="preserve"> tarihli ve 28173 sayılı Resmî Gazete’de yayımlanan Hayvan Hastalıklarında Tazminat Yönetmeliği yürürlükten kaldırılmıştır.</w:t>
      </w:r>
    </w:p>
    <w:p w:rsidR="00383077" w:rsidRDefault="00383077" w:rsidP="00383077">
      <w:pPr>
        <w:pStyle w:val="3-NormalYaz"/>
        <w:spacing w:line="240" w:lineRule="exact"/>
        <w:ind w:firstLine="566"/>
        <w:rPr>
          <w:rFonts w:hAnsi="Times New Roman"/>
          <w:b/>
          <w:sz w:val="18"/>
          <w:szCs w:val="18"/>
        </w:rPr>
      </w:pPr>
      <w:r>
        <w:rPr>
          <w:rFonts w:hAnsi="Times New Roman"/>
          <w:b/>
          <w:sz w:val="18"/>
          <w:szCs w:val="18"/>
        </w:rPr>
        <w:t>Yürürlük</w:t>
      </w:r>
    </w:p>
    <w:p w:rsidR="00383077" w:rsidRDefault="00383077" w:rsidP="00383077">
      <w:pPr>
        <w:pStyle w:val="3-NormalYaz"/>
        <w:spacing w:line="240" w:lineRule="exact"/>
        <w:ind w:firstLine="566"/>
        <w:rPr>
          <w:rFonts w:hAnsi="Times New Roman"/>
          <w:sz w:val="18"/>
          <w:szCs w:val="18"/>
        </w:rPr>
      </w:pPr>
      <w:r>
        <w:rPr>
          <w:rFonts w:hAnsi="Times New Roman"/>
          <w:b/>
          <w:sz w:val="18"/>
          <w:szCs w:val="18"/>
        </w:rPr>
        <w:lastRenderedPageBreak/>
        <w:t>MADDE 12 –</w:t>
      </w:r>
      <w:r>
        <w:rPr>
          <w:rFonts w:hAnsi="Times New Roman"/>
          <w:sz w:val="18"/>
          <w:szCs w:val="18"/>
        </w:rPr>
        <w:t xml:space="preserve"> (1) Bu Yönetmelik, </w:t>
      </w:r>
      <w:proofErr w:type="gramStart"/>
      <w:r>
        <w:rPr>
          <w:rFonts w:hAnsi="Times New Roman"/>
          <w:sz w:val="18"/>
          <w:szCs w:val="18"/>
        </w:rPr>
        <w:t>1/1/2013</w:t>
      </w:r>
      <w:proofErr w:type="gramEnd"/>
      <w:r>
        <w:rPr>
          <w:rFonts w:hAnsi="Times New Roman"/>
          <w:sz w:val="18"/>
          <w:szCs w:val="18"/>
        </w:rPr>
        <w:t xml:space="preserve"> tarihinden geçerli olmak üzere yayımı tarihinde yürürlüğe girer.</w:t>
      </w:r>
    </w:p>
    <w:p w:rsidR="00383077" w:rsidRDefault="00383077" w:rsidP="00383077">
      <w:pPr>
        <w:pStyle w:val="3-NormalYaz"/>
        <w:spacing w:line="240" w:lineRule="exact"/>
        <w:ind w:firstLine="566"/>
        <w:rPr>
          <w:rFonts w:hAnsi="Times New Roman"/>
          <w:b/>
          <w:sz w:val="18"/>
          <w:szCs w:val="18"/>
        </w:rPr>
      </w:pPr>
      <w:r>
        <w:rPr>
          <w:rFonts w:hAnsi="Times New Roman"/>
          <w:b/>
          <w:sz w:val="18"/>
          <w:szCs w:val="18"/>
        </w:rPr>
        <w:t>Yürütme</w:t>
      </w:r>
    </w:p>
    <w:p w:rsidR="00383077" w:rsidRDefault="00383077" w:rsidP="00383077">
      <w:pPr>
        <w:pStyle w:val="3-NormalYaz"/>
        <w:spacing w:line="240" w:lineRule="exact"/>
        <w:ind w:firstLine="566"/>
        <w:rPr>
          <w:rFonts w:hAnsi="Times New Roman"/>
          <w:sz w:val="18"/>
          <w:szCs w:val="18"/>
        </w:rPr>
      </w:pPr>
      <w:r>
        <w:rPr>
          <w:rFonts w:hAnsi="Times New Roman"/>
          <w:b/>
          <w:sz w:val="18"/>
          <w:szCs w:val="18"/>
        </w:rPr>
        <w:t>MADDE 13 –</w:t>
      </w:r>
      <w:r>
        <w:rPr>
          <w:rFonts w:hAnsi="Times New Roman"/>
          <w:sz w:val="18"/>
          <w:szCs w:val="18"/>
        </w:rPr>
        <w:t xml:space="preserve"> (1) Bu Yönetmelik hükümlerini Gıda, Tarım ve Hayvancılık Bakanı yürütür.</w:t>
      </w:r>
    </w:p>
    <w:p w:rsidR="00383077" w:rsidRDefault="00383077" w:rsidP="004516C8">
      <w:pPr>
        <w:spacing w:after="0" w:line="280" w:lineRule="atLeast"/>
        <w:rPr>
          <w:rFonts w:ascii="Times New Roman" w:hAnsi="Times New Roman" w:cs="Times New Roman"/>
          <w:b/>
          <w:sz w:val="20"/>
          <w:szCs w:val="20"/>
          <w:u w:val="single"/>
        </w:rPr>
      </w:pPr>
    </w:p>
    <w:sectPr w:rsidR="00383077"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Arial">
    <w:panose1 w:val="020B0604020202020204"/>
    <w:charset w:val="A2"/>
    <w:family w:val="swiss"/>
    <w:pitch w:val="variable"/>
    <w:sig w:usb0="20002A87" w:usb1="80000000" w:usb2="00000008" w:usb3="00000000" w:csb0="000001F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compat/>
  <w:rsids>
    <w:rsidRoot w:val="0049683C"/>
    <w:rsid w:val="000024A8"/>
    <w:rsid w:val="0005336C"/>
    <w:rsid w:val="00054B10"/>
    <w:rsid w:val="00057917"/>
    <w:rsid w:val="000679A9"/>
    <w:rsid w:val="00070398"/>
    <w:rsid w:val="00085DDB"/>
    <w:rsid w:val="000B3DBA"/>
    <w:rsid w:val="000B7215"/>
    <w:rsid w:val="000C212A"/>
    <w:rsid w:val="00120BB8"/>
    <w:rsid w:val="00121400"/>
    <w:rsid w:val="0015439C"/>
    <w:rsid w:val="00171DF7"/>
    <w:rsid w:val="00173570"/>
    <w:rsid w:val="00174FC7"/>
    <w:rsid w:val="00190AD2"/>
    <w:rsid w:val="00192895"/>
    <w:rsid w:val="001A3B7D"/>
    <w:rsid w:val="001A57F0"/>
    <w:rsid w:val="001F4F88"/>
    <w:rsid w:val="001F610D"/>
    <w:rsid w:val="00226FDD"/>
    <w:rsid w:val="00230137"/>
    <w:rsid w:val="002344DB"/>
    <w:rsid w:val="00255D66"/>
    <w:rsid w:val="002566FC"/>
    <w:rsid w:val="002B4AF0"/>
    <w:rsid w:val="00317A78"/>
    <w:rsid w:val="00337C5F"/>
    <w:rsid w:val="0037350C"/>
    <w:rsid w:val="00376744"/>
    <w:rsid w:val="00383077"/>
    <w:rsid w:val="003C0347"/>
    <w:rsid w:val="003E11C0"/>
    <w:rsid w:val="003E7F80"/>
    <w:rsid w:val="003F1FF2"/>
    <w:rsid w:val="00401901"/>
    <w:rsid w:val="00421AF3"/>
    <w:rsid w:val="00432B0B"/>
    <w:rsid w:val="00436ABA"/>
    <w:rsid w:val="004455DE"/>
    <w:rsid w:val="004516C8"/>
    <w:rsid w:val="00476187"/>
    <w:rsid w:val="004814E7"/>
    <w:rsid w:val="0049683C"/>
    <w:rsid w:val="004D6CD7"/>
    <w:rsid w:val="004E1C0B"/>
    <w:rsid w:val="00510570"/>
    <w:rsid w:val="00537F0B"/>
    <w:rsid w:val="005537FA"/>
    <w:rsid w:val="005A3F48"/>
    <w:rsid w:val="005B42A5"/>
    <w:rsid w:val="005D4E02"/>
    <w:rsid w:val="005E355C"/>
    <w:rsid w:val="005E4D72"/>
    <w:rsid w:val="005F4336"/>
    <w:rsid w:val="00601F8B"/>
    <w:rsid w:val="0060477D"/>
    <w:rsid w:val="00627628"/>
    <w:rsid w:val="00675F74"/>
    <w:rsid w:val="006A22BA"/>
    <w:rsid w:val="006E556D"/>
    <w:rsid w:val="006F662A"/>
    <w:rsid w:val="00706AFC"/>
    <w:rsid w:val="0073019D"/>
    <w:rsid w:val="00743374"/>
    <w:rsid w:val="0075602A"/>
    <w:rsid w:val="0076633F"/>
    <w:rsid w:val="007716A4"/>
    <w:rsid w:val="00785D8B"/>
    <w:rsid w:val="007A478C"/>
    <w:rsid w:val="007B7523"/>
    <w:rsid w:val="007E51B7"/>
    <w:rsid w:val="007E7E70"/>
    <w:rsid w:val="007F4DB8"/>
    <w:rsid w:val="00806D76"/>
    <w:rsid w:val="0082071C"/>
    <w:rsid w:val="008426CE"/>
    <w:rsid w:val="008661A5"/>
    <w:rsid w:val="00880D43"/>
    <w:rsid w:val="008C5F26"/>
    <w:rsid w:val="008C7794"/>
    <w:rsid w:val="008D1728"/>
    <w:rsid w:val="008E6F06"/>
    <w:rsid w:val="008F7815"/>
    <w:rsid w:val="00907F78"/>
    <w:rsid w:val="009356B6"/>
    <w:rsid w:val="0093645D"/>
    <w:rsid w:val="00970F04"/>
    <w:rsid w:val="00976002"/>
    <w:rsid w:val="009B6B6A"/>
    <w:rsid w:val="009F1AA3"/>
    <w:rsid w:val="009F2D7D"/>
    <w:rsid w:val="00A01D20"/>
    <w:rsid w:val="00A26545"/>
    <w:rsid w:val="00A56163"/>
    <w:rsid w:val="00A75487"/>
    <w:rsid w:val="00A81FD8"/>
    <w:rsid w:val="00A86A0A"/>
    <w:rsid w:val="00A86C21"/>
    <w:rsid w:val="00A973F8"/>
    <w:rsid w:val="00AF10DD"/>
    <w:rsid w:val="00B02D71"/>
    <w:rsid w:val="00B1197C"/>
    <w:rsid w:val="00B25D28"/>
    <w:rsid w:val="00B8184E"/>
    <w:rsid w:val="00B86757"/>
    <w:rsid w:val="00BB6F50"/>
    <w:rsid w:val="00BC163D"/>
    <w:rsid w:val="00BE08E0"/>
    <w:rsid w:val="00BF2824"/>
    <w:rsid w:val="00BF3772"/>
    <w:rsid w:val="00BF697B"/>
    <w:rsid w:val="00C25A1D"/>
    <w:rsid w:val="00C32D12"/>
    <w:rsid w:val="00C32E46"/>
    <w:rsid w:val="00C524D2"/>
    <w:rsid w:val="00CA3F82"/>
    <w:rsid w:val="00CA6EEC"/>
    <w:rsid w:val="00CB2C30"/>
    <w:rsid w:val="00CE5503"/>
    <w:rsid w:val="00CE72C5"/>
    <w:rsid w:val="00CF7B26"/>
    <w:rsid w:val="00D0464C"/>
    <w:rsid w:val="00D42B71"/>
    <w:rsid w:val="00D440A9"/>
    <w:rsid w:val="00D62F67"/>
    <w:rsid w:val="00D7264A"/>
    <w:rsid w:val="00D8790C"/>
    <w:rsid w:val="00D9034D"/>
    <w:rsid w:val="00D90CFD"/>
    <w:rsid w:val="00D91C31"/>
    <w:rsid w:val="00D94869"/>
    <w:rsid w:val="00DA3D4C"/>
    <w:rsid w:val="00DC16CD"/>
    <w:rsid w:val="00DC2F04"/>
    <w:rsid w:val="00DE6463"/>
    <w:rsid w:val="00DE74FA"/>
    <w:rsid w:val="00DF361E"/>
    <w:rsid w:val="00DF6078"/>
    <w:rsid w:val="00E17C86"/>
    <w:rsid w:val="00E2042C"/>
    <w:rsid w:val="00E51039"/>
    <w:rsid w:val="00E712D9"/>
    <w:rsid w:val="00E818DC"/>
    <w:rsid w:val="00EA6AC3"/>
    <w:rsid w:val="00EB6368"/>
    <w:rsid w:val="00EC459A"/>
    <w:rsid w:val="00EE27DE"/>
    <w:rsid w:val="00F108DF"/>
    <w:rsid w:val="00F70667"/>
    <w:rsid w:val="00F76D09"/>
    <w:rsid w:val="00F836B4"/>
    <w:rsid w:val="00F95946"/>
    <w:rsid w:val="00FB5C22"/>
    <w:rsid w:val="00FD40C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808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D42B71"/>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qFormat/>
    <w:rsid w:val="00D42B71"/>
    <w:pPr>
      <w:keepNext/>
      <w:spacing w:before="240" w:after="60" w:line="240" w:lineRule="auto"/>
      <w:outlineLvl w:val="1"/>
    </w:pPr>
    <w:rPr>
      <w:rFonts w:ascii="Arial" w:eastAsia="Times New Roman" w:hAnsi="Arial" w:cs="Arial"/>
      <w:b/>
      <w:bCs/>
      <w:i/>
      <w:iCs/>
      <w:sz w:val="28"/>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49683C"/>
    <w:rPr>
      <w:color w:val="0000FF"/>
      <w:u w:val="single"/>
    </w:rPr>
  </w:style>
  <w:style w:type="paragraph" w:customStyle="1" w:styleId="2-OrtaBaslk">
    <w:name w:val="2-Orta Baslık"/>
    <w:rsid w:val="0049683C"/>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49683C"/>
    <w:pPr>
      <w:tabs>
        <w:tab w:val="left" w:pos="566"/>
      </w:tabs>
      <w:spacing w:after="0" w:line="240" w:lineRule="auto"/>
    </w:pPr>
    <w:rPr>
      <w:rFonts w:ascii="Times New Roman" w:eastAsia="ヒラギノ明朝 Pro W3" w:hAnsi="Times" w:cs="Times New Roman"/>
      <w:szCs w:val="20"/>
      <w:u w:val="single"/>
    </w:rPr>
  </w:style>
  <w:style w:type="paragraph" w:customStyle="1" w:styleId="3-NormalYaz">
    <w:name w:val="3-Normal Yazı"/>
    <w:rsid w:val="0049683C"/>
    <w:pPr>
      <w:tabs>
        <w:tab w:val="left" w:pos="566"/>
      </w:tabs>
      <w:spacing w:after="0" w:line="240" w:lineRule="auto"/>
      <w:jc w:val="both"/>
    </w:pPr>
    <w:rPr>
      <w:rFonts w:ascii="Times New Roman" w:eastAsia="ヒラギノ明朝 Pro W3" w:hAnsi="Times" w:cs="Times New Roman"/>
      <w:sz w:val="19"/>
      <w:szCs w:val="20"/>
    </w:rPr>
  </w:style>
  <w:style w:type="paragraph" w:styleId="NormalWeb">
    <w:name w:val="Normal (Web)"/>
    <w:basedOn w:val="Normal"/>
    <w:uiPriority w:val="99"/>
    <w:unhideWhenUsed/>
    <w:rsid w:val="005E355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
    <w:name w:val="Normal1"/>
    <w:rsid w:val="00CF7B26"/>
    <w:rPr>
      <w:rFonts w:ascii="Times New Roman" w:eastAsia="Times New Roman" w:hAnsi="Times New Roman" w:cs="Times New Roman" w:hint="default"/>
      <w:noProof w:val="0"/>
      <w:sz w:val="24"/>
      <w:lang w:val="en-GB"/>
    </w:rPr>
  </w:style>
  <w:style w:type="paragraph" w:styleId="BalonMetni">
    <w:name w:val="Balloon Text"/>
    <w:basedOn w:val="Normal"/>
    <w:link w:val="BalonMetniChar"/>
    <w:uiPriority w:val="99"/>
    <w:semiHidden/>
    <w:unhideWhenUsed/>
    <w:rsid w:val="00CF7B2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F7B26"/>
    <w:rPr>
      <w:rFonts w:ascii="Tahoma" w:hAnsi="Tahoma" w:cs="Tahoma"/>
      <w:sz w:val="16"/>
      <w:szCs w:val="16"/>
    </w:rPr>
  </w:style>
  <w:style w:type="character" w:customStyle="1" w:styleId="Balk1Char">
    <w:name w:val="Başlık 1 Char"/>
    <w:basedOn w:val="VarsaylanParagrafYazTipi"/>
    <w:link w:val="Balk1"/>
    <w:uiPriority w:val="9"/>
    <w:rsid w:val="00D42B71"/>
    <w:rPr>
      <w:rFonts w:ascii="Arial" w:eastAsiaTheme="minorEastAsia" w:hAnsi="Arial" w:cs="Arial"/>
      <w:b/>
      <w:bCs/>
      <w:kern w:val="32"/>
      <w:sz w:val="32"/>
      <w:szCs w:val="32"/>
      <w:lang w:eastAsia="tr-TR"/>
    </w:rPr>
  </w:style>
  <w:style w:type="character" w:customStyle="1" w:styleId="Balk2Char">
    <w:name w:val="Başlık 2 Char"/>
    <w:basedOn w:val="VarsaylanParagrafYazTipi"/>
    <w:link w:val="Balk2"/>
    <w:uiPriority w:val="9"/>
    <w:rsid w:val="00D42B71"/>
    <w:rPr>
      <w:rFonts w:ascii="Arial" w:eastAsia="Times New Roman" w:hAnsi="Arial" w:cs="Arial"/>
      <w:b/>
      <w:bCs/>
      <w:i/>
      <w:iCs/>
      <w:sz w:val="28"/>
      <w:szCs w:val="28"/>
      <w:lang w:eastAsia="tr-TR"/>
    </w:rPr>
  </w:style>
  <w:style w:type="character" w:styleId="zlenenKpr">
    <w:name w:val="FollowedHyperlink"/>
    <w:basedOn w:val="VarsaylanParagrafYazTipi"/>
    <w:uiPriority w:val="99"/>
    <w:semiHidden/>
    <w:unhideWhenUsed/>
    <w:rsid w:val="002B4AF0"/>
    <w:rPr>
      <w:color w:val="800080"/>
      <w:u w:val="single"/>
    </w:rPr>
  </w:style>
  <w:style w:type="paragraph" w:styleId="GvdeMetni">
    <w:name w:val="Body Text"/>
    <w:basedOn w:val="Normal"/>
    <w:link w:val="GvdeMetniChar"/>
    <w:uiPriority w:val="99"/>
    <w:semiHidden/>
    <w:unhideWhenUsed/>
    <w:rsid w:val="002B4AF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2B4AF0"/>
    <w:rPr>
      <w:rFonts w:ascii="Tahoma" w:eastAsia="Times New Roman" w:hAnsi="Tahoma" w:cs="Times New Roman"/>
      <w:szCs w:val="20"/>
      <w:lang w:eastAsia="tr-TR"/>
    </w:rPr>
  </w:style>
  <w:style w:type="paragraph" w:customStyle="1" w:styleId="msoplantext">
    <w:name w:val="msoplaıntext"/>
    <w:basedOn w:val="Normal"/>
    <w:rsid w:val="002B4AF0"/>
    <w:pPr>
      <w:spacing w:after="0" w:line="240" w:lineRule="auto"/>
    </w:pPr>
    <w:rPr>
      <w:rFonts w:ascii="Courier New" w:eastAsia="Times New Roman" w:hAnsi="Courier New" w:cs="Times New Roman"/>
      <w:sz w:val="20"/>
      <w:szCs w:val="20"/>
      <w:lang w:eastAsia="tr-TR"/>
    </w:rPr>
  </w:style>
  <w:style w:type="character" w:customStyle="1" w:styleId="msohyperlnk">
    <w:name w:val="msohyperlınk"/>
    <w:basedOn w:val="VarsaylanParagrafYazTipi"/>
    <w:rsid w:val="002B4AF0"/>
    <w:rPr>
      <w:color w:val="0000FF"/>
      <w:u w:val="single"/>
    </w:rPr>
  </w:style>
  <w:style w:type="character" w:customStyle="1" w:styleId="msohyperlnkfollowed">
    <w:name w:val="msohyperlınkfollowed"/>
    <w:basedOn w:val="VarsaylanParagrafYazTipi"/>
    <w:rsid w:val="002B4AF0"/>
    <w:rPr>
      <w:color w:val="800080"/>
      <w:u w:val="single"/>
    </w:rPr>
  </w:style>
  <w:style w:type="paragraph" w:customStyle="1" w:styleId="msonormalcxspilk">
    <w:name w:val="msonormalcxspilk"/>
    <w:basedOn w:val="Normal"/>
    <w:rsid w:val="00226FD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
    <w:name w:val="msonormalcxsporta"/>
    <w:basedOn w:val="Normal"/>
    <w:rsid w:val="00226FD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01901"/>
    <w:rPr>
      <w:b/>
      <w:bCs/>
    </w:rPr>
  </w:style>
</w:styles>
</file>

<file path=word/webSettings.xml><?xml version="1.0" encoding="utf-8"?>
<w:webSettings xmlns:r="http://schemas.openxmlformats.org/officeDocument/2006/relationships" xmlns:w="http://schemas.openxmlformats.org/wordprocessingml/2006/main">
  <w:divs>
    <w:div w:id="293221901">
      <w:bodyDiv w:val="1"/>
      <w:marLeft w:val="0"/>
      <w:marRight w:val="0"/>
      <w:marTop w:val="0"/>
      <w:marBottom w:val="0"/>
      <w:divBdr>
        <w:top w:val="none" w:sz="0" w:space="0" w:color="auto"/>
        <w:left w:val="none" w:sz="0" w:space="0" w:color="auto"/>
        <w:bottom w:val="none" w:sz="0" w:space="0" w:color="auto"/>
        <w:right w:val="none" w:sz="0" w:space="0" w:color="auto"/>
      </w:divBdr>
      <w:divsChild>
        <w:div w:id="1911189255">
          <w:marLeft w:val="0"/>
          <w:marRight w:val="0"/>
          <w:marTop w:val="0"/>
          <w:marBottom w:val="0"/>
          <w:divBdr>
            <w:top w:val="none" w:sz="0" w:space="0" w:color="auto"/>
            <w:left w:val="none" w:sz="0" w:space="0" w:color="auto"/>
            <w:bottom w:val="none" w:sz="0" w:space="0" w:color="auto"/>
            <w:right w:val="none" w:sz="0" w:space="0" w:color="auto"/>
          </w:divBdr>
          <w:divsChild>
            <w:div w:id="585110065">
              <w:marLeft w:val="0"/>
              <w:marRight w:val="0"/>
              <w:marTop w:val="0"/>
              <w:marBottom w:val="0"/>
              <w:divBdr>
                <w:top w:val="none" w:sz="0" w:space="0" w:color="auto"/>
                <w:left w:val="none" w:sz="0" w:space="0" w:color="auto"/>
                <w:bottom w:val="none" w:sz="0" w:space="0" w:color="auto"/>
                <w:right w:val="none" w:sz="0" w:space="0" w:color="auto"/>
              </w:divBdr>
              <w:divsChild>
                <w:div w:id="154366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1436</Words>
  <Characters>8191</Characters>
  <Application>Microsoft Office Word</Application>
  <DocSecurity>0</DocSecurity>
  <Lines>68</Lines>
  <Paragraphs>19</Paragraphs>
  <ScaleCrop>false</ScaleCrop>
  <Company>TURMOB</Company>
  <LinksUpToDate>false</LinksUpToDate>
  <CharactersWithSpaces>9608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154</cp:revision>
  <cp:lastPrinted>2013-01-07T06:33:00Z</cp:lastPrinted>
  <dcterms:created xsi:type="dcterms:W3CDTF">2013-01-02T06:53:00Z</dcterms:created>
  <dcterms:modified xsi:type="dcterms:W3CDTF">2013-03-06T06:39:00Z</dcterms:modified>
</cp:coreProperties>
</file>