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628" w:rsidRPr="00EB651E" w:rsidRDefault="00B50D3A" w:rsidP="00EB651E">
      <w:pPr>
        <w:spacing w:after="0" w:line="28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24</w:t>
      </w:r>
      <w:r w:rsidR="00DF22A9" w:rsidRPr="00EB651E">
        <w:rPr>
          <w:rFonts w:ascii="Times New Roman" w:hAnsi="Times New Roman" w:cs="Times New Roman"/>
          <w:b/>
          <w:sz w:val="20"/>
          <w:szCs w:val="20"/>
          <w:u w:val="single"/>
        </w:rPr>
        <w:t xml:space="preserve"> Nisan</w:t>
      </w:r>
      <w:r w:rsidR="0049683C" w:rsidRPr="00EB651E">
        <w:rPr>
          <w:rFonts w:ascii="Times New Roman" w:hAnsi="Times New Roman" w:cs="Times New Roman"/>
          <w:b/>
          <w:sz w:val="20"/>
          <w:szCs w:val="20"/>
          <w:u w:val="single"/>
        </w:rPr>
        <w:t xml:space="preserve"> 2013,</w:t>
      </w:r>
      <w:r w:rsidR="0049683C" w:rsidRPr="00EB651E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EB651E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EB651E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EB651E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EB651E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EB651E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EB651E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EB651E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317A78" w:rsidRPr="00EB651E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EB651E">
        <w:rPr>
          <w:rFonts w:ascii="Times New Roman" w:hAnsi="Times New Roman" w:cs="Times New Roman"/>
          <w:b/>
          <w:sz w:val="20"/>
          <w:szCs w:val="20"/>
          <w:u w:val="single"/>
        </w:rPr>
        <w:t xml:space="preserve">   </w:t>
      </w:r>
      <w:r w:rsidR="004516C8" w:rsidRPr="00EB651E">
        <w:rPr>
          <w:rFonts w:ascii="Times New Roman" w:hAnsi="Times New Roman" w:cs="Times New Roman"/>
          <w:b/>
          <w:sz w:val="20"/>
          <w:szCs w:val="20"/>
          <w:u w:val="single"/>
        </w:rPr>
        <w:t xml:space="preserve">      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 xml:space="preserve">    </w:t>
      </w:r>
      <w:proofErr w:type="gramStart"/>
      <w:r>
        <w:rPr>
          <w:rFonts w:ascii="Times New Roman" w:hAnsi="Times New Roman" w:cs="Times New Roman"/>
          <w:b/>
          <w:sz w:val="20"/>
          <w:szCs w:val="20"/>
          <w:u w:val="single"/>
        </w:rPr>
        <w:t>Sayı : 28627</w:t>
      </w:r>
      <w:proofErr w:type="gramEnd"/>
    </w:p>
    <w:p w:rsidR="00513DFA" w:rsidRDefault="00513DFA" w:rsidP="00EB651E">
      <w:pPr>
        <w:spacing w:after="0" w:line="28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6B2CEF" w:rsidRPr="006B2CEF" w:rsidRDefault="006B2CEF" w:rsidP="006B2CEF">
      <w:pPr>
        <w:tabs>
          <w:tab w:val="left" w:pos="566"/>
        </w:tabs>
        <w:spacing w:after="0" w:line="240" w:lineRule="exact"/>
        <w:ind w:firstLine="566"/>
        <w:rPr>
          <w:rFonts w:ascii="Times New Roman" w:eastAsia="ヒラギノ明朝 Pro W3" w:hAnsi="Times" w:cs="Times New Roman"/>
          <w:sz w:val="18"/>
          <w:szCs w:val="18"/>
          <w:u w:val="single"/>
        </w:rPr>
      </w:pPr>
      <w:r w:rsidRPr="006B2CEF">
        <w:rPr>
          <w:rFonts w:ascii="Times New Roman" w:eastAsia="ヒラギノ明朝 Pro W3" w:hAnsi="Times" w:cs="Times New Roman"/>
          <w:sz w:val="18"/>
          <w:szCs w:val="18"/>
          <w:u w:val="single"/>
        </w:rPr>
        <w:t>Ç</w:t>
      </w:r>
      <w:r w:rsidRPr="006B2CEF">
        <w:rPr>
          <w:rFonts w:ascii="Times New Roman" w:eastAsia="ヒラギノ明朝 Pro W3" w:hAnsi="Times" w:cs="Times New Roman"/>
          <w:sz w:val="18"/>
          <w:szCs w:val="18"/>
          <w:u w:val="single"/>
        </w:rPr>
        <w:t xml:space="preserve">evre ve </w:t>
      </w:r>
      <w:r w:rsidRPr="006B2CEF">
        <w:rPr>
          <w:rFonts w:ascii="Times New Roman" w:eastAsia="ヒラギノ明朝 Pro W3" w:hAnsi="Times" w:cs="Times New Roman"/>
          <w:sz w:val="18"/>
          <w:szCs w:val="18"/>
          <w:u w:val="single"/>
        </w:rPr>
        <w:t>Ş</w:t>
      </w:r>
      <w:r w:rsidRPr="006B2CEF">
        <w:rPr>
          <w:rFonts w:ascii="Times New Roman" w:eastAsia="ヒラギノ明朝 Pro W3" w:hAnsi="Times" w:cs="Times New Roman"/>
          <w:sz w:val="18"/>
          <w:szCs w:val="18"/>
          <w:u w:val="single"/>
        </w:rPr>
        <w:t>ehircilik Bakanl</w:t>
      </w:r>
      <w:r w:rsidRPr="006B2CEF">
        <w:rPr>
          <w:rFonts w:ascii="Times New Roman" w:eastAsia="ヒラギノ明朝 Pro W3" w:hAnsi="Times" w:cs="Times New Roman"/>
          <w:sz w:val="18"/>
          <w:szCs w:val="18"/>
          <w:u w:val="single"/>
        </w:rPr>
        <w:t>ığı</w:t>
      </w:r>
      <w:r w:rsidRPr="006B2CEF">
        <w:rPr>
          <w:rFonts w:ascii="Times New Roman" w:eastAsia="ヒラギノ明朝 Pro W3" w:hAnsi="Times" w:cs="Times New Roman"/>
          <w:sz w:val="18"/>
          <w:szCs w:val="18"/>
          <w:u w:val="single"/>
        </w:rPr>
        <w:t xml:space="preserve">ndan: </w:t>
      </w:r>
    </w:p>
    <w:p w:rsidR="006B2CEF" w:rsidRPr="006B2CEF" w:rsidRDefault="006B2CEF" w:rsidP="006B2CEF">
      <w:pPr>
        <w:spacing w:before="56"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6B2CEF">
        <w:rPr>
          <w:rFonts w:ascii="Times New Roman" w:eastAsia="ヒラギノ明朝 Pro W3" w:hAnsi="Times" w:cs="Times New Roman"/>
          <w:b/>
          <w:sz w:val="18"/>
          <w:szCs w:val="18"/>
        </w:rPr>
        <w:t>YAPI, TES</w:t>
      </w:r>
      <w:r w:rsidRPr="006B2CEF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6B2CEF">
        <w:rPr>
          <w:rFonts w:ascii="Times New Roman" w:eastAsia="ヒラギノ明朝 Pro W3" w:hAnsi="Times" w:cs="Times New Roman"/>
          <w:b/>
          <w:sz w:val="18"/>
          <w:szCs w:val="18"/>
        </w:rPr>
        <w:t xml:space="preserve">S VE ONARIM </w:t>
      </w:r>
      <w:r w:rsidRPr="006B2CEF">
        <w:rPr>
          <w:rFonts w:ascii="Times New Roman" w:eastAsia="ヒラギノ明朝 Pro W3" w:hAnsi="Times" w:cs="Times New Roman"/>
          <w:b/>
          <w:sz w:val="18"/>
          <w:szCs w:val="18"/>
        </w:rPr>
        <w:t>İŞ</w:t>
      </w:r>
      <w:r w:rsidRPr="006B2CEF">
        <w:rPr>
          <w:rFonts w:ascii="Times New Roman" w:eastAsia="ヒラギノ明朝 Pro W3" w:hAnsi="Times" w:cs="Times New Roman"/>
          <w:b/>
          <w:sz w:val="18"/>
          <w:szCs w:val="18"/>
        </w:rPr>
        <w:t>LER</w:t>
      </w:r>
      <w:r w:rsidRPr="006B2CEF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6B2CEF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6B2CEF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6B2CEF">
        <w:rPr>
          <w:rFonts w:ascii="Times New Roman" w:eastAsia="ヒラギノ明朝 Pro W3" w:hAnsi="Times" w:cs="Times New Roman"/>
          <w:b/>
          <w:sz w:val="18"/>
          <w:szCs w:val="18"/>
        </w:rPr>
        <w:t>HALELER</w:t>
      </w:r>
      <w:r w:rsidRPr="006B2CEF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6B2CEF">
        <w:rPr>
          <w:rFonts w:ascii="Times New Roman" w:eastAsia="ヒラギノ明朝 Pro W3" w:hAnsi="Times" w:cs="Times New Roman"/>
          <w:b/>
          <w:sz w:val="18"/>
          <w:szCs w:val="18"/>
        </w:rPr>
        <w:t>NDE KULLANILAN</w:t>
      </w:r>
    </w:p>
    <w:p w:rsidR="006B2CEF" w:rsidRPr="006B2CEF" w:rsidRDefault="006B2CEF" w:rsidP="006B2CEF">
      <w:pPr>
        <w:spacing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6B2CEF">
        <w:rPr>
          <w:rFonts w:ascii="Times New Roman" w:eastAsia="ヒラギノ明朝 Pro W3" w:hAnsi="Times" w:cs="Times New Roman"/>
          <w:b/>
          <w:sz w:val="18"/>
          <w:szCs w:val="18"/>
        </w:rPr>
        <w:t>M</w:t>
      </w:r>
      <w:r w:rsidRPr="006B2CEF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6B2CEF">
        <w:rPr>
          <w:rFonts w:ascii="Times New Roman" w:eastAsia="ヒラギノ明朝 Pro W3" w:hAnsi="Times" w:cs="Times New Roman"/>
          <w:b/>
          <w:sz w:val="18"/>
          <w:szCs w:val="18"/>
        </w:rPr>
        <w:t>TEAHH</w:t>
      </w:r>
      <w:r w:rsidRPr="006B2CEF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6B2CEF">
        <w:rPr>
          <w:rFonts w:ascii="Times New Roman" w:eastAsia="ヒラギノ明朝 Pro W3" w:hAnsi="Times" w:cs="Times New Roman"/>
          <w:b/>
          <w:sz w:val="18"/>
          <w:szCs w:val="18"/>
        </w:rPr>
        <w:t>TL</w:t>
      </w:r>
      <w:r w:rsidRPr="006B2CEF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6B2CEF">
        <w:rPr>
          <w:rFonts w:ascii="Times New Roman" w:eastAsia="ヒラギノ明朝 Pro W3" w:hAnsi="Times" w:cs="Times New Roman"/>
          <w:b/>
          <w:sz w:val="18"/>
          <w:szCs w:val="18"/>
        </w:rPr>
        <w:t>K KARNELER</w:t>
      </w:r>
      <w:r w:rsidRPr="006B2CEF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6B2CEF">
        <w:rPr>
          <w:rFonts w:ascii="Times New Roman" w:eastAsia="ヒラギノ明朝 Pro W3" w:hAnsi="Times" w:cs="Times New Roman"/>
          <w:b/>
          <w:sz w:val="18"/>
          <w:szCs w:val="18"/>
        </w:rPr>
        <w:t xml:space="preserve"> VE </w:t>
      </w:r>
      <w:r w:rsidRPr="006B2CEF">
        <w:rPr>
          <w:rFonts w:ascii="Times New Roman" w:eastAsia="ヒラギノ明朝 Pro W3" w:hAnsi="Times" w:cs="Times New Roman"/>
          <w:b/>
          <w:sz w:val="18"/>
          <w:szCs w:val="18"/>
        </w:rPr>
        <w:t>İŞ</w:t>
      </w:r>
      <w:r w:rsidRPr="006B2CEF">
        <w:rPr>
          <w:rFonts w:ascii="Times New Roman" w:eastAsia="ヒラギノ明朝 Pro W3" w:hAnsi="Times" w:cs="Times New Roman"/>
          <w:b/>
          <w:sz w:val="18"/>
          <w:szCs w:val="18"/>
        </w:rPr>
        <w:t xml:space="preserve"> B</w:t>
      </w:r>
      <w:r w:rsidRPr="006B2CEF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6B2CEF">
        <w:rPr>
          <w:rFonts w:ascii="Times New Roman" w:eastAsia="ヒラギノ明朝 Pro W3" w:hAnsi="Times" w:cs="Times New Roman"/>
          <w:b/>
          <w:sz w:val="18"/>
          <w:szCs w:val="18"/>
        </w:rPr>
        <w:t>T</w:t>
      </w:r>
      <w:r w:rsidRPr="006B2CEF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6B2CEF">
        <w:rPr>
          <w:rFonts w:ascii="Times New Roman" w:eastAsia="ヒラギノ明朝 Pro W3" w:hAnsi="Times" w:cs="Times New Roman"/>
          <w:b/>
          <w:sz w:val="18"/>
          <w:szCs w:val="18"/>
        </w:rPr>
        <w:t>RME BELGELER</w:t>
      </w:r>
      <w:r w:rsidRPr="006B2CEF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6B2CEF">
        <w:rPr>
          <w:rFonts w:ascii="Times New Roman" w:eastAsia="ヒラギノ明朝 Pro W3" w:hAnsi="Times" w:cs="Times New Roman"/>
          <w:b/>
          <w:sz w:val="18"/>
          <w:szCs w:val="18"/>
        </w:rPr>
        <w:t>N</w:t>
      </w:r>
      <w:r w:rsidRPr="006B2CEF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6B2CEF">
        <w:rPr>
          <w:rFonts w:ascii="Times New Roman" w:eastAsia="ヒラギノ明朝 Pro W3" w:hAnsi="Times" w:cs="Times New Roman"/>
          <w:b/>
          <w:sz w:val="18"/>
          <w:szCs w:val="18"/>
        </w:rPr>
        <w:t>N</w:t>
      </w:r>
    </w:p>
    <w:p w:rsidR="006B2CEF" w:rsidRPr="006B2CEF" w:rsidRDefault="006B2CEF" w:rsidP="006B2CEF">
      <w:pPr>
        <w:spacing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6B2CEF">
        <w:rPr>
          <w:rFonts w:ascii="Times New Roman" w:eastAsia="ヒラギノ明朝 Pro W3" w:hAnsi="Times" w:cs="Times New Roman"/>
          <w:b/>
          <w:sz w:val="18"/>
          <w:szCs w:val="18"/>
        </w:rPr>
        <w:t>2013 YILINA A</w:t>
      </w:r>
      <w:r w:rsidRPr="006B2CEF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6B2CEF">
        <w:rPr>
          <w:rFonts w:ascii="Times New Roman" w:eastAsia="ヒラギノ明朝 Pro W3" w:hAnsi="Times" w:cs="Times New Roman"/>
          <w:b/>
          <w:sz w:val="18"/>
          <w:szCs w:val="18"/>
        </w:rPr>
        <w:t>T DE</w:t>
      </w:r>
      <w:r w:rsidRPr="006B2CEF">
        <w:rPr>
          <w:rFonts w:ascii="Times New Roman" w:eastAsia="ヒラギノ明朝 Pro W3" w:hAnsi="Times" w:cs="Times New Roman"/>
          <w:b/>
          <w:sz w:val="18"/>
          <w:szCs w:val="18"/>
        </w:rPr>
        <w:t>Ğ</w:t>
      </w:r>
      <w:r w:rsidRPr="006B2CEF">
        <w:rPr>
          <w:rFonts w:ascii="Times New Roman" w:eastAsia="ヒラギノ明朝 Pro W3" w:hAnsi="Times" w:cs="Times New Roman"/>
          <w:b/>
          <w:sz w:val="18"/>
          <w:szCs w:val="18"/>
        </w:rPr>
        <w:t>ERLEND</w:t>
      </w:r>
      <w:r w:rsidRPr="006B2CEF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6B2CEF">
        <w:rPr>
          <w:rFonts w:ascii="Times New Roman" w:eastAsia="ヒラギノ明朝 Pro W3" w:hAnsi="Times" w:cs="Times New Roman"/>
          <w:b/>
          <w:sz w:val="18"/>
          <w:szCs w:val="18"/>
        </w:rPr>
        <w:t>RME KATSAYILARI</w:t>
      </w:r>
    </w:p>
    <w:p w:rsidR="006B2CEF" w:rsidRPr="006B2CEF" w:rsidRDefault="006B2CEF" w:rsidP="006B2CEF">
      <w:pPr>
        <w:spacing w:after="226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6B2CEF">
        <w:rPr>
          <w:rFonts w:ascii="Times New Roman" w:eastAsia="ヒラギノ明朝 Pro W3" w:hAnsi="Times" w:cs="Times New Roman"/>
          <w:b/>
          <w:sz w:val="18"/>
          <w:szCs w:val="18"/>
        </w:rPr>
        <w:t>HAKKINDA TEBL</w:t>
      </w:r>
      <w:r w:rsidRPr="006B2CEF">
        <w:rPr>
          <w:rFonts w:ascii="Times New Roman" w:eastAsia="ヒラギノ明朝 Pro W3" w:hAnsi="Times" w:cs="Times New Roman"/>
          <w:b/>
          <w:sz w:val="18"/>
          <w:szCs w:val="18"/>
        </w:rPr>
        <w:t>İĞ</w:t>
      </w:r>
    </w:p>
    <w:p w:rsidR="006B2CEF" w:rsidRPr="006B2CEF" w:rsidRDefault="006B2CEF" w:rsidP="006B2CE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proofErr w:type="gramStart"/>
      <w:r w:rsidRPr="006B2CEF">
        <w:rPr>
          <w:rFonts w:ascii="Times New Roman" w:eastAsia="ヒラギノ明朝 Pro W3" w:hAnsi="Times" w:cs="Times New Roman"/>
          <w:sz w:val="18"/>
          <w:szCs w:val="18"/>
        </w:rPr>
        <w:t>28/3/1981</w:t>
      </w:r>
      <w:proofErr w:type="gramEnd"/>
      <w:r w:rsidRPr="006B2CEF">
        <w:rPr>
          <w:rFonts w:ascii="Times New Roman" w:eastAsia="ヒラギノ明朝 Pro W3" w:hAnsi="Times" w:cs="Times New Roman"/>
          <w:sz w:val="18"/>
          <w:szCs w:val="18"/>
        </w:rPr>
        <w:t xml:space="preserve"> tarihli ve 17293 say</w:t>
      </w:r>
      <w:r w:rsidRPr="006B2CE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B2CEF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B2CE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B2CEF">
        <w:rPr>
          <w:rFonts w:ascii="Times New Roman" w:eastAsia="ヒラギノ明朝 Pro W3" w:hAnsi="Times" w:cs="Times New Roman"/>
          <w:sz w:val="18"/>
          <w:szCs w:val="18"/>
        </w:rPr>
        <w:t xml:space="preserve"> Resm</w:t>
      </w:r>
      <w:r w:rsidRPr="006B2CEF">
        <w:rPr>
          <w:rFonts w:ascii="Times New Roman" w:eastAsia="ヒラギノ明朝 Pro W3" w:hAnsi="Times" w:cs="Times New Roman"/>
          <w:sz w:val="18"/>
          <w:szCs w:val="18"/>
        </w:rPr>
        <w:t>î</w:t>
      </w:r>
      <w:r w:rsidRPr="006B2CEF">
        <w:rPr>
          <w:rFonts w:ascii="Times New Roman" w:eastAsia="ヒラギノ明朝 Pro W3" w:hAnsi="Times" w:cs="Times New Roman"/>
          <w:sz w:val="18"/>
          <w:szCs w:val="18"/>
        </w:rPr>
        <w:t xml:space="preserve"> Gazete</w:t>
      </w:r>
      <w:r w:rsidRPr="006B2CEF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6B2CEF">
        <w:rPr>
          <w:rFonts w:ascii="Times New Roman" w:eastAsia="ヒラギノ明朝 Pro W3" w:hAnsi="Times" w:cs="Times New Roman"/>
          <w:sz w:val="18"/>
          <w:szCs w:val="18"/>
        </w:rPr>
        <w:t>de yay</w:t>
      </w:r>
      <w:r w:rsidRPr="006B2CE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B2CEF">
        <w:rPr>
          <w:rFonts w:ascii="Times New Roman" w:eastAsia="ヒラギノ明朝 Pro W3" w:hAnsi="Times" w:cs="Times New Roman"/>
          <w:sz w:val="18"/>
          <w:szCs w:val="18"/>
        </w:rPr>
        <w:t>mlanan Yap</w:t>
      </w:r>
      <w:r w:rsidRPr="006B2CE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B2CEF">
        <w:rPr>
          <w:rFonts w:ascii="Times New Roman" w:eastAsia="ヒラギノ明朝 Pro W3" w:hAnsi="Times" w:cs="Times New Roman"/>
          <w:sz w:val="18"/>
          <w:szCs w:val="18"/>
        </w:rPr>
        <w:t>, Tesis ve Onar</w:t>
      </w:r>
      <w:r w:rsidRPr="006B2CE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B2CEF">
        <w:rPr>
          <w:rFonts w:ascii="Times New Roman" w:eastAsia="ヒラギノ明朝 Pro W3" w:hAnsi="Times" w:cs="Times New Roman"/>
          <w:sz w:val="18"/>
          <w:szCs w:val="18"/>
        </w:rPr>
        <w:t xml:space="preserve">m </w:t>
      </w:r>
      <w:r w:rsidRPr="006B2CEF">
        <w:rPr>
          <w:rFonts w:ascii="Times New Roman" w:eastAsia="ヒラギノ明朝 Pro W3" w:hAnsi="Times" w:cs="Times New Roman"/>
          <w:sz w:val="18"/>
          <w:szCs w:val="18"/>
        </w:rPr>
        <w:t>İş</w:t>
      </w:r>
      <w:r w:rsidRPr="006B2CEF">
        <w:rPr>
          <w:rFonts w:ascii="Times New Roman" w:eastAsia="ヒラギノ明朝 Pro W3" w:hAnsi="Times" w:cs="Times New Roman"/>
          <w:sz w:val="18"/>
          <w:szCs w:val="18"/>
        </w:rPr>
        <w:t xml:space="preserve">leri </w:t>
      </w:r>
      <w:r w:rsidRPr="006B2CEF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6B2CEF">
        <w:rPr>
          <w:rFonts w:ascii="Times New Roman" w:eastAsia="ヒラギノ明朝 Pro W3" w:hAnsi="Times" w:cs="Times New Roman"/>
          <w:sz w:val="18"/>
          <w:szCs w:val="18"/>
        </w:rPr>
        <w:t>halelerine Kat</w:t>
      </w:r>
      <w:r w:rsidRPr="006B2CE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B2CEF">
        <w:rPr>
          <w:rFonts w:ascii="Times New Roman" w:eastAsia="ヒラギノ明朝 Pro W3" w:hAnsi="Times" w:cs="Times New Roman"/>
          <w:sz w:val="18"/>
          <w:szCs w:val="18"/>
        </w:rPr>
        <w:t>lma Y</w:t>
      </w:r>
      <w:r w:rsidRPr="006B2CEF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6B2CEF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6B2CEF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6B2CEF">
        <w:rPr>
          <w:rFonts w:ascii="Times New Roman" w:eastAsia="ヒラギノ明朝 Pro W3" w:hAnsi="Times" w:cs="Times New Roman"/>
          <w:sz w:val="18"/>
          <w:szCs w:val="18"/>
        </w:rPr>
        <w:t>i uyar</w:t>
      </w:r>
      <w:r w:rsidRPr="006B2CE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B2CEF">
        <w:rPr>
          <w:rFonts w:ascii="Times New Roman" w:eastAsia="ヒラギノ明朝 Pro W3" w:hAnsi="Times" w:cs="Times New Roman"/>
          <w:sz w:val="18"/>
          <w:szCs w:val="18"/>
        </w:rPr>
        <w:t>nca, ihalelere i</w:t>
      </w:r>
      <w:r w:rsidRPr="006B2CEF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6B2CEF">
        <w:rPr>
          <w:rFonts w:ascii="Times New Roman" w:eastAsia="ヒラギノ明朝 Pro W3" w:hAnsi="Times" w:cs="Times New Roman"/>
          <w:sz w:val="18"/>
          <w:szCs w:val="18"/>
        </w:rPr>
        <w:t>tirak edecek olan m</w:t>
      </w:r>
      <w:r w:rsidRPr="006B2CEF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B2CEF">
        <w:rPr>
          <w:rFonts w:ascii="Times New Roman" w:eastAsia="ヒラギノ明朝 Pro W3" w:hAnsi="Times" w:cs="Times New Roman"/>
          <w:sz w:val="18"/>
          <w:szCs w:val="18"/>
        </w:rPr>
        <w:t>teahhitlerin, ellerinde bulunan ve ge</w:t>
      </w:r>
      <w:r w:rsidRPr="006B2CEF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6B2CEF">
        <w:rPr>
          <w:rFonts w:ascii="Times New Roman" w:eastAsia="ヒラギノ明朝 Pro W3" w:hAnsi="Times" w:cs="Times New Roman"/>
          <w:sz w:val="18"/>
          <w:szCs w:val="18"/>
        </w:rPr>
        <w:t>erlili</w:t>
      </w:r>
      <w:r w:rsidRPr="006B2CEF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6B2CEF">
        <w:rPr>
          <w:rFonts w:ascii="Times New Roman" w:eastAsia="ヒラギノ明朝 Pro W3" w:hAnsi="Times" w:cs="Times New Roman"/>
          <w:sz w:val="18"/>
          <w:szCs w:val="18"/>
        </w:rPr>
        <w:t>i sona ermemi</w:t>
      </w:r>
      <w:r w:rsidRPr="006B2CEF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6B2CEF">
        <w:rPr>
          <w:rFonts w:ascii="Times New Roman" w:eastAsia="ヒラギノ明朝 Pro W3" w:hAnsi="Times" w:cs="Times New Roman"/>
          <w:sz w:val="18"/>
          <w:szCs w:val="18"/>
        </w:rPr>
        <w:t xml:space="preserve"> m</w:t>
      </w:r>
      <w:r w:rsidRPr="006B2CEF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B2CEF">
        <w:rPr>
          <w:rFonts w:ascii="Times New Roman" w:eastAsia="ヒラギノ明朝 Pro W3" w:hAnsi="Times" w:cs="Times New Roman"/>
          <w:sz w:val="18"/>
          <w:szCs w:val="18"/>
        </w:rPr>
        <w:t>teahhitlik karneleri, ilgili kurulu</w:t>
      </w:r>
      <w:r w:rsidRPr="006B2CEF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6B2CEF">
        <w:rPr>
          <w:rFonts w:ascii="Times New Roman" w:eastAsia="ヒラギノ明朝 Pro W3" w:hAnsi="Times" w:cs="Times New Roman"/>
          <w:sz w:val="18"/>
          <w:szCs w:val="18"/>
        </w:rPr>
        <w:t>larca, a</w:t>
      </w:r>
      <w:r w:rsidRPr="006B2CEF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6B2CEF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6B2CEF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6B2CEF">
        <w:rPr>
          <w:rFonts w:ascii="Times New Roman" w:eastAsia="ヒラギノ明朝 Pro W3" w:hAnsi="Times" w:cs="Times New Roman"/>
          <w:sz w:val="18"/>
          <w:szCs w:val="18"/>
        </w:rPr>
        <w:t>da belirtildi</w:t>
      </w:r>
      <w:r w:rsidRPr="006B2CEF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6B2CEF">
        <w:rPr>
          <w:rFonts w:ascii="Times New Roman" w:eastAsia="ヒラギノ明朝 Pro W3" w:hAnsi="Times" w:cs="Times New Roman"/>
          <w:sz w:val="18"/>
          <w:szCs w:val="18"/>
        </w:rPr>
        <w:t xml:space="preserve">i </w:t>
      </w:r>
      <w:r w:rsidRPr="006B2CEF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6B2CEF">
        <w:rPr>
          <w:rFonts w:ascii="Times New Roman" w:eastAsia="ヒラギノ明朝 Pro W3" w:hAnsi="Times" w:cs="Times New Roman"/>
          <w:sz w:val="18"/>
          <w:szCs w:val="18"/>
        </w:rPr>
        <w:t>ekilde ve grubu ayn</w:t>
      </w:r>
      <w:r w:rsidRPr="006B2CE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B2CEF">
        <w:rPr>
          <w:rFonts w:ascii="Times New Roman" w:eastAsia="ヒラギノ明朝 Pro W3" w:hAnsi="Times" w:cs="Times New Roman"/>
          <w:sz w:val="18"/>
          <w:szCs w:val="18"/>
        </w:rPr>
        <w:t xml:space="preserve"> kalmak </w:t>
      </w:r>
      <w:r w:rsidRPr="006B2CEF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6B2CEF">
        <w:rPr>
          <w:rFonts w:ascii="Times New Roman" w:eastAsia="ヒラギノ明朝 Pro W3" w:hAnsi="Times" w:cs="Times New Roman"/>
          <w:sz w:val="18"/>
          <w:szCs w:val="18"/>
        </w:rPr>
        <w:t>art</w:t>
      </w:r>
      <w:r w:rsidRPr="006B2CE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B2CEF">
        <w:rPr>
          <w:rFonts w:ascii="Times New Roman" w:eastAsia="ヒラギノ明朝 Pro W3" w:hAnsi="Times" w:cs="Times New Roman"/>
          <w:sz w:val="18"/>
          <w:szCs w:val="18"/>
        </w:rPr>
        <w:t>yla aktar</w:t>
      </w:r>
      <w:r w:rsidRPr="006B2CE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B2CEF">
        <w:rPr>
          <w:rFonts w:ascii="Times New Roman" w:eastAsia="ヒラギノ明朝 Pro W3" w:hAnsi="Times" w:cs="Times New Roman"/>
          <w:sz w:val="18"/>
          <w:szCs w:val="18"/>
        </w:rPr>
        <w:t>larak kabul edilecektir.</w:t>
      </w:r>
    </w:p>
    <w:p w:rsidR="006B2CEF" w:rsidRPr="006B2CEF" w:rsidRDefault="006B2CEF" w:rsidP="006B2CE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proofErr w:type="gramStart"/>
      <w:r w:rsidRPr="006B2CEF">
        <w:rPr>
          <w:rFonts w:ascii="Times New Roman" w:eastAsia="ヒラギノ明朝 Pro W3" w:hAnsi="Times" w:cs="Times New Roman"/>
          <w:sz w:val="18"/>
          <w:szCs w:val="18"/>
        </w:rPr>
        <w:t>1/1/2013</w:t>
      </w:r>
      <w:proofErr w:type="gramEnd"/>
      <w:r w:rsidRPr="006B2CEF">
        <w:rPr>
          <w:rFonts w:ascii="Times New Roman" w:eastAsia="ヒラギノ明朝 Pro W3" w:hAnsi="Times" w:cs="Times New Roman"/>
          <w:sz w:val="18"/>
          <w:szCs w:val="18"/>
        </w:rPr>
        <w:t xml:space="preserve"> tarihinden itibaren, M</w:t>
      </w:r>
      <w:r w:rsidRPr="006B2CEF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B2CEF">
        <w:rPr>
          <w:rFonts w:ascii="Times New Roman" w:eastAsia="ヒラギノ明朝 Pro W3" w:hAnsi="Times" w:cs="Times New Roman"/>
          <w:sz w:val="18"/>
          <w:szCs w:val="18"/>
        </w:rPr>
        <w:t xml:space="preserve">teahhitlik Karneleri ve </w:t>
      </w:r>
      <w:r w:rsidRPr="006B2CEF">
        <w:rPr>
          <w:rFonts w:ascii="Times New Roman" w:eastAsia="ヒラギノ明朝 Pro W3" w:hAnsi="Times" w:cs="Times New Roman"/>
          <w:sz w:val="18"/>
          <w:szCs w:val="18"/>
        </w:rPr>
        <w:t>İş</w:t>
      </w:r>
      <w:r w:rsidRPr="006B2CEF">
        <w:rPr>
          <w:rFonts w:ascii="Times New Roman" w:eastAsia="ヒラギノ明朝 Pro W3" w:hAnsi="Times" w:cs="Times New Roman"/>
          <w:sz w:val="18"/>
          <w:szCs w:val="18"/>
        </w:rPr>
        <w:t xml:space="preserve"> Bitirme Belgeleri i</w:t>
      </w:r>
      <w:r w:rsidRPr="006B2CEF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6B2CEF">
        <w:rPr>
          <w:rFonts w:ascii="Times New Roman" w:eastAsia="ヒラギノ明朝 Pro W3" w:hAnsi="Times" w:cs="Times New Roman"/>
          <w:sz w:val="18"/>
          <w:szCs w:val="18"/>
        </w:rPr>
        <w:t>in ge</w:t>
      </w:r>
      <w:r w:rsidRPr="006B2CEF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6B2CEF">
        <w:rPr>
          <w:rFonts w:ascii="Times New Roman" w:eastAsia="ヒラギノ明朝 Pro W3" w:hAnsi="Times" w:cs="Times New Roman"/>
          <w:sz w:val="18"/>
          <w:szCs w:val="18"/>
        </w:rPr>
        <w:t>erli katsay</w:t>
      </w:r>
      <w:r w:rsidRPr="006B2CE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B2CEF">
        <w:rPr>
          <w:rFonts w:ascii="Times New Roman" w:eastAsia="ヒラギノ明朝 Pro W3" w:hAnsi="Times" w:cs="Times New Roman"/>
          <w:sz w:val="18"/>
          <w:szCs w:val="18"/>
        </w:rPr>
        <w:t>lar a</w:t>
      </w:r>
      <w:r w:rsidRPr="006B2CEF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6B2CEF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6B2CEF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6B2CEF">
        <w:rPr>
          <w:rFonts w:ascii="Times New Roman" w:eastAsia="ヒラギノ明朝 Pro W3" w:hAnsi="Times" w:cs="Times New Roman"/>
          <w:sz w:val="18"/>
          <w:szCs w:val="18"/>
        </w:rPr>
        <w:t>da belirtilmi</w:t>
      </w:r>
      <w:r w:rsidRPr="006B2CEF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6B2CEF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6B2CEF" w:rsidRPr="006B2CEF" w:rsidRDefault="006B2CEF" w:rsidP="006B2CE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B2CEF">
        <w:rPr>
          <w:rFonts w:ascii="Times New Roman" w:eastAsia="ヒラギノ明朝 Pro W3" w:hAnsi="Times" w:cs="Times New Roman"/>
          <w:sz w:val="18"/>
          <w:szCs w:val="18"/>
        </w:rPr>
        <w:t>a) Tespit olunan bu katsay</w:t>
      </w:r>
      <w:r w:rsidRPr="006B2CE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B2CEF">
        <w:rPr>
          <w:rFonts w:ascii="Times New Roman" w:eastAsia="ヒラギノ明朝 Pro W3" w:hAnsi="Times" w:cs="Times New Roman"/>
          <w:sz w:val="18"/>
          <w:szCs w:val="18"/>
        </w:rPr>
        <w:t xml:space="preserve">lar </w:t>
      </w:r>
      <w:proofErr w:type="gramStart"/>
      <w:r w:rsidRPr="006B2CEF">
        <w:rPr>
          <w:rFonts w:ascii="Times New Roman" w:eastAsia="ヒラギノ明朝 Pro W3" w:hAnsi="Times" w:cs="Times New Roman"/>
          <w:sz w:val="18"/>
          <w:szCs w:val="18"/>
        </w:rPr>
        <w:t>1/1/2014</w:t>
      </w:r>
      <w:proofErr w:type="gramEnd"/>
      <w:r w:rsidRPr="006B2CEF">
        <w:rPr>
          <w:rFonts w:ascii="Times New Roman" w:eastAsia="ヒラギノ明朝 Pro W3" w:hAnsi="Times" w:cs="Times New Roman"/>
          <w:sz w:val="18"/>
          <w:szCs w:val="18"/>
        </w:rPr>
        <w:t xml:space="preserve"> tarihine kadar uygulanacakt</w:t>
      </w:r>
      <w:r w:rsidRPr="006B2CE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B2CEF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6B2CEF" w:rsidRPr="006B2CEF" w:rsidRDefault="006B2CEF" w:rsidP="006B2CE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B2CEF">
        <w:rPr>
          <w:rFonts w:ascii="Times New Roman" w:eastAsia="ヒラギノ明朝 Pro W3" w:hAnsi="Times" w:cs="Times New Roman"/>
          <w:sz w:val="18"/>
          <w:szCs w:val="18"/>
        </w:rPr>
        <w:t>b) 1/3/1981-28/2/1982 aras</w:t>
      </w:r>
      <w:r w:rsidRPr="006B2CE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B2CEF">
        <w:rPr>
          <w:rFonts w:ascii="Times New Roman" w:eastAsia="ヒラギノ明朝 Pro W3" w:hAnsi="Times" w:cs="Times New Roman"/>
          <w:sz w:val="18"/>
          <w:szCs w:val="18"/>
        </w:rPr>
        <w:t>ndaki tarihleri ta</w:t>
      </w:r>
      <w:r w:rsidRPr="006B2CEF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6B2CEF">
        <w:rPr>
          <w:rFonts w:ascii="Times New Roman" w:eastAsia="ヒラギノ明朝 Pro W3" w:hAnsi="Times" w:cs="Times New Roman"/>
          <w:sz w:val="18"/>
          <w:szCs w:val="18"/>
        </w:rPr>
        <w:t xml:space="preserve">yan (bu tarihler </w:t>
      </w:r>
      <w:proofErr w:type="gramStart"/>
      <w:r w:rsidRPr="006B2CEF">
        <w:rPr>
          <w:rFonts w:ascii="Times New Roman" w:eastAsia="ヒラギノ明朝 Pro W3" w:hAnsi="Times" w:cs="Times New Roman"/>
          <w:sz w:val="18"/>
          <w:szCs w:val="18"/>
        </w:rPr>
        <w:t>dahil</w:t>
      </w:r>
      <w:proofErr w:type="gramEnd"/>
      <w:r w:rsidRPr="006B2CEF">
        <w:rPr>
          <w:rFonts w:ascii="Times New Roman" w:eastAsia="ヒラギノ明朝 Pro W3" w:hAnsi="Times" w:cs="Times New Roman"/>
          <w:sz w:val="18"/>
          <w:szCs w:val="18"/>
        </w:rPr>
        <w:t>) ve ge</w:t>
      </w:r>
      <w:r w:rsidRPr="006B2CEF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6B2CEF">
        <w:rPr>
          <w:rFonts w:ascii="Times New Roman" w:eastAsia="ヒラギノ明朝 Pro W3" w:hAnsi="Times" w:cs="Times New Roman"/>
          <w:sz w:val="18"/>
          <w:szCs w:val="18"/>
        </w:rPr>
        <w:t>erlili</w:t>
      </w:r>
      <w:r w:rsidRPr="006B2CEF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6B2CEF">
        <w:rPr>
          <w:rFonts w:ascii="Times New Roman" w:eastAsia="ヒラギノ明朝 Pro W3" w:hAnsi="Times" w:cs="Times New Roman"/>
          <w:sz w:val="18"/>
          <w:szCs w:val="18"/>
        </w:rPr>
        <w:t>ini muhafaza eden m</w:t>
      </w:r>
      <w:r w:rsidRPr="006B2CEF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B2CEF">
        <w:rPr>
          <w:rFonts w:ascii="Times New Roman" w:eastAsia="ヒラギノ明朝 Pro W3" w:hAnsi="Times" w:cs="Times New Roman"/>
          <w:sz w:val="18"/>
          <w:szCs w:val="18"/>
        </w:rPr>
        <w:t>teahhitlik karneleri miktar</w:t>
      </w:r>
      <w:r w:rsidRPr="006B2CE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B2CEF">
        <w:rPr>
          <w:rFonts w:ascii="Times New Roman" w:eastAsia="ヒラギノ明朝 Pro W3" w:hAnsi="Times" w:cs="Times New Roman"/>
          <w:sz w:val="18"/>
          <w:szCs w:val="18"/>
        </w:rPr>
        <w:t>, grubu ayn</w:t>
      </w:r>
      <w:r w:rsidRPr="006B2CE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B2CEF">
        <w:rPr>
          <w:rFonts w:ascii="Times New Roman" w:eastAsia="ヒラギノ明朝 Pro W3" w:hAnsi="Times" w:cs="Times New Roman"/>
          <w:sz w:val="18"/>
          <w:szCs w:val="18"/>
        </w:rPr>
        <w:t xml:space="preserve"> kalmak </w:t>
      </w:r>
      <w:r w:rsidRPr="006B2CEF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6B2CEF">
        <w:rPr>
          <w:rFonts w:ascii="Times New Roman" w:eastAsia="ヒラギノ明朝 Pro W3" w:hAnsi="Times" w:cs="Times New Roman"/>
          <w:sz w:val="18"/>
          <w:szCs w:val="18"/>
        </w:rPr>
        <w:t>art</w:t>
      </w:r>
      <w:r w:rsidRPr="006B2CE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B2CEF">
        <w:rPr>
          <w:rFonts w:ascii="Times New Roman" w:eastAsia="ヒラギノ明朝 Pro W3" w:hAnsi="Times" w:cs="Times New Roman"/>
          <w:sz w:val="18"/>
          <w:szCs w:val="18"/>
        </w:rPr>
        <w:t xml:space="preserve">yla; 24.327,197 ile </w:t>
      </w:r>
      <w:r w:rsidRPr="006B2CEF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6B2CEF">
        <w:rPr>
          <w:rFonts w:ascii="Times New Roman" w:eastAsia="ヒラギノ明朝 Pro W3" w:hAnsi="Times" w:cs="Times New Roman"/>
          <w:sz w:val="18"/>
          <w:szCs w:val="18"/>
        </w:rPr>
        <w:t>arp</w:t>
      </w:r>
      <w:r w:rsidRPr="006B2CE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B2CEF">
        <w:rPr>
          <w:rFonts w:ascii="Times New Roman" w:eastAsia="ヒラギノ明朝 Pro W3" w:hAnsi="Times" w:cs="Times New Roman"/>
          <w:sz w:val="18"/>
          <w:szCs w:val="18"/>
        </w:rPr>
        <w:t>lacakt</w:t>
      </w:r>
      <w:r w:rsidRPr="006B2CE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B2CEF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6B2CEF" w:rsidRPr="006B2CEF" w:rsidRDefault="006B2CEF" w:rsidP="006B2CE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B2CEF">
        <w:rPr>
          <w:rFonts w:ascii="Times New Roman" w:eastAsia="ヒラギノ明朝 Pro W3" w:hAnsi="Times" w:cs="Times New Roman"/>
          <w:sz w:val="18"/>
          <w:szCs w:val="18"/>
        </w:rPr>
        <w:t>c) 1/3/1982-31/12/1982 aras</w:t>
      </w:r>
      <w:r w:rsidRPr="006B2CE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B2CEF">
        <w:rPr>
          <w:rFonts w:ascii="Times New Roman" w:eastAsia="ヒラギノ明朝 Pro W3" w:hAnsi="Times" w:cs="Times New Roman"/>
          <w:sz w:val="18"/>
          <w:szCs w:val="18"/>
        </w:rPr>
        <w:t>ndaki tarihleri ta</w:t>
      </w:r>
      <w:r w:rsidRPr="006B2CEF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6B2CEF">
        <w:rPr>
          <w:rFonts w:ascii="Times New Roman" w:eastAsia="ヒラギノ明朝 Pro W3" w:hAnsi="Times" w:cs="Times New Roman"/>
          <w:sz w:val="18"/>
          <w:szCs w:val="18"/>
        </w:rPr>
        <w:t xml:space="preserve">yan (bu tarihler </w:t>
      </w:r>
      <w:proofErr w:type="gramStart"/>
      <w:r w:rsidRPr="006B2CEF">
        <w:rPr>
          <w:rFonts w:ascii="Times New Roman" w:eastAsia="ヒラギノ明朝 Pro W3" w:hAnsi="Times" w:cs="Times New Roman"/>
          <w:sz w:val="18"/>
          <w:szCs w:val="18"/>
        </w:rPr>
        <w:t>dahil</w:t>
      </w:r>
      <w:proofErr w:type="gramEnd"/>
      <w:r w:rsidRPr="006B2CEF">
        <w:rPr>
          <w:rFonts w:ascii="Times New Roman" w:eastAsia="ヒラギノ明朝 Pro W3" w:hAnsi="Times" w:cs="Times New Roman"/>
          <w:sz w:val="18"/>
          <w:szCs w:val="18"/>
        </w:rPr>
        <w:t>) m</w:t>
      </w:r>
      <w:r w:rsidRPr="006B2CEF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B2CEF">
        <w:rPr>
          <w:rFonts w:ascii="Times New Roman" w:eastAsia="ヒラギノ明朝 Pro W3" w:hAnsi="Times" w:cs="Times New Roman"/>
          <w:sz w:val="18"/>
          <w:szCs w:val="18"/>
        </w:rPr>
        <w:t>teahhitlik karneleri miktar</w:t>
      </w:r>
      <w:r w:rsidRPr="006B2CE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B2CEF">
        <w:rPr>
          <w:rFonts w:ascii="Times New Roman" w:eastAsia="ヒラギノ明朝 Pro W3" w:hAnsi="Times" w:cs="Times New Roman"/>
          <w:sz w:val="18"/>
          <w:szCs w:val="18"/>
        </w:rPr>
        <w:t>, grubu ayn</w:t>
      </w:r>
      <w:r w:rsidRPr="006B2CE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B2CEF">
        <w:rPr>
          <w:rFonts w:ascii="Times New Roman" w:eastAsia="ヒラギノ明朝 Pro W3" w:hAnsi="Times" w:cs="Times New Roman"/>
          <w:sz w:val="18"/>
          <w:szCs w:val="18"/>
        </w:rPr>
        <w:t xml:space="preserve"> kalmak </w:t>
      </w:r>
      <w:r w:rsidRPr="006B2CEF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6B2CEF">
        <w:rPr>
          <w:rFonts w:ascii="Times New Roman" w:eastAsia="ヒラギノ明朝 Pro W3" w:hAnsi="Times" w:cs="Times New Roman"/>
          <w:sz w:val="18"/>
          <w:szCs w:val="18"/>
        </w:rPr>
        <w:t>art</w:t>
      </w:r>
      <w:r w:rsidRPr="006B2CE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B2CEF">
        <w:rPr>
          <w:rFonts w:ascii="Times New Roman" w:eastAsia="ヒラギノ明朝 Pro W3" w:hAnsi="Times" w:cs="Times New Roman"/>
          <w:sz w:val="18"/>
          <w:szCs w:val="18"/>
        </w:rPr>
        <w:t xml:space="preserve">yla; 20.227,614 ile </w:t>
      </w:r>
      <w:r w:rsidRPr="006B2CEF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6B2CEF">
        <w:rPr>
          <w:rFonts w:ascii="Times New Roman" w:eastAsia="ヒラギノ明朝 Pro W3" w:hAnsi="Times" w:cs="Times New Roman"/>
          <w:sz w:val="18"/>
          <w:szCs w:val="18"/>
        </w:rPr>
        <w:t>arp</w:t>
      </w:r>
      <w:r w:rsidRPr="006B2CE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B2CEF">
        <w:rPr>
          <w:rFonts w:ascii="Times New Roman" w:eastAsia="ヒラギノ明朝 Pro W3" w:hAnsi="Times" w:cs="Times New Roman"/>
          <w:sz w:val="18"/>
          <w:szCs w:val="18"/>
        </w:rPr>
        <w:t>lacakt</w:t>
      </w:r>
      <w:r w:rsidRPr="006B2CE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B2CEF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6B2CEF" w:rsidRPr="006B2CEF" w:rsidRDefault="006B2CEF" w:rsidP="006B2CE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B2CEF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6B2CEF">
        <w:rPr>
          <w:rFonts w:ascii="Times New Roman" w:eastAsia="ヒラギノ明朝 Pro W3" w:hAnsi="Times" w:cs="Times New Roman"/>
          <w:sz w:val="18"/>
          <w:szCs w:val="18"/>
        </w:rPr>
        <w:t>) Kurulu</w:t>
      </w:r>
      <w:r w:rsidRPr="006B2CEF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6B2CEF">
        <w:rPr>
          <w:rFonts w:ascii="Times New Roman" w:eastAsia="ヒラギノ明朝 Pro W3" w:hAnsi="Times" w:cs="Times New Roman"/>
          <w:sz w:val="18"/>
          <w:szCs w:val="18"/>
        </w:rPr>
        <w:t>larca i</w:t>
      </w:r>
      <w:r w:rsidRPr="006B2CEF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6B2CEF">
        <w:rPr>
          <w:rFonts w:ascii="Times New Roman" w:eastAsia="ヒラギノ明朝 Pro W3" w:hAnsi="Times" w:cs="Times New Roman"/>
          <w:sz w:val="18"/>
          <w:szCs w:val="18"/>
        </w:rPr>
        <w:t xml:space="preserve"> bitirme belgelerinin ve m</w:t>
      </w:r>
      <w:r w:rsidRPr="006B2CEF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B2CEF">
        <w:rPr>
          <w:rFonts w:ascii="Times New Roman" w:eastAsia="ヒラギノ明朝 Pro W3" w:hAnsi="Times" w:cs="Times New Roman"/>
          <w:sz w:val="18"/>
          <w:szCs w:val="18"/>
        </w:rPr>
        <w:t>teahhitlik karnelerinin de</w:t>
      </w:r>
      <w:r w:rsidRPr="006B2CEF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6B2CEF">
        <w:rPr>
          <w:rFonts w:ascii="Times New Roman" w:eastAsia="ヒラギノ明朝 Pro W3" w:hAnsi="Times" w:cs="Times New Roman"/>
          <w:sz w:val="18"/>
          <w:szCs w:val="18"/>
        </w:rPr>
        <w:t>erlendirilebilmesi i</w:t>
      </w:r>
      <w:r w:rsidRPr="006B2CEF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6B2CEF">
        <w:rPr>
          <w:rFonts w:ascii="Times New Roman" w:eastAsia="ヒラギノ明朝 Pro W3" w:hAnsi="Times" w:cs="Times New Roman"/>
          <w:sz w:val="18"/>
          <w:szCs w:val="18"/>
        </w:rPr>
        <w:t xml:space="preserve">in </w:t>
      </w:r>
      <w:proofErr w:type="gramStart"/>
      <w:r w:rsidRPr="006B2CEF">
        <w:rPr>
          <w:rFonts w:ascii="Times New Roman" w:eastAsia="ヒラギノ明朝 Pro W3" w:hAnsi="Times" w:cs="Times New Roman"/>
          <w:sz w:val="18"/>
          <w:szCs w:val="18"/>
        </w:rPr>
        <w:t>1/1/2013</w:t>
      </w:r>
      <w:proofErr w:type="gramEnd"/>
      <w:r w:rsidRPr="006B2CEF">
        <w:rPr>
          <w:rFonts w:ascii="Times New Roman" w:eastAsia="ヒラギノ明朝 Pro W3" w:hAnsi="Times" w:cs="Times New Roman"/>
          <w:sz w:val="18"/>
          <w:szCs w:val="18"/>
        </w:rPr>
        <w:t xml:space="preserve"> tarihinden itibaren ge</w:t>
      </w:r>
      <w:r w:rsidRPr="006B2CEF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6B2CEF">
        <w:rPr>
          <w:rFonts w:ascii="Times New Roman" w:eastAsia="ヒラギノ明朝 Pro W3" w:hAnsi="Times" w:cs="Times New Roman"/>
          <w:sz w:val="18"/>
          <w:szCs w:val="18"/>
        </w:rPr>
        <w:t xml:space="preserve">erli olmak </w:t>
      </w:r>
      <w:r w:rsidRPr="006B2CEF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B2CEF">
        <w:rPr>
          <w:rFonts w:ascii="Times New Roman" w:eastAsia="ヒラギノ明朝 Pro W3" w:hAnsi="Times" w:cs="Times New Roman"/>
          <w:sz w:val="18"/>
          <w:szCs w:val="18"/>
        </w:rPr>
        <w:t>zere a</w:t>
      </w:r>
      <w:r w:rsidRPr="006B2CEF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6B2CEF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6B2CEF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6B2CEF">
        <w:rPr>
          <w:rFonts w:ascii="Times New Roman" w:eastAsia="ヒラギノ明朝 Pro W3" w:hAnsi="Times" w:cs="Times New Roman"/>
          <w:sz w:val="18"/>
          <w:szCs w:val="18"/>
        </w:rPr>
        <w:t>da tespit olunan katsay</w:t>
      </w:r>
      <w:r w:rsidRPr="006B2CE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B2CEF">
        <w:rPr>
          <w:rFonts w:ascii="Times New Roman" w:eastAsia="ヒラギノ明朝 Pro W3" w:hAnsi="Times" w:cs="Times New Roman"/>
          <w:sz w:val="18"/>
          <w:szCs w:val="18"/>
        </w:rPr>
        <w:t>lar uygulanacakt</w:t>
      </w:r>
      <w:r w:rsidRPr="006B2CE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B2CEF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6B2CEF" w:rsidRPr="006B2CEF" w:rsidRDefault="006B2CEF" w:rsidP="006B2CEF">
      <w:pPr>
        <w:tabs>
          <w:tab w:val="left" w:pos="566"/>
        </w:tabs>
        <w:spacing w:after="0" w:line="240" w:lineRule="exact"/>
        <w:jc w:val="center"/>
        <w:rPr>
          <w:rFonts w:ascii="Times New Roman" w:eastAsia="ヒラギノ明朝 Pro W3" w:hAnsi="Times" w:cs="Times New Roman"/>
          <w:sz w:val="18"/>
          <w:szCs w:val="18"/>
        </w:rPr>
      </w:pPr>
    </w:p>
    <w:tbl>
      <w:tblPr>
        <w:tblW w:w="8505" w:type="dxa"/>
        <w:jc w:val="center"/>
        <w:tblCellMar>
          <w:left w:w="70" w:type="dxa"/>
          <w:right w:w="70" w:type="dxa"/>
        </w:tblCellMar>
        <w:tblLook w:val="04A0"/>
      </w:tblPr>
      <w:tblGrid>
        <w:gridCol w:w="6017"/>
        <w:gridCol w:w="2488"/>
      </w:tblGrid>
      <w:tr w:rsidR="006B2CEF" w:rsidRPr="006B2CEF">
        <w:trPr>
          <w:trHeight w:val="20"/>
          <w:jc w:val="center"/>
        </w:trPr>
        <w:tc>
          <w:tcPr>
            <w:tcW w:w="6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2CEF" w:rsidRPr="006B2CEF" w:rsidRDefault="006B2CEF" w:rsidP="006B2CE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6B2CE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Yıllar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2CEF" w:rsidRPr="006B2CEF" w:rsidRDefault="006B2CEF" w:rsidP="006B2CE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6B2CE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 xml:space="preserve">2013 yılında </w:t>
            </w:r>
            <w:r w:rsidRPr="006B2CE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br/>
              <w:t>uygulanacak katsayılar</w:t>
            </w:r>
          </w:p>
        </w:tc>
      </w:tr>
      <w:tr w:rsidR="006B2CEF" w:rsidRPr="006B2CEF">
        <w:trPr>
          <w:trHeight w:val="20"/>
          <w:jc w:val="center"/>
        </w:trPr>
        <w:tc>
          <w:tcPr>
            <w:tcW w:w="6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2CEF" w:rsidRPr="006B2CEF" w:rsidRDefault="006B2CEF" w:rsidP="006B2CE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B2CE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53'den önceki yıllar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2CEF" w:rsidRPr="006B2CEF" w:rsidRDefault="006B2CEF" w:rsidP="006B2CEF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B2CE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1,727,425.353</w:t>
            </w:r>
          </w:p>
        </w:tc>
      </w:tr>
      <w:tr w:rsidR="006B2CEF" w:rsidRPr="006B2CEF">
        <w:trPr>
          <w:trHeight w:val="20"/>
          <w:jc w:val="center"/>
        </w:trPr>
        <w:tc>
          <w:tcPr>
            <w:tcW w:w="6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2CEF" w:rsidRPr="006B2CEF" w:rsidRDefault="006B2CEF" w:rsidP="006B2CE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B2CE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1954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2CEF" w:rsidRPr="006B2CEF" w:rsidRDefault="006B2CEF" w:rsidP="006B2CEF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B2CE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1,558,147.565</w:t>
            </w:r>
          </w:p>
        </w:tc>
      </w:tr>
      <w:tr w:rsidR="006B2CEF" w:rsidRPr="006B2CEF">
        <w:trPr>
          <w:trHeight w:val="20"/>
          <w:jc w:val="center"/>
        </w:trPr>
        <w:tc>
          <w:tcPr>
            <w:tcW w:w="6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2CEF" w:rsidRPr="006B2CEF" w:rsidRDefault="006B2CEF" w:rsidP="006B2CE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B2CE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1955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2CEF" w:rsidRPr="006B2CEF" w:rsidRDefault="006B2CEF" w:rsidP="006B2CEF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B2CE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1,379,945.329</w:t>
            </w:r>
          </w:p>
        </w:tc>
      </w:tr>
      <w:tr w:rsidR="006B2CEF" w:rsidRPr="006B2CEF">
        <w:trPr>
          <w:trHeight w:val="20"/>
          <w:jc w:val="center"/>
        </w:trPr>
        <w:tc>
          <w:tcPr>
            <w:tcW w:w="6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2CEF" w:rsidRPr="006B2CEF" w:rsidRDefault="006B2CEF" w:rsidP="006B2CE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B2CE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1956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2CEF" w:rsidRPr="006B2CEF" w:rsidRDefault="006B2CEF" w:rsidP="006B2CEF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B2CE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1,130,541.421</w:t>
            </w:r>
          </w:p>
        </w:tc>
      </w:tr>
      <w:tr w:rsidR="006B2CEF" w:rsidRPr="006B2CEF">
        <w:trPr>
          <w:trHeight w:val="20"/>
          <w:jc w:val="center"/>
        </w:trPr>
        <w:tc>
          <w:tcPr>
            <w:tcW w:w="6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2CEF" w:rsidRPr="006B2CEF" w:rsidRDefault="006B2CEF" w:rsidP="006B2CE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B2CE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1957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2CEF" w:rsidRPr="006B2CEF" w:rsidRDefault="006B2CEF" w:rsidP="006B2CEF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B2CE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989,014.896</w:t>
            </w:r>
          </w:p>
        </w:tc>
      </w:tr>
      <w:tr w:rsidR="006B2CEF" w:rsidRPr="006B2CEF">
        <w:trPr>
          <w:trHeight w:val="20"/>
          <w:jc w:val="center"/>
        </w:trPr>
        <w:tc>
          <w:tcPr>
            <w:tcW w:w="6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2CEF" w:rsidRPr="006B2CEF" w:rsidRDefault="006B2CEF" w:rsidP="006B2CE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B2CE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1958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2CEF" w:rsidRPr="006B2CEF" w:rsidRDefault="006B2CEF" w:rsidP="006B2CEF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B2CE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904,674.092</w:t>
            </w:r>
          </w:p>
        </w:tc>
      </w:tr>
      <w:tr w:rsidR="006B2CEF" w:rsidRPr="006B2CEF">
        <w:trPr>
          <w:trHeight w:val="20"/>
          <w:jc w:val="center"/>
        </w:trPr>
        <w:tc>
          <w:tcPr>
            <w:tcW w:w="6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2CEF" w:rsidRPr="006B2CEF" w:rsidRDefault="006B2CEF" w:rsidP="006B2CE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B2CE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1959-1966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2CEF" w:rsidRPr="006B2CEF" w:rsidRDefault="006B2CEF" w:rsidP="006B2CEF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B2CE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768,492.912</w:t>
            </w:r>
          </w:p>
        </w:tc>
      </w:tr>
      <w:tr w:rsidR="006B2CEF" w:rsidRPr="006B2CEF">
        <w:trPr>
          <w:trHeight w:val="20"/>
          <w:jc w:val="center"/>
        </w:trPr>
        <w:tc>
          <w:tcPr>
            <w:tcW w:w="6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2CEF" w:rsidRPr="006B2CEF" w:rsidRDefault="006B2CEF" w:rsidP="006B2CE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B2CE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1967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2CEF" w:rsidRPr="006B2CEF" w:rsidRDefault="006B2CEF" w:rsidP="006B2CEF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B2CE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697,205.502</w:t>
            </w:r>
          </w:p>
        </w:tc>
      </w:tr>
      <w:tr w:rsidR="006B2CEF" w:rsidRPr="006B2CEF">
        <w:trPr>
          <w:trHeight w:val="20"/>
          <w:jc w:val="center"/>
        </w:trPr>
        <w:tc>
          <w:tcPr>
            <w:tcW w:w="6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2CEF" w:rsidRPr="006B2CEF" w:rsidRDefault="006B2CEF" w:rsidP="006B2CE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B2CE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1968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2CEF" w:rsidRPr="006B2CEF" w:rsidRDefault="006B2CEF" w:rsidP="006B2CEF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B2CE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639,994.579</w:t>
            </w:r>
          </w:p>
        </w:tc>
      </w:tr>
      <w:tr w:rsidR="006B2CEF" w:rsidRPr="006B2CEF">
        <w:trPr>
          <w:trHeight w:val="20"/>
          <w:jc w:val="center"/>
        </w:trPr>
        <w:tc>
          <w:tcPr>
            <w:tcW w:w="6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2CEF" w:rsidRPr="006B2CEF" w:rsidRDefault="006B2CEF" w:rsidP="006B2CE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B2CE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1969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2CEF" w:rsidRPr="006B2CEF" w:rsidRDefault="006B2CEF" w:rsidP="006B2CEF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B2CE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609,654.666</w:t>
            </w:r>
          </w:p>
        </w:tc>
      </w:tr>
      <w:tr w:rsidR="006B2CEF" w:rsidRPr="006B2CEF">
        <w:trPr>
          <w:trHeight w:val="20"/>
          <w:jc w:val="center"/>
        </w:trPr>
        <w:tc>
          <w:tcPr>
            <w:tcW w:w="6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2CEF" w:rsidRPr="006B2CEF" w:rsidRDefault="006B2CEF" w:rsidP="006B2CE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B2CE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1970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2CEF" w:rsidRPr="006B2CEF" w:rsidRDefault="006B2CEF" w:rsidP="006B2CEF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B2CE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568,974.579</w:t>
            </w:r>
          </w:p>
        </w:tc>
      </w:tr>
      <w:tr w:rsidR="006B2CEF" w:rsidRPr="006B2CEF">
        <w:trPr>
          <w:trHeight w:val="20"/>
          <w:jc w:val="center"/>
        </w:trPr>
        <w:tc>
          <w:tcPr>
            <w:tcW w:w="6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2CEF" w:rsidRPr="006B2CEF" w:rsidRDefault="006B2CEF" w:rsidP="006B2CE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B2CE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1971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2CEF" w:rsidRPr="006B2CEF" w:rsidRDefault="006B2CEF" w:rsidP="006B2CEF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B2CE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511,901.045</w:t>
            </w:r>
          </w:p>
        </w:tc>
      </w:tr>
      <w:tr w:rsidR="006B2CEF" w:rsidRPr="006B2CEF">
        <w:trPr>
          <w:trHeight w:val="20"/>
          <w:jc w:val="center"/>
        </w:trPr>
        <w:tc>
          <w:tcPr>
            <w:tcW w:w="6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2CEF" w:rsidRPr="006B2CEF" w:rsidRDefault="006B2CEF" w:rsidP="006B2CE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B2CE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1972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2CEF" w:rsidRPr="006B2CEF" w:rsidRDefault="006B2CEF" w:rsidP="006B2CEF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B2CE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433,837.297</w:t>
            </w:r>
          </w:p>
        </w:tc>
      </w:tr>
      <w:tr w:rsidR="006B2CEF" w:rsidRPr="006B2CEF">
        <w:trPr>
          <w:trHeight w:val="20"/>
          <w:jc w:val="center"/>
        </w:trPr>
        <w:tc>
          <w:tcPr>
            <w:tcW w:w="6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2CEF" w:rsidRPr="006B2CEF" w:rsidRDefault="006B2CEF" w:rsidP="006B2CE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B2CE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1973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2CEF" w:rsidRPr="006B2CEF" w:rsidRDefault="006B2CEF" w:rsidP="006B2CEF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B2CE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383,774.659</w:t>
            </w:r>
          </w:p>
        </w:tc>
      </w:tr>
      <w:tr w:rsidR="006B2CEF" w:rsidRPr="006B2CEF">
        <w:trPr>
          <w:trHeight w:val="20"/>
          <w:jc w:val="center"/>
        </w:trPr>
        <w:tc>
          <w:tcPr>
            <w:tcW w:w="6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2CEF" w:rsidRPr="006B2CEF" w:rsidRDefault="006B2CEF" w:rsidP="006B2CE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B2CE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1974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2CEF" w:rsidRPr="006B2CEF" w:rsidRDefault="006B2CEF" w:rsidP="006B2CEF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B2CE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284,839.379</w:t>
            </w:r>
          </w:p>
        </w:tc>
      </w:tr>
      <w:tr w:rsidR="006B2CEF" w:rsidRPr="006B2CEF">
        <w:trPr>
          <w:trHeight w:val="20"/>
          <w:jc w:val="center"/>
        </w:trPr>
        <w:tc>
          <w:tcPr>
            <w:tcW w:w="6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2CEF" w:rsidRPr="006B2CEF" w:rsidRDefault="006B2CEF" w:rsidP="006B2CE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B2CE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1975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2CEF" w:rsidRPr="006B2CEF" w:rsidRDefault="006B2CEF" w:rsidP="006B2CEF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B2CE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227,143.368</w:t>
            </w:r>
          </w:p>
        </w:tc>
      </w:tr>
      <w:tr w:rsidR="006B2CEF" w:rsidRPr="006B2CEF">
        <w:trPr>
          <w:trHeight w:val="20"/>
          <w:jc w:val="center"/>
        </w:trPr>
        <w:tc>
          <w:tcPr>
            <w:tcW w:w="6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2CEF" w:rsidRPr="006B2CEF" w:rsidRDefault="006B2CEF" w:rsidP="006B2CE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B2CE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1976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2CEF" w:rsidRPr="006B2CEF" w:rsidRDefault="006B2CEF" w:rsidP="006B2CEF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B2CE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193,740.417</w:t>
            </w:r>
          </w:p>
        </w:tc>
      </w:tr>
      <w:tr w:rsidR="006B2CEF" w:rsidRPr="006B2CEF">
        <w:trPr>
          <w:trHeight w:val="20"/>
          <w:jc w:val="center"/>
        </w:trPr>
        <w:tc>
          <w:tcPr>
            <w:tcW w:w="6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2CEF" w:rsidRPr="006B2CEF" w:rsidRDefault="006B2CEF" w:rsidP="006B2CE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B2CE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1977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2CEF" w:rsidRPr="006B2CEF" w:rsidRDefault="006B2CEF" w:rsidP="006B2CEF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B2CE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142,110.665</w:t>
            </w:r>
          </w:p>
        </w:tc>
      </w:tr>
      <w:tr w:rsidR="006B2CEF" w:rsidRPr="006B2CEF">
        <w:trPr>
          <w:trHeight w:val="20"/>
          <w:jc w:val="center"/>
        </w:trPr>
        <w:tc>
          <w:tcPr>
            <w:tcW w:w="6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2CEF" w:rsidRPr="006B2CEF" w:rsidRDefault="006B2CEF" w:rsidP="006B2CE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B2CE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1978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2CEF" w:rsidRPr="006B2CEF" w:rsidRDefault="006B2CEF" w:rsidP="006B2CEF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B2CE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101,621.822</w:t>
            </w:r>
          </w:p>
        </w:tc>
      </w:tr>
      <w:tr w:rsidR="006B2CEF" w:rsidRPr="006B2CEF">
        <w:trPr>
          <w:trHeight w:val="20"/>
          <w:jc w:val="center"/>
        </w:trPr>
        <w:tc>
          <w:tcPr>
            <w:tcW w:w="6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2CEF" w:rsidRPr="006B2CEF" w:rsidRDefault="006B2CEF" w:rsidP="006B2CE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B2CE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1979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2CEF" w:rsidRPr="006B2CEF" w:rsidRDefault="006B2CEF" w:rsidP="006B2CEF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B2CE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75,241.297</w:t>
            </w:r>
          </w:p>
        </w:tc>
      </w:tr>
      <w:tr w:rsidR="006B2CEF" w:rsidRPr="006B2CEF">
        <w:trPr>
          <w:trHeight w:val="20"/>
          <w:jc w:val="center"/>
        </w:trPr>
        <w:tc>
          <w:tcPr>
            <w:tcW w:w="6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2CEF" w:rsidRPr="006B2CEF" w:rsidRDefault="006B2CEF" w:rsidP="006B2CE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B2CE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1980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2CEF" w:rsidRPr="006B2CEF" w:rsidRDefault="006B2CEF" w:rsidP="006B2CEF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B2CE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35,146.653</w:t>
            </w:r>
          </w:p>
        </w:tc>
      </w:tr>
      <w:tr w:rsidR="006B2CEF" w:rsidRPr="006B2CEF">
        <w:trPr>
          <w:trHeight w:val="20"/>
          <w:jc w:val="center"/>
        </w:trPr>
        <w:tc>
          <w:tcPr>
            <w:tcW w:w="6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2CEF" w:rsidRPr="006B2CEF" w:rsidRDefault="006B2CEF" w:rsidP="006B2CE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B2CE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1981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2CEF" w:rsidRPr="006B2CEF" w:rsidRDefault="006B2CEF" w:rsidP="006B2CEF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B2CE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24,327.197</w:t>
            </w:r>
          </w:p>
        </w:tc>
      </w:tr>
      <w:tr w:rsidR="006B2CEF" w:rsidRPr="006B2CEF">
        <w:trPr>
          <w:trHeight w:val="20"/>
          <w:jc w:val="center"/>
        </w:trPr>
        <w:tc>
          <w:tcPr>
            <w:tcW w:w="6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2CEF" w:rsidRPr="006B2CEF" w:rsidRDefault="006B2CEF" w:rsidP="006B2CE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B2CE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1982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2CEF" w:rsidRPr="006B2CEF" w:rsidRDefault="006B2CEF" w:rsidP="006B2CEF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B2CE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20,227.614</w:t>
            </w:r>
          </w:p>
        </w:tc>
      </w:tr>
      <w:tr w:rsidR="006B2CEF" w:rsidRPr="006B2CEF">
        <w:trPr>
          <w:trHeight w:val="20"/>
          <w:jc w:val="center"/>
        </w:trPr>
        <w:tc>
          <w:tcPr>
            <w:tcW w:w="6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2CEF" w:rsidRPr="006B2CEF" w:rsidRDefault="006B2CEF" w:rsidP="006B2CE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B2CE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1983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2CEF" w:rsidRPr="006B2CEF" w:rsidRDefault="006B2CEF" w:rsidP="006B2CEF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B2CE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17,583.397</w:t>
            </w:r>
          </w:p>
        </w:tc>
      </w:tr>
      <w:tr w:rsidR="006B2CEF" w:rsidRPr="006B2CEF">
        <w:trPr>
          <w:trHeight w:val="20"/>
          <w:jc w:val="center"/>
        </w:trPr>
        <w:tc>
          <w:tcPr>
            <w:tcW w:w="6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2CEF" w:rsidRPr="006B2CEF" w:rsidRDefault="006B2CEF" w:rsidP="006B2CE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B2CE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1984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2CEF" w:rsidRPr="006B2CEF" w:rsidRDefault="006B2CEF" w:rsidP="006B2CEF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B2CE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14,067.279</w:t>
            </w:r>
          </w:p>
        </w:tc>
      </w:tr>
      <w:tr w:rsidR="006B2CEF" w:rsidRPr="006B2CEF">
        <w:trPr>
          <w:trHeight w:val="20"/>
          <w:jc w:val="center"/>
        </w:trPr>
        <w:tc>
          <w:tcPr>
            <w:tcW w:w="6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2CEF" w:rsidRPr="006B2CEF" w:rsidRDefault="006B2CEF" w:rsidP="006B2CE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B2CE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1985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2CEF" w:rsidRPr="006B2CEF" w:rsidRDefault="006B2CEF" w:rsidP="006B2CEF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B2CE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9,697.398</w:t>
            </w:r>
          </w:p>
        </w:tc>
      </w:tr>
      <w:tr w:rsidR="006B2CEF" w:rsidRPr="006B2CEF">
        <w:trPr>
          <w:trHeight w:val="20"/>
          <w:jc w:val="center"/>
        </w:trPr>
        <w:tc>
          <w:tcPr>
            <w:tcW w:w="6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2CEF" w:rsidRPr="006B2CEF" w:rsidRDefault="006B2CEF" w:rsidP="006B2CE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B2CE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1986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2CEF" w:rsidRPr="006B2CEF" w:rsidRDefault="006B2CEF" w:rsidP="006B2CEF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B2CE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7,023.608</w:t>
            </w:r>
          </w:p>
        </w:tc>
      </w:tr>
      <w:tr w:rsidR="006B2CEF" w:rsidRPr="006B2CEF">
        <w:trPr>
          <w:trHeight w:val="20"/>
          <w:jc w:val="center"/>
        </w:trPr>
        <w:tc>
          <w:tcPr>
            <w:tcW w:w="6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2CEF" w:rsidRPr="006B2CEF" w:rsidRDefault="006B2CEF" w:rsidP="006B2CE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B2CE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1987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2CEF" w:rsidRPr="006B2CEF" w:rsidRDefault="006B2CEF" w:rsidP="006B2CEF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B2CE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5,413.609</w:t>
            </w:r>
          </w:p>
        </w:tc>
      </w:tr>
      <w:tr w:rsidR="006B2CEF" w:rsidRPr="006B2CEF">
        <w:trPr>
          <w:trHeight w:val="20"/>
          <w:jc w:val="center"/>
        </w:trPr>
        <w:tc>
          <w:tcPr>
            <w:tcW w:w="6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2CEF" w:rsidRPr="006B2CEF" w:rsidRDefault="006B2CEF" w:rsidP="006B2CE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B2CE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1988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2CEF" w:rsidRPr="006B2CEF" w:rsidRDefault="006B2CEF" w:rsidP="006B2CEF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B2CE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3,599.049</w:t>
            </w:r>
          </w:p>
        </w:tc>
      </w:tr>
      <w:tr w:rsidR="006B2CEF" w:rsidRPr="006B2CEF">
        <w:trPr>
          <w:trHeight w:val="20"/>
          <w:jc w:val="center"/>
        </w:trPr>
        <w:tc>
          <w:tcPr>
            <w:tcW w:w="6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2CEF" w:rsidRPr="006B2CEF" w:rsidRDefault="006B2CEF" w:rsidP="006B2CE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B2CE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1989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2CEF" w:rsidRPr="006B2CEF" w:rsidRDefault="006B2CEF" w:rsidP="006B2CEF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B2CE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2,183.416</w:t>
            </w:r>
          </w:p>
        </w:tc>
      </w:tr>
      <w:tr w:rsidR="006B2CEF" w:rsidRPr="006B2CEF">
        <w:trPr>
          <w:trHeight w:val="20"/>
          <w:jc w:val="center"/>
        </w:trPr>
        <w:tc>
          <w:tcPr>
            <w:tcW w:w="6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2CEF" w:rsidRPr="006B2CEF" w:rsidRDefault="006B2CEF" w:rsidP="006B2CE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B2CE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1990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2CEF" w:rsidRPr="006B2CEF" w:rsidRDefault="006B2CEF" w:rsidP="006B2CEF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B2CE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1,324.374</w:t>
            </w:r>
          </w:p>
        </w:tc>
      </w:tr>
      <w:tr w:rsidR="006B2CEF" w:rsidRPr="006B2CEF">
        <w:trPr>
          <w:trHeight w:val="20"/>
          <w:jc w:val="center"/>
        </w:trPr>
        <w:tc>
          <w:tcPr>
            <w:tcW w:w="6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2CEF" w:rsidRPr="006B2CEF" w:rsidRDefault="006B2CEF" w:rsidP="006B2CE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B2CE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1991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2CEF" w:rsidRPr="006B2CEF" w:rsidRDefault="006B2CEF" w:rsidP="006B2CEF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B2CE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849.819</w:t>
            </w:r>
          </w:p>
        </w:tc>
      </w:tr>
      <w:tr w:rsidR="006B2CEF" w:rsidRPr="006B2CEF">
        <w:trPr>
          <w:trHeight w:val="20"/>
          <w:jc w:val="center"/>
        </w:trPr>
        <w:tc>
          <w:tcPr>
            <w:tcW w:w="6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2CEF" w:rsidRPr="006B2CEF" w:rsidRDefault="006B2CEF" w:rsidP="006B2CE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B2CE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1992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2CEF" w:rsidRPr="006B2CEF" w:rsidRDefault="006B2CEF" w:rsidP="006B2CEF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B2CE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510.321</w:t>
            </w:r>
          </w:p>
        </w:tc>
      </w:tr>
      <w:tr w:rsidR="006B2CEF" w:rsidRPr="006B2CEF">
        <w:trPr>
          <w:trHeight w:val="20"/>
          <w:jc w:val="center"/>
        </w:trPr>
        <w:tc>
          <w:tcPr>
            <w:tcW w:w="6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2CEF" w:rsidRPr="006B2CEF" w:rsidRDefault="006B2CEF" w:rsidP="006B2CE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B2CE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1993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2CEF" w:rsidRPr="006B2CEF" w:rsidRDefault="006B2CEF" w:rsidP="006B2CEF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B2CE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307.843</w:t>
            </w:r>
          </w:p>
        </w:tc>
      </w:tr>
      <w:tr w:rsidR="006B2CEF" w:rsidRPr="006B2CEF">
        <w:trPr>
          <w:trHeight w:val="20"/>
          <w:jc w:val="center"/>
        </w:trPr>
        <w:tc>
          <w:tcPr>
            <w:tcW w:w="6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2CEF" w:rsidRPr="006B2CEF" w:rsidRDefault="006B2CEF" w:rsidP="006B2CE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B2CE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1994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2CEF" w:rsidRPr="006B2CEF" w:rsidRDefault="006B2CEF" w:rsidP="006B2CEF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B2CE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184.438</w:t>
            </w:r>
          </w:p>
        </w:tc>
      </w:tr>
      <w:tr w:rsidR="006B2CEF" w:rsidRPr="006B2CEF">
        <w:trPr>
          <w:trHeight w:val="20"/>
          <w:jc w:val="center"/>
        </w:trPr>
        <w:tc>
          <w:tcPr>
            <w:tcW w:w="6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2CEF" w:rsidRPr="006B2CEF" w:rsidRDefault="006B2CEF" w:rsidP="006B2CE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B2CE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1995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2CEF" w:rsidRPr="006B2CEF" w:rsidRDefault="006B2CEF" w:rsidP="006B2CEF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B2CE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83.834</w:t>
            </w:r>
          </w:p>
        </w:tc>
      </w:tr>
      <w:tr w:rsidR="006B2CEF" w:rsidRPr="006B2CEF">
        <w:trPr>
          <w:trHeight w:val="20"/>
          <w:jc w:val="center"/>
        </w:trPr>
        <w:tc>
          <w:tcPr>
            <w:tcW w:w="6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2CEF" w:rsidRPr="006B2CEF" w:rsidRDefault="006B2CEF" w:rsidP="006B2CE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B2CE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1996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2CEF" w:rsidRPr="006B2CEF" w:rsidRDefault="006B2CEF" w:rsidP="006B2CEF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B2CE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46.448</w:t>
            </w:r>
          </w:p>
        </w:tc>
      </w:tr>
      <w:tr w:rsidR="006B2CEF" w:rsidRPr="006B2CEF">
        <w:trPr>
          <w:trHeight w:val="20"/>
          <w:jc w:val="center"/>
        </w:trPr>
        <w:tc>
          <w:tcPr>
            <w:tcW w:w="6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2CEF" w:rsidRPr="006B2CEF" w:rsidRDefault="006B2CEF" w:rsidP="006B2CE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B2CE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lastRenderedPageBreak/>
              <w:t>1997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2CEF" w:rsidRPr="006B2CEF" w:rsidRDefault="006B2CEF" w:rsidP="006B2CEF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B2CE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23.859</w:t>
            </w:r>
          </w:p>
        </w:tc>
      </w:tr>
      <w:tr w:rsidR="006B2CEF" w:rsidRPr="006B2CEF">
        <w:trPr>
          <w:trHeight w:val="20"/>
          <w:jc w:val="center"/>
        </w:trPr>
        <w:tc>
          <w:tcPr>
            <w:tcW w:w="6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2CEF" w:rsidRPr="006B2CEF" w:rsidRDefault="006B2CEF" w:rsidP="006B2CE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B2CE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1998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2CEF" w:rsidRPr="006B2CEF" w:rsidRDefault="006B2CEF" w:rsidP="006B2CEF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B2CE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13.825</w:t>
            </w:r>
          </w:p>
        </w:tc>
      </w:tr>
      <w:tr w:rsidR="006B2CEF" w:rsidRPr="006B2CEF">
        <w:trPr>
          <w:trHeight w:val="20"/>
          <w:jc w:val="center"/>
        </w:trPr>
        <w:tc>
          <w:tcPr>
            <w:tcW w:w="6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2CEF" w:rsidRPr="006B2CEF" w:rsidRDefault="006B2CEF" w:rsidP="006B2CE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B2CE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1999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2CEF" w:rsidRPr="006B2CEF" w:rsidRDefault="006B2CEF" w:rsidP="006B2CEF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B2CE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8.924</w:t>
            </w:r>
          </w:p>
        </w:tc>
      </w:tr>
      <w:tr w:rsidR="006B2CEF" w:rsidRPr="006B2CEF">
        <w:trPr>
          <w:trHeight w:val="20"/>
          <w:jc w:val="center"/>
        </w:trPr>
        <w:tc>
          <w:tcPr>
            <w:tcW w:w="6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2CEF" w:rsidRPr="006B2CEF" w:rsidRDefault="006B2CEF" w:rsidP="006B2CE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B2CE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2000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2CEF" w:rsidRPr="006B2CEF" w:rsidRDefault="006B2CEF" w:rsidP="006B2CEF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B2CE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5.396</w:t>
            </w:r>
          </w:p>
        </w:tc>
      </w:tr>
      <w:tr w:rsidR="006B2CEF" w:rsidRPr="006B2CEF">
        <w:trPr>
          <w:trHeight w:val="20"/>
          <w:jc w:val="center"/>
        </w:trPr>
        <w:tc>
          <w:tcPr>
            <w:tcW w:w="6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2CEF" w:rsidRPr="006B2CEF" w:rsidRDefault="006B2CEF" w:rsidP="006B2CE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B2CE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2001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2CEF" w:rsidRPr="006B2CEF" w:rsidRDefault="006B2CEF" w:rsidP="006B2CEF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B2CE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4.408</w:t>
            </w:r>
          </w:p>
        </w:tc>
      </w:tr>
      <w:tr w:rsidR="006B2CEF" w:rsidRPr="006B2CEF">
        <w:trPr>
          <w:trHeight w:val="20"/>
          <w:jc w:val="center"/>
        </w:trPr>
        <w:tc>
          <w:tcPr>
            <w:tcW w:w="6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2CEF" w:rsidRPr="006B2CEF" w:rsidRDefault="006B2CEF" w:rsidP="006B2CE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B2CE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2002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2CEF" w:rsidRPr="006B2CEF" w:rsidRDefault="006B2CEF" w:rsidP="006B2CEF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B2CE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2.663</w:t>
            </w:r>
          </w:p>
        </w:tc>
      </w:tr>
      <w:tr w:rsidR="006B2CEF" w:rsidRPr="006B2CEF">
        <w:trPr>
          <w:trHeight w:val="20"/>
          <w:jc w:val="center"/>
        </w:trPr>
        <w:tc>
          <w:tcPr>
            <w:tcW w:w="6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2CEF" w:rsidRPr="006B2CEF" w:rsidRDefault="006B2CEF" w:rsidP="006B2CE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B2CE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2003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2CEF" w:rsidRPr="006B2CEF" w:rsidRDefault="006B2CEF" w:rsidP="006B2CEF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B2CE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2.046</w:t>
            </w:r>
          </w:p>
        </w:tc>
      </w:tr>
      <w:tr w:rsidR="006B2CEF" w:rsidRPr="006B2CEF">
        <w:trPr>
          <w:trHeight w:val="20"/>
          <w:jc w:val="center"/>
        </w:trPr>
        <w:tc>
          <w:tcPr>
            <w:tcW w:w="6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2CEF" w:rsidRPr="006B2CEF" w:rsidRDefault="006B2CEF" w:rsidP="006B2CE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B2CE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2004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2CEF" w:rsidRPr="006B2CEF" w:rsidRDefault="006B2CEF" w:rsidP="006B2CEF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B2CE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1.764</w:t>
            </w:r>
          </w:p>
        </w:tc>
      </w:tr>
      <w:tr w:rsidR="006B2CEF" w:rsidRPr="006B2CEF">
        <w:trPr>
          <w:trHeight w:val="20"/>
          <w:jc w:val="center"/>
        </w:trPr>
        <w:tc>
          <w:tcPr>
            <w:tcW w:w="6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2CEF" w:rsidRPr="006B2CEF" w:rsidRDefault="006B2CEF" w:rsidP="006B2CE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B2CE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2005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2CEF" w:rsidRPr="006B2CEF" w:rsidRDefault="006B2CEF" w:rsidP="006B2CEF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B2CE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1.580</w:t>
            </w:r>
          </w:p>
        </w:tc>
      </w:tr>
      <w:tr w:rsidR="006B2CEF" w:rsidRPr="006B2CEF">
        <w:trPr>
          <w:trHeight w:val="20"/>
          <w:jc w:val="center"/>
        </w:trPr>
        <w:tc>
          <w:tcPr>
            <w:tcW w:w="6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2CEF" w:rsidRPr="006B2CEF" w:rsidRDefault="006B2CEF" w:rsidP="006B2CE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B2CE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2006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2CEF" w:rsidRPr="006B2CEF" w:rsidRDefault="006B2CEF" w:rsidP="006B2CEF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B2CE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1.490</w:t>
            </w:r>
          </w:p>
        </w:tc>
      </w:tr>
      <w:tr w:rsidR="006B2CEF" w:rsidRPr="006B2CEF">
        <w:trPr>
          <w:trHeight w:val="20"/>
          <w:jc w:val="center"/>
        </w:trPr>
        <w:tc>
          <w:tcPr>
            <w:tcW w:w="6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2CEF" w:rsidRPr="006B2CEF" w:rsidRDefault="006B2CEF" w:rsidP="006B2CE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B2CE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2007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2CEF" w:rsidRPr="006B2CEF" w:rsidRDefault="006B2CEF" w:rsidP="006B2CEF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B2CE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1.329</w:t>
            </w:r>
          </w:p>
        </w:tc>
      </w:tr>
      <w:tr w:rsidR="006B2CEF" w:rsidRPr="006B2CEF">
        <w:trPr>
          <w:trHeight w:val="20"/>
          <w:jc w:val="center"/>
        </w:trPr>
        <w:tc>
          <w:tcPr>
            <w:tcW w:w="6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2CEF" w:rsidRPr="006B2CEF" w:rsidRDefault="006B2CEF" w:rsidP="006B2CE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B2CE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2008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2CEF" w:rsidRPr="006B2CEF" w:rsidRDefault="006B2CEF" w:rsidP="006B2CEF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B2CE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1.248</w:t>
            </w:r>
          </w:p>
        </w:tc>
      </w:tr>
      <w:tr w:rsidR="006B2CEF" w:rsidRPr="006B2CEF">
        <w:trPr>
          <w:trHeight w:val="20"/>
          <w:jc w:val="center"/>
        </w:trPr>
        <w:tc>
          <w:tcPr>
            <w:tcW w:w="6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2CEF" w:rsidRPr="006B2CEF" w:rsidRDefault="006B2CEF" w:rsidP="006B2CE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B2CE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2009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2CEF" w:rsidRPr="006B2CEF" w:rsidRDefault="006B2CEF" w:rsidP="006B2CEF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B2CE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1.140</w:t>
            </w:r>
          </w:p>
        </w:tc>
      </w:tr>
      <w:tr w:rsidR="006B2CEF" w:rsidRPr="006B2CEF">
        <w:trPr>
          <w:trHeight w:val="20"/>
          <w:jc w:val="center"/>
        </w:trPr>
        <w:tc>
          <w:tcPr>
            <w:tcW w:w="6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2CEF" w:rsidRPr="006B2CEF" w:rsidRDefault="006B2CEF" w:rsidP="006B2CE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B2CE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2010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2CEF" w:rsidRPr="006B2CEF" w:rsidRDefault="006B2CEF" w:rsidP="006B2CEF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B2CE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1.112</w:t>
            </w:r>
          </w:p>
        </w:tc>
      </w:tr>
      <w:tr w:rsidR="006B2CEF" w:rsidRPr="006B2CEF">
        <w:trPr>
          <w:trHeight w:val="20"/>
          <w:jc w:val="center"/>
        </w:trPr>
        <w:tc>
          <w:tcPr>
            <w:tcW w:w="6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2CEF" w:rsidRPr="006B2CEF" w:rsidRDefault="006B2CEF" w:rsidP="006B2CE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B2CE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2011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2CEF" w:rsidRPr="006B2CEF" w:rsidRDefault="006B2CEF" w:rsidP="006B2CEF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B2CE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1.033</w:t>
            </w:r>
          </w:p>
        </w:tc>
      </w:tr>
      <w:tr w:rsidR="006B2CEF" w:rsidRPr="006B2CEF">
        <w:trPr>
          <w:trHeight w:val="20"/>
          <w:jc w:val="center"/>
        </w:trPr>
        <w:tc>
          <w:tcPr>
            <w:tcW w:w="6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2CEF" w:rsidRPr="006B2CEF" w:rsidRDefault="006B2CEF" w:rsidP="006B2CE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B2CE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2012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2CEF" w:rsidRPr="006B2CEF" w:rsidRDefault="006B2CEF" w:rsidP="006B2CEF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B2CE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1.050</w:t>
            </w:r>
          </w:p>
        </w:tc>
      </w:tr>
      <w:tr w:rsidR="006B2CEF" w:rsidRPr="006B2CEF">
        <w:trPr>
          <w:trHeight w:val="20"/>
          <w:jc w:val="center"/>
        </w:trPr>
        <w:tc>
          <w:tcPr>
            <w:tcW w:w="6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2CEF" w:rsidRPr="006B2CEF" w:rsidRDefault="006B2CEF" w:rsidP="006B2CE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B2CE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2013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2CEF" w:rsidRPr="006B2CEF" w:rsidRDefault="006B2CEF" w:rsidP="006B2CEF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B2CE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1.000</w:t>
            </w:r>
          </w:p>
        </w:tc>
      </w:tr>
    </w:tbl>
    <w:p w:rsidR="006B2CEF" w:rsidRPr="006B2CEF" w:rsidRDefault="006B2CEF" w:rsidP="006B2CEF">
      <w:pPr>
        <w:tabs>
          <w:tab w:val="left" w:pos="566"/>
        </w:tabs>
        <w:spacing w:after="0" w:line="240" w:lineRule="exact"/>
        <w:jc w:val="center"/>
        <w:rPr>
          <w:rFonts w:ascii="Times New Roman" w:eastAsia="ヒラギノ明朝 Pro W3" w:hAnsi="Times" w:cs="Times New Roman"/>
          <w:sz w:val="18"/>
          <w:szCs w:val="18"/>
        </w:rPr>
      </w:pPr>
    </w:p>
    <w:p w:rsidR="006B2CEF" w:rsidRPr="006B2CEF" w:rsidRDefault="006B2CEF" w:rsidP="006B2CEF">
      <w:pPr>
        <w:tabs>
          <w:tab w:val="left" w:pos="566"/>
        </w:tabs>
        <w:spacing w:after="0" w:line="240" w:lineRule="exact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B2CEF">
        <w:rPr>
          <w:rFonts w:ascii="Times New Roman" w:eastAsia="ヒラギノ明朝 Pro W3" w:hAnsi="Times" w:cs="Times New Roman"/>
          <w:sz w:val="18"/>
          <w:szCs w:val="18"/>
        </w:rPr>
        <w:tab/>
        <w:t>Tebli</w:t>
      </w:r>
      <w:r w:rsidRPr="006B2CEF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6B2CEF">
        <w:rPr>
          <w:rFonts w:ascii="Times New Roman" w:eastAsia="ヒラギノ明朝 Pro W3" w:hAnsi="Times" w:cs="Times New Roman"/>
          <w:sz w:val="18"/>
          <w:szCs w:val="18"/>
        </w:rPr>
        <w:t xml:space="preserve"> olunur.</w:t>
      </w:r>
    </w:p>
    <w:p w:rsidR="006B2CEF" w:rsidRDefault="006B2CEF" w:rsidP="00EB651E">
      <w:pPr>
        <w:spacing w:after="0" w:line="28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</w:p>
    <w:sectPr w:rsidR="006B2CEF" w:rsidSect="0062762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6FF2" w:rsidRDefault="005A6FF2" w:rsidP="00405B55">
      <w:pPr>
        <w:spacing w:after="0" w:line="240" w:lineRule="auto"/>
      </w:pPr>
      <w:r>
        <w:separator/>
      </w:r>
    </w:p>
  </w:endnote>
  <w:endnote w:type="continuationSeparator" w:id="0">
    <w:p w:rsidR="005A6FF2" w:rsidRDefault="005A6FF2" w:rsidP="00405B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ヒラギノ明朝 Pro W3">
    <w:altName w:val="MS Mincho"/>
    <w:charset w:val="80"/>
    <w:family w:val="auto"/>
    <w:pitch w:val="variable"/>
    <w:sig w:usb0="00000001" w:usb1="08070000" w:usb2="01000417" w:usb3="00000000" w:csb0="00020000" w:csb1="00000000"/>
  </w:font>
  <w:font w:name="Times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  <w:font w:name="New York">
    <w:panose1 w:val="02020502060305060204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0110"/>
      <w:docPartObj>
        <w:docPartGallery w:val="Page Numbers (Bottom of Page)"/>
        <w:docPartUnique/>
      </w:docPartObj>
    </w:sdtPr>
    <w:sdtContent>
      <w:p w:rsidR="00405B55" w:rsidRDefault="0064719E">
        <w:pPr>
          <w:pStyle w:val="Altbilgi"/>
          <w:jc w:val="center"/>
        </w:pPr>
        <w:fldSimple w:instr=" PAGE   \* MERGEFORMAT ">
          <w:r w:rsidR="006B2CEF">
            <w:rPr>
              <w:noProof/>
            </w:rPr>
            <w:t>1</w:t>
          </w:r>
        </w:fldSimple>
      </w:p>
    </w:sdtContent>
  </w:sdt>
  <w:p w:rsidR="00405B55" w:rsidRDefault="00405B55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6FF2" w:rsidRDefault="005A6FF2" w:rsidP="00405B55">
      <w:pPr>
        <w:spacing w:after="0" w:line="240" w:lineRule="auto"/>
      </w:pPr>
      <w:r>
        <w:separator/>
      </w:r>
    </w:p>
  </w:footnote>
  <w:footnote w:type="continuationSeparator" w:id="0">
    <w:p w:rsidR="005A6FF2" w:rsidRDefault="005A6FF2" w:rsidP="00405B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CD42BD"/>
    <w:multiLevelType w:val="hybridMultilevel"/>
    <w:tmpl w:val="87B80742"/>
    <w:lvl w:ilvl="0" w:tplc="C062F6EC">
      <w:start w:val="1"/>
      <w:numFmt w:val="upperLetter"/>
      <w:lvlText w:val="%1."/>
      <w:lvlJc w:val="left"/>
      <w:pPr>
        <w:tabs>
          <w:tab w:val="num" w:pos="1065"/>
        </w:tabs>
        <w:ind w:left="1065" w:hanging="360"/>
      </w:pPr>
      <w:rPr>
        <w:b/>
        <w:bCs/>
      </w:rPr>
    </w:lvl>
    <w:lvl w:ilvl="1" w:tplc="041F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1E513EAA"/>
    <w:multiLevelType w:val="hybridMultilevel"/>
    <w:tmpl w:val="3A5C518E"/>
    <w:lvl w:ilvl="0" w:tplc="F1BA18BC">
      <w:start w:val="1"/>
      <w:numFmt w:val="upperRoman"/>
      <w:lvlText w:val="%1."/>
      <w:lvlJc w:val="left"/>
      <w:pPr>
        <w:tabs>
          <w:tab w:val="num" w:pos="1429"/>
        </w:tabs>
        <w:ind w:left="1429" w:hanging="720"/>
      </w:pPr>
    </w:lvl>
    <w:lvl w:ilvl="1" w:tplc="041F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F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F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73013ED1"/>
    <w:multiLevelType w:val="hybridMultilevel"/>
    <w:tmpl w:val="700E4482"/>
    <w:lvl w:ilvl="0" w:tplc="8A86D7C4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color w:val="auto"/>
      </w:rPr>
    </w:lvl>
    <w:lvl w:ilvl="1" w:tplc="041F0019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F000F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3">
    <w:nsid w:val="74263907"/>
    <w:multiLevelType w:val="hybridMultilevel"/>
    <w:tmpl w:val="6C6277DA"/>
    <w:lvl w:ilvl="0" w:tplc="1C6A6EA6">
      <w:start w:val="1"/>
      <w:numFmt w:val="upperLetter"/>
      <w:lvlText w:val="%1."/>
      <w:lvlJc w:val="left"/>
      <w:pPr>
        <w:tabs>
          <w:tab w:val="num" w:pos="1069"/>
        </w:tabs>
        <w:ind w:left="1069" w:hanging="360"/>
      </w:pPr>
    </w:lvl>
    <w:lvl w:ilvl="1" w:tplc="041F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F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F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9683C"/>
    <w:rsid w:val="000024A8"/>
    <w:rsid w:val="000365F4"/>
    <w:rsid w:val="00052E9A"/>
    <w:rsid w:val="0005336C"/>
    <w:rsid w:val="00054B10"/>
    <w:rsid w:val="00057917"/>
    <w:rsid w:val="000679A9"/>
    <w:rsid w:val="00070398"/>
    <w:rsid w:val="00085DDB"/>
    <w:rsid w:val="00092325"/>
    <w:rsid w:val="000A593B"/>
    <w:rsid w:val="000B1A30"/>
    <w:rsid w:val="000B3DBA"/>
    <w:rsid w:val="000B7215"/>
    <w:rsid w:val="000C0018"/>
    <w:rsid w:val="000C0B08"/>
    <w:rsid w:val="000C212A"/>
    <w:rsid w:val="000E27CF"/>
    <w:rsid w:val="00110671"/>
    <w:rsid w:val="00117833"/>
    <w:rsid w:val="00120BB8"/>
    <w:rsid w:val="00121400"/>
    <w:rsid w:val="0012244B"/>
    <w:rsid w:val="001313A1"/>
    <w:rsid w:val="00133559"/>
    <w:rsid w:val="0015439C"/>
    <w:rsid w:val="00156500"/>
    <w:rsid w:val="00171DF7"/>
    <w:rsid w:val="00173570"/>
    <w:rsid w:val="00174FC7"/>
    <w:rsid w:val="00190AD2"/>
    <w:rsid w:val="00190B11"/>
    <w:rsid w:val="00192895"/>
    <w:rsid w:val="001A0BF3"/>
    <w:rsid w:val="001A3B7D"/>
    <w:rsid w:val="001A57F0"/>
    <w:rsid w:val="001B2C5C"/>
    <w:rsid w:val="001C2724"/>
    <w:rsid w:val="001D6BF1"/>
    <w:rsid w:val="001F4F88"/>
    <w:rsid w:val="001F610D"/>
    <w:rsid w:val="0021202A"/>
    <w:rsid w:val="002146CB"/>
    <w:rsid w:val="002178E4"/>
    <w:rsid w:val="00226FDD"/>
    <w:rsid w:val="00230137"/>
    <w:rsid w:val="002321A3"/>
    <w:rsid w:val="002344DB"/>
    <w:rsid w:val="002368D5"/>
    <w:rsid w:val="00250F87"/>
    <w:rsid w:val="00252E2F"/>
    <w:rsid w:val="0025542E"/>
    <w:rsid w:val="00255D66"/>
    <w:rsid w:val="002566FC"/>
    <w:rsid w:val="00261D6D"/>
    <w:rsid w:val="00293A69"/>
    <w:rsid w:val="002B18B5"/>
    <w:rsid w:val="002B4AF0"/>
    <w:rsid w:val="002E68E5"/>
    <w:rsid w:val="002F1327"/>
    <w:rsid w:val="00317A78"/>
    <w:rsid w:val="00337C5F"/>
    <w:rsid w:val="00364757"/>
    <w:rsid w:val="0037350C"/>
    <w:rsid w:val="00376744"/>
    <w:rsid w:val="00383077"/>
    <w:rsid w:val="00396CF8"/>
    <w:rsid w:val="00397D65"/>
    <w:rsid w:val="003A71F5"/>
    <w:rsid w:val="003A76B2"/>
    <w:rsid w:val="003C0347"/>
    <w:rsid w:val="003C0BB4"/>
    <w:rsid w:val="003E11C0"/>
    <w:rsid w:val="003E7F80"/>
    <w:rsid w:val="003F1FF2"/>
    <w:rsid w:val="00401901"/>
    <w:rsid w:val="00405B55"/>
    <w:rsid w:val="00421AF3"/>
    <w:rsid w:val="00432B0B"/>
    <w:rsid w:val="00436ABA"/>
    <w:rsid w:val="004455DE"/>
    <w:rsid w:val="00450F66"/>
    <w:rsid w:val="004516C8"/>
    <w:rsid w:val="00453B63"/>
    <w:rsid w:val="00476187"/>
    <w:rsid w:val="004814E7"/>
    <w:rsid w:val="00481C05"/>
    <w:rsid w:val="0049683C"/>
    <w:rsid w:val="004A1424"/>
    <w:rsid w:val="004B52F5"/>
    <w:rsid w:val="004D6CD7"/>
    <w:rsid w:val="004E1C0B"/>
    <w:rsid w:val="004F60B2"/>
    <w:rsid w:val="00510570"/>
    <w:rsid w:val="00513DFA"/>
    <w:rsid w:val="00530775"/>
    <w:rsid w:val="00537AF7"/>
    <w:rsid w:val="00537F0B"/>
    <w:rsid w:val="005537FA"/>
    <w:rsid w:val="005603EC"/>
    <w:rsid w:val="005608C2"/>
    <w:rsid w:val="0056147E"/>
    <w:rsid w:val="0056277B"/>
    <w:rsid w:val="005A3F48"/>
    <w:rsid w:val="005A6FF2"/>
    <w:rsid w:val="005A77F3"/>
    <w:rsid w:val="005B2FA3"/>
    <w:rsid w:val="005B42A5"/>
    <w:rsid w:val="005D0BF1"/>
    <w:rsid w:val="005D4E02"/>
    <w:rsid w:val="005E2AE1"/>
    <w:rsid w:val="005E355C"/>
    <w:rsid w:val="005E4D72"/>
    <w:rsid w:val="005F4336"/>
    <w:rsid w:val="00601F8B"/>
    <w:rsid w:val="00604598"/>
    <w:rsid w:val="0060477D"/>
    <w:rsid w:val="00627628"/>
    <w:rsid w:val="0064719E"/>
    <w:rsid w:val="00654C31"/>
    <w:rsid w:val="00675F5C"/>
    <w:rsid w:val="00675F74"/>
    <w:rsid w:val="00681E0A"/>
    <w:rsid w:val="00686CC2"/>
    <w:rsid w:val="006A22BA"/>
    <w:rsid w:val="006B0681"/>
    <w:rsid w:val="006B2CEF"/>
    <w:rsid w:val="006E556D"/>
    <w:rsid w:val="006F662A"/>
    <w:rsid w:val="006F7D31"/>
    <w:rsid w:val="00706AFC"/>
    <w:rsid w:val="00716999"/>
    <w:rsid w:val="0073019D"/>
    <w:rsid w:val="00743374"/>
    <w:rsid w:val="00750C98"/>
    <w:rsid w:val="0075602A"/>
    <w:rsid w:val="0076633F"/>
    <w:rsid w:val="007716A4"/>
    <w:rsid w:val="007822C1"/>
    <w:rsid w:val="00785D8B"/>
    <w:rsid w:val="007A478C"/>
    <w:rsid w:val="007B433E"/>
    <w:rsid w:val="007B7523"/>
    <w:rsid w:val="007C5D0B"/>
    <w:rsid w:val="007E51B7"/>
    <w:rsid w:val="007E7E70"/>
    <w:rsid w:val="007F4DB8"/>
    <w:rsid w:val="0080675C"/>
    <w:rsid w:val="00806D76"/>
    <w:rsid w:val="00815BE2"/>
    <w:rsid w:val="0082071C"/>
    <w:rsid w:val="00831A0E"/>
    <w:rsid w:val="008426CE"/>
    <w:rsid w:val="0084280B"/>
    <w:rsid w:val="00855576"/>
    <w:rsid w:val="008661A5"/>
    <w:rsid w:val="00880D43"/>
    <w:rsid w:val="00887305"/>
    <w:rsid w:val="008951E8"/>
    <w:rsid w:val="008C30A2"/>
    <w:rsid w:val="008C5F26"/>
    <w:rsid w:val="008C70DA"/>
    <w:rsid w:val="008C7794"/>
    <w:rsid w:val="008D1728"/>
    <w:rsid w:val="008E6F06"/>
    <w:rsid w:val="008F7815"/>
    <w:rsid w:val="0090323A"/>
    <w:rsid w:val="00907F78"/>
    <w:rsid w:val="009356B6"/>
    <w:rsid w:val="0093645D"/>
    <w:rsid w:val="00943E0E"/>
    <w:rsid w:val="009458EF"/>
    <w:rsid w:val="00953952"/>
    <w:rsid w:val="00970F04"/>
    <w:rsid w:val="00973E3F"/>
    <w:rsid w:val="00976002"/>
    <w:rsid w:val="00996D2A"/>
    <w:rsid w:val="00997DD7"/>
    <w:rsid w:val="009A01BE"/>
    <w:rsid w:val="009A1FB5"/>
    <w:rsid w:val="009B6B6A"/>
    <w:rsid w:val="009D1064"/>
    <w:rsid w:val="009E1A19"/>
    <w:rsid w:val="009F1AA3"/>
    <w:rsid w:val="009F2D7D"/>
    <w:rsid w:val="009F3488"/>
    <w:rsid w:val="00A01D20"/>
    <w:rsid w:val="00A02D48"/>
    <w:rsid w:val="00A10905"/>
    <w:rsid w:val="00A26545"/>
    <w:rsid w:val="00A56163"/>
    <w:rsid w:val="00A61B4F"/>
    <w:rsid w:val="00A6242F"/>
    <w:rsid w:val="00A64B17"/>
    <w:rsid w:val="00A75487"/>
    <w:rsid w:val="00A81FD8"/>
    <w:rsid w:val="00A86A0A"/>
    <w:rsid w:val="00A86C21"/>
    <w:rsid w:val="00A966B8"/>
    <w:rsid w:val="00A973F8"/>
    <w:rsid w:val="00AA32BC"/>
    <w:rsid w:val="00AB01BC"/>
    <w:rsid w:val="00AD5B84"/>
    <w:rsid w:val="00AE4861"/>
    <w:rsid w:val="00AF10DD"/>
    <w:rsid w:val="00B02D71"/>
    <w:rsid w:val="00B04F4B"/>
    <w:rsid w:val="00B1197C"/>
    <w:rsid w:val="00B25D28"/>
    <w:rsid w:val="00B315A5"/>
    <w:rsid w:val="00B50D3A"/>
    <w:rsid w:val="00B644B3"/>
    <w:rsid w:val="00B73C0E"/>
    <w:rsid w:val="00B8184E"/>
    <w:rsid w:val="00B86757"/>
    <w:rsid w:val="00BB6F50"/>
    <w:rsid w:val="00BC163D"/>
    <w:rsid w:val="00BE08E0"/>
    <w:rsid w:val="00BE5570"/>
    <w:rsid w:val="00BF1681"/>
    <w:rsid w:val="00BF2824"/>
    <w:rsid w:val="00BF3772"/>
    <w:rsid w:val="00BF4EE1"/>
    <w:rsid w:val="00BF697B"/>
    <w:rsid w:val="00BF7758"/>
    <w:rsid w:val="00C25A1D"/>
    <w:rsid w:val="00C305CC"/>
    <w:rsid w:val="00C32D12"/>
    <w:rsid w:val="00C32E46"/>
    <w:rsid w:val="00C35697"/>
    <w:rsid w:val="00C3688A"/>
    <w:rsid w:val="00C524D2"/>
    <w:rsid w:val="00C97C1B"/>
    <w:rsid w:val="00CA3F82"/>
    <w:rsid w:val="00CA6EEC"/>
    <w:rsid w:val="00CB2A3D"/>
    <w:rsid w:val="00CB2C30"/>
    <w:rsid w:val="00CC0481"/>
    <w:rsid w:val="00CE5503"/>
    <w:rsid w:val="00CE72C5"/>
    <w:rsid w:val="00CF7B26"/>
    <w:rsid w:val="00D02BDC"/>
    <w:rsid w:val="00D0464C"/>
    <w:rsid w:val="00D14876"/>
    <w:rsid w:val="00D364D5"/>
    <w:rsid w:val="00D42B71"/>
    <w:rsid w:val="00D440A9"/>
    <w:rsid w:val="00D50908"/>
    <w:rsid w:val="00D52AC5"/>
    <w:rsid w:val="00D62F12"/>
    <w:rsid w:val="00D62F67"/>
    <w:rsid w:val="00D7264A"/>
    <w:rsid w:val="00D75E90"/>
    <w:rsid w:val="00D8790C"/>
    <w:rsid w:val="00D9034D"/>
    <w:rsid w:val="00D90CFD"/>
    <w:rsid w:val="00D91C31"/>
    <w:rsid w:val="00D91F65"/>
    <w:rsid w:val="00D92DE9"/>
    <w:rsid w:val="00D94869"/>
    <w:rsid w:val="00DA3D4C"/>
    <w:rsid w:val="00DB0E64"/>
    <w:rsid w:val="00DC16CD"/>
    <w:rsid w:val="00DC2F04"/>
    <w:rsid w:val="00DC6289"/>
    <w:rsid w:val="00DD109E"/>
    <w:rsid w:val="00DE6463"/>
    <w:rsid w:val="00DE74FA"/>
    <w:rsid w:val="00DF22A9"/>
    <w:rsid w:val="00DF361E"/>
    <w:rsid w:val="00DF6078"/>
    <w:rsid w:val="00E10E0F"/>
    <w:rsid w:val="00E17C86"/>
    <w:rsid w:val="00E2042C"/>
    <w:rsid w:val="00E4332A"/>
    <w:rsid w:val="00E4418B"/>
    <w:rsid w:val="00E51039"/>
    <w:rsid w:val="00E66126"/>
    <w:rsid w:val="00E712D9"/>
    <w:rsid w:val="00E818DC"/>
    <w:rsid w:val="00EA56F1"/>
    <w:rsid w:val="00EA6AC3"/>
    <w:rsid w:val="00EB6368"/>
    <w:rsid w:val="00EB651E"/>
    <w:rsid w:val="00EC459A"/>
    <w:rsid w:val="00EE27DE"/>
    <w:rsid w:val="00F0781D"/>
    <w:rsid w:val="00F108DF"/>
    <w:rsid w:val="00F222BF"/>
    <w:rsid w:val="00F35743"/>
    <w:rsid w:val="00F36C8C"/>
    <w:rsid w:val="00F67A94"/>
    <w:rsid w:val="00F70667"/>
    <w:rsid w:val="00F76D09"/>
    <w:rsid w:val="00F81FF2"/>
    <w:rsid w:val="00F836B4"/>
    <w:rsid w:val="00F95946"/>
    <w:rsid w:val="00FB5C22"/>
    <w:rsid w:val="00FD2620"/>
    <w:rsid w:val="00FD40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next w:val="Normal"/>
    <w:link w:val="Balk1Char"/>
    <w:uiPriority w:val="9"/>
    <w:qFormat/>
    <w:rsid w:val="00D42B71"/>
    <w:pPr>
      <w:keepNext/>
      <w:spacing w:before="240" w:after="60" w:line="240" w:lineRule="auto"/>
      <w:outlineLvl w:val="0"/>
    </w:pPr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paragraph" w:styleId="Balk2">
    <w:name w:val="heading 2"/>
    <w:basedOn w:val="Normal"/>
    <w:next w:val="Normal"/>
    <w:link w:val="Balk2Char"/>
    <w:uiPriority w:val="9"/>
    <w:qFormat/>
    <w:rsid w:val="00D42B7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49683C"/>
    <w:rPr>
      <w:color w:val="0000FF"/>
      <w:u w:val="single"/>
    </w:rPr>
  </w:style>
  <w:style w:type="paragraph" w:customStyle="1" w:styleId="2-OrtaBaslk">
    <w:name w:val="2-Orta Baslık"/>
    <w:rsid w:val="0049683C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1-Baslk">
    <w:name w:val="1-Baslık"/>
    <w:rsid w:val="0049683C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3-NormalYaz">
    <w:name w:val="3-Normal Yazı"/>
    <w:rsid w:val="0049683C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paragraph" w:styleId="NormalWeb">
    <w:name w:val="Normal (Web)"/>
    <w:basedOn w:val="Normal"/>
    <w:link w:val="NormalWebChar"/>
    <w:uiPriority w:val="99"/>
    <w:unhideWhenUsed/>
    <w:rsid w:val="005E35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Normal1">
    <w:name w:val="Normal1"/>
    <w:rsid w:val="00CF7B26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F7B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F7B26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D42B71"/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D42B71"/>
    <w:rPr>
      <w:rFonts w:ascii="Arial" w:eastAsia="Times New Roman" w:hAnsi="Arial" w:cs="Arial"/>
      <w:b/>
      <w:bCs/>
      <w:i/>
      <w:iCs/>
      <w:sz w:val="28"/>
      <w:szCs w:val="28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2B4AF0"/>
    <w:rPr>
      <w:color w:val="800080"/>
      <w:u w:val="single"/>
    </w:rPr>
  </w:style>
  <w:style w:type="paragraph" w:styleId="GvdeMetni">
    <w:name w:val="Body Text"/>
    <w:basedOn w:val="Normal"/>
    <w:link w:val="GvdeMetniChar"/>
    <w:uiPriority w:val="99"/>
    <w:unhideWhenUsed/>
    <w:rsid w:val="002B4AF0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rsid w:val="002B4AF0"/>
    <w:rPr>
      <w:rFonts w:ascii="Tahoma" w:eastAsia="Times New Roman" w:hAnsi="Tahoma" w:cs="Times New Roman"/>
      <w:szCs w:val="20"/>
      <w:lang w:eastAsia="tr-TR"/>
    </w:rPr>
  </w:style>
  <w:style w:type="paragraph" w:customStyle="1" w:styleId="msoplantext">
    <w:name w:val="msoplaıntext"/>
    <w:basedOn w:val="Normal"/>
    <w:rsid w:val="002B4AF0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character" w:customStyle="1" w:styleId="msohyperlnk">
    <w:name w:val="msohyperlınk"/>
    <w:basedOn w:val="VarsaylanParagrafYazTipi"/>
    <w:rsid w:val="002B4AF0"/>
    <w:rPr>
      <w:color w:val="0000FF"/>
      <w:u w:val="single"/>
    </w:rPr>
  </w:style>
  <w:style w:type="character" w:customStyle="1" w:styleId="msohyperlnkfollowed">
    <w:name w:val="msohyperlınkfollowed"/>
    <w:basedOn w:val="VarsaylanParagrafYazTipi"/>
    <w:rsid w:val="002B4AF0"/>
    <w:rPr>
      <w:color w:val="800080"/>
      <w:u w:val="single"/>
    </w:rPr>
  </w:style>
  <w:style w:type="paragraph" w:customStyle="1" w:styleId="msonormalcxspilk">
    <w:name w:val="msonormalcxspilk"/>
    <w:basedOn w:val="Normal"/>
    <w:rsid w:val="00226F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orta">
    <w:name w:val="msonormalcxsporta"/>
    <w:basedOn w:val="Normal"/>
    <w:rsid w:val="00226F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401901"/>
    <w:rPr>
      <w:b/>
      <w:bCs/>
    </w:rPr>
  </w:style>
  <w:style w:type="paragraph" w:customStyle="1" w:styleId="CharCharCharCharCharCharCharCharCharCharCharCharChar">
    <w:name w:val="Char Char Char Char Char Char Char Char Char Char Char Char Char"/>
    <w:basedOn w:val="Normal"/>
    <w:rsid w:val="00261D6D"/>
    <w:pPr>
      <w:spacing w:after="0" w:line="240" w:lineRule="auto"/>
    </w:pPr>
    <w:rPr>
      <w:rFonts w:ascii="Calibri" w:eastAsia="Times New Roman" w:hAnsi="Calibri" w:cs="Calibri"/>
      <w:sz w:val="24"/>
      <w:szCs w:val="24"/>
      <w:lang w:val="pl-PL" w:eastAsia="pl-PL"/>
    </w:rPr>
  </w:style>
  <w:style w:type="paragraph" w:styleId="DipnotMetni">
    <w:name w:val="footnote text"/>
    <w:basedOn w:val="Normal"/>
    <w:link w:val="DipnotMetniChar1"/>
    <w:uiPriority w:val="99"/>
    <w:semiHidden/>
    <w:unhideWhenUsed/>
    <w:rsid w:val="00686C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686CC2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686CC2"/>
    <w:rPr>
      <w:rFonts w:ascii="Times New Roman" w:hAnsi="Times New Roman" w:cs="Times New Roman" w:hint="default"/>
      <w:vertAlign w:val="superscript"/>
    </w:rPr>
  </w:style>
  <w:style w:type="character" w:customStyle="1" w:styleId="DipnotMetniChar1">
    <w:name w:val="Dipnot Metni Char1"/>
    <w:basedOn w:val="VarsaylanParagrafYazTipi"/>
    <w:link w:val="DipnotMetni"/>
    <w:uiPriority w:val="99"/>
    <w:semiHidden/>
    <w:locked/>
    <w:rsid w:val="00686CC2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KonuBalChar1">
    <w:name w:val="Konu Başlığı Char1"/>
    <w:basedOn w:val="VarsaylanParagrafYazTipi"/>
    <w:link w:val="KonuBal"/>
    <w:uiPriority w:val="10"/>
    <w:locked/>
    <w:rsid w:val="004B52F5"/>
    <w:rPr>
      <w:rFonts w:ascii="Calibri" w:eastAsia="Calibri" w:hAnsi="Calibri"/>
      <w:color w:val="000000"/>
      <w:sz w:val="24"/>
      <w:szCs w:val="24"/>
      <w:lang w:eastAsia="tr-TR"/>
    </w:rPr>
  </w:style>
  <w:style w:type="paragraph" w:customStyle="1" w:styleId="listparagraph1">
    <w:name w:val="listparagraph1"/>
    <w:basedOn w:val="Normal"/>
    <w:rsid w:val="004B52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KonuBal">
    <w:name w:val="Title"/>
    <w:basedOn w:val="Normal"/>
    <w:link w:val="KonuBalChar1"/>
    <w:qFormat/>
    <w:rsid w:val="004B52F5"/>
    <w:pPr>
      <w:spacing w:before="100" w:beforeAutospacing="1" w:after="100" w:afterAutospacing="1" w:line="240" w:lineRule="auto"/>
    </w:pPr>
    <w:rPr>
      <w:rFonts w:ascii="Calibri" w:eastAsia="Calibri" w:hAnsi="Calibri"/>
      <w:color w:val="000000"/>
      <w:sz w:val="24"/>
      <w:szCs w:val="24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4B52F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listparagraph11">
    <w:name w:val="listparagraph11"/>
    <w:basedOn w:val="Normal"/>
    <w:rsid w:val="002321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listparagraph">
    <w:name w:val="listparagraph"/>
    <w:basedOn w:val="Normal"/>
    <w:rsid w:val="002321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listeparagraf">
    <w:name w:val="listeparagraf"/>
    <w:basedOn w:val="Normal"/>
    <w:rsid w:val="002321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NormalWebChar">
    <w:name w:val="Normal (Web) Char"/>
    <w:basedOn w:val="VarsaylanParagrafYazTipi"/>
    <w:link w:val="NormalWeb"/>
    <w:locked/>
    <w:rsid w:val="00CC048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CC048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CC048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2">
    <w:name w:val="Body Text 2"/>
    <w:basedOn w:val="Normal"/>
    <w:link w:val="GvdeMetni2Char"/>
    <w:uiPriority w:val="99"/>
    <w:semiHidden/>
    <w:unhideWhenUsed/>
    <w:rsid w:val="00CC0481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2Char">
    <w:name w:val="Gövde Metni 2 Char"/>
    <w:basedOn w:val="VarsaylanParagrafYazTipi"/>
    <w:link w:val="GvdeMetni2"/>
    <w:uiPriority w:val="99"/>
    <w:semiHidden/>
    <w:rsid w:val="00CC048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Girintisi2">
    <w:name w:val="Body Text Indent 2"/>
    <w:basedOn w:val="Normal"/>
    <w:link w:val="GvdeMetniGirintisi2Char"/>
    <w:uiPriority w:val="99"/>
    <w:semiHidden/>
    <w:unhideWhenUsed/>
    <w:rsid w:val="00CC0481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2Char">
    <w:name w:val="Gövde Metni Girintisi 2 Char"/>
    <w:basedOn w:val="VarsaylanParagrafYazTipi"/>
    <w:link w:val="GvdeMetniGirintisi2"/>
    <w:uiPriority w:val="99"/>
    <w:semiHidden/>
    <w:rsid w:val="00CC048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or8">
    <w:name w:val="nor8"/>
    <w:basedOn w:val="Normal"/>
    <w:rsid w:val="00CC0481"/>
    <w:pPr>
      <w:spacing w:after="80" w:line="240" w:lineRule="auto"/>
      <w:jc w:val="both"/>
    </w:pPr>
    <w:rPr>
      <w:rFonts w:ascii="New York" w:eastAsia="Arial Unicode MS" w:hAnsi="New York" w:cs="Arial Unicode MS"/>
      <w:sz w:val="18"/>
      <w:szCs w:val="18"/>
      <w:lang w:eastAsia="tr-TR"/>
    </w:rPr>
  </w:style>
  <w:style w:type="character" w:customStyle="1" w:styleId="normal10">
    <w:name w:val="normal1"/>
    <w:rsid w:val="00453B63"/>
    <w:rPr>
      <w:rFonts w:ascii="Helvetica" w:hAnsi="Helvetica" w:cs="Helvetica" w:hint="default"/>
    </w:rPr>
  </w:style>
  <w:style w:type="paragraph" w:customStyle="1" w:styleId="Style5">
    <w:name w:val="Style5"/>
    <w:basedOn w:val="Normal"/>
    <w:rsid w:val="000A593B"/>
    <w:pPr>
      <w:widowControl w:val="0"/>
      <w:autoSpaceDE w:val="0"/>
      <w:autoSpaceDN w:val="0"/>
      <w:adjustRightInd w:val="0"/>
      <w:spacing w:after="0" w:line="199" w:lineRule="exact"/>
      <w:ind w:firstLine="500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tyle8">
    <w:name w:val="Style8"/>
    <w:basedOn w:val="Normal"/>
    <w:rsid w:val="000A593B"/>
    <w:pPr>
      <w:widowControl w:val="0"/>
      <w:autoSpaceDE w:val="0"/>
      <w:autoSpaceDN w:val="0"/>
      <w:adjustRightInd w:val="0"/>
      <w:spacing w:after="0" w:line="198" w:lineRule="exact"/>
      <w:jc w:val="center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Default">
    <w:name w:val="Default"/>
    <w:rsid w:val="000A593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FontStyle11">
    <w:name w:val="Font Style11"/>
    <w:rsid w:val="000A593B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12">
    <w:name w:val="Font Style12"/>
    <w:rsid w:val="000A593B"/>
    <w:rPr>
      <w:rFonts w:ascii="Times New Roman" w:hAnsi="Times New Roman" w:cs="Times New Roman" w:hint="default"/>
      <w:sz w:val="16"/>
      <w:szCs w:val="16"/>
    </w:rPr>
  </w:style>
  <w:style w:type="paragraph" w:styleId="stbilgi">
    <w:name w:val="header"/>
    <w:basedOn w:val="Normal"/>
    <w:link w:val="stbilgiChar"/>
    <w:uiPriority w:val="99"/>
    <w:semiHidden/>
    <w:unhideWhenUsed/>
    <w:rsid w:val="00117833"/>
    <w:pPr>
      <w:spacing w:after="0" w:line="240" w:lineRule="auto"/>
    </w:pPr>
    <w:rPr>
      <w:rFonts w:ascii="Calibri" w:eastAsia="Times New Roman" w:hAnsi="Calibri" w:cs="Times New Roman"/>
      <w:lang w:eastAsia="tr-TR"/>
    </w:rPr>
  </w:style>
  <w:style w:type="character" w:customStyle="1" w:styleId="stbilgiChar">
    <w:name w:val="Üstbilgi Char"/>
    <w:basedOn w:val="VarsaylanParagrafYazTipi"/>
    <w:link w:val="stbilgi"/>
    <w:uiPriority w:val="99"/>
    <w:semiHidden/>
    <w:rsid w:val="00117833"/>
    <w:rPr>
      <w:rFonts w:ascii="Calibri" w:eastAsia="Times New Roman" w:hAnsi="Calibri" w:cs="Times New Roman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117833"/>
    <w:pPr>
      <w:spacing w:after="0" w:line="240" w:lineRule="auto"/>
    </w:pPr>
    <w:rPr>
      <w:rFonts w:ascii="Calibri" w:eastAsia="Times New Roman" w:hAnsi="Calibri" w:cs="Times New Roman"/>
      <w:lang w:eastAsia="tr-TR"/>
    </w:rPr>
  </w:style>
  <w:style w:type="character" w:customStyle="1" w:styleId="AltbilgiChar">
    <w:name w:val="Altbilgi Char"/>
    <w:basedOn w:val="VarsaylanParagrafYazTipi"/>
    <w:link w:val="Altbilgi"/>
    <w:uiPriority w:val="99"/>
    <w:rsid w:val="00117833"/>
    <w:rPr>
      <w:rFonts w:ascii="Calibri" w:eastAsia="Times New Roman" w:hAnsi="Calibri" w:cs="Times New Roman"/>
      <w:lang w:eastAsia="tr-TR"/>
    </w:rPr>
  </w:style>
  <w:style w:type="paragraph" w:customStyle="1" w:styleId="msottle">
    <w:name w:val="msotıtle"/>
    <w:basedOn w:val="Normal"/>
    <w:rsid w:val="00117833"/>
    <w:pPr>
      <w:spacing w:after="0" w:line="240" w:lineRule="auto"/>
      <w:jc w:val="center"/>
    </w:pPr>
    <w:rPr>
      <w:rFonts w:ascii="Arial" w:eastAsia="Times New Roman" w:hAnsi="Arial" w:cs="Times New Roman"/>
      <w:b/>
      <w:bCs/>
      <w:sz w:val="20"/>
      <w:szCs w:val="20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22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8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11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66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338</Words>
  <Characters>1933</Characters>
  <Application>Microsoft Office Word</Application>
  <DocSecurity>0</DocSecurity>
  <Lines>16</Lines>
  <Paragraphs>4</Paragraphs>
  <ScaleCrop>false</ScaleCrop>
  <Company>TURMOB</Company>
  <LinksUpToDate>false</LinksUpToDate>
  <CharactersWithSpaces>2267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276</cp:revision>
  <cp:lastPrinted>2013-01-07T06:33:00Z</cp:lastPrinted>
  <dcterms:created xsi:type="dcterms:W3CDTF">2013-01-02T06:53:00Z</dcterms:created>
  <dcterms:modified xsi:type="dcterms:W3CDTF">2013-04-24T05:53:00Z</dcterms:modified>
</cp:coreProperties>
</file>