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2F1E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28629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52F1E" w:rsidRPr="00B52F1E" w:rsidRDefault="00B52F1E" w:rsidP="00B52F1E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ma ve Sosyal G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venlik Bakanl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(Devlet Personel Ba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)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’</w:t>
      </w:r>
      <w:proofErr w:type="spellStart"/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ndan</w:t>
      </w:r>
      <w:proofErr w:type="spellEnd"/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: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B52F1E" w:rsidRPr="00B52F1E" w:rsidRDefault="00B52F1E" w:rsidP="00B52F1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KAMU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KT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SAD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TE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SLER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, 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RK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YE KALKINMA BANKASI ANON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52F1E" w:rsidRPr="00B52F1E" w:rsidRDefault="00B52F1E" w:rsidP="00B52F1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RKET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LLER BANKASI ANON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RKET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NDE 2011, 2012 VE 2013</w:t>
      </w:r>
    </w:p>
    <w:p w:rsidR="00B52F1E" w:rsidRPr="00B52F1E" w:rsidRDefault="00B52F1E" w:rsidP="00B52F1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YILLARINDA UYGULANACAK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N TESP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NE</w:t>
      </w:r>
    </w:p>
    <w:p w:rsidR="00B52F1E" w:rsidRPr="00B52F1E" w:rsidRDefault="00B52F1E" w:rsidP="00B52F1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B52F1E" w:rsidRPr="00B52F1E" w:rsidRDefault="00B52F1E" w:rsidP="00B52F1E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2013/4)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22/1/1990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tarihli ve 399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nde Kararnamenin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ici 9 ve ek 1 inci maddelerine tabi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larla, bu Kanun H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nde Kararname kapsam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kalan ve 15/11/2000 tarihli ve 4603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Kanuna tabi olmayan kamu bankalar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an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meli personel ile bu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 ile kamu iktisadi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sleri 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tiraklerinin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ilerine 2011, 2012 ve 2013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 uygulanacak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cretlerin tespitine ili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kin 31/12/2012 tarihli ve 2012/T-26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ksek Planlama Kurulu Karar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ili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iktedir.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B52F1E" w:rsidRPr="00B52F1E" w:rsidRDefault="00B52F1E" w:rsidP="00B52F1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KSEK PLANLAMA KURULU KARARI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irketi 2011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personel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irketinde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meli personelin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tavan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1/1/2011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tarihinden itibaren % 4,22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(2) 2011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meli personeline (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personeli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 almaya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B52F1E">
        <w:rPr>
          <w:rFonts w:ascii="Times New Roman" w:eastAsia="ヒラギノ明朝 Pro W3" w:hAnsi="Times" w:cs="Times"/>
          <w:sz w:val="18"/>
          <w:szCs w:val="18"/>
        </w:rPr>
        <w:t>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tarihten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zere)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her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sosyal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mlar, zam, tazminat,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denek,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let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prim, ikramiyelerden bir aya isabet eden miktar ve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adlar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demelerin (y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creti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demesi, harc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rah, do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um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avukatl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let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) br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;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a) Hi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ekilde 1.278-TL'den d</w:t>
      </w:r>
      <w:r w:rsidRPr="00B52F1E">
        <w:rPr>
          <w:rFonts w:ascii="Times New Roman" w:eastAsia="ヒラギノ明朝 Pro W3" w:hAnsi="Times" w:cs="Times"/>
          <w:sz w:val="18"/>
          <w:szCs w:val="18"/>
        </w:rPr>
        <w:t>üşü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b)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7.600-TL'den,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7.004-TL'den,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personel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5.818-TL'den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ksek,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olamaz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(3)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meli personelin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tavan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1/7/2011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tarihinden itibaren %4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irketi 2012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personel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irketinin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meli personel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cretleri,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tarihinden itibaren %6,79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meli personeline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her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sosyal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mlar, zam, tazminat,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denek,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let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prim, ikramiyelerden bir aya isabet eden miktar ve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adlar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demelerin (y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creti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demesi, harc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rah, do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um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avukatl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let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) br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;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a) Hi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ekilde 1.420-TL'den d</w:t>
      </w:r>
      <w:r w:rsidRPr="00B52F1E">
        <w:rPr>
          <w:rFonts w:ascii="Times New Roman" w:eastAsia="ヒラギノ明朝 Pro W3" w:hAnsi="Times" w:cs="Times"/>
          <w:sz w:val="18"/>
          <w:szCs w:val="18"/>
        </w:rPr>
        <w:t>üşü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b)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8.441-TL'den,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7.779-TL</w:t>
      </w:r>
      <w:r w:rsidRPr="00B52F1E">
        <w:rPr>
          <w:rFonts w:ascii="Times New Roman" w:eastAsia="ヒラギノ明朝 Pro W3" w:hAnsi="Times" w:cs="Times"/>
          <w:sz w:val="18"/>
          <w:szCs w:val="18"/>
        </w:rPr>
        <w:t>’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den,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personel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6.462-TL'den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ksek,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olamaz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2012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kapsam d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personel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399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nde Kararnamenin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ici 9 ve ek 1 inci maddelerine tabi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larla, bu Kanun H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nde Kararname kapsam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kalan kamu iktisadi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sleri 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(haklar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tirme karar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nanlar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an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personelin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cretleri, 1/1/2012 tarihinden itibaren %6,79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(2)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personele;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her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sosyal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mlar, zam, tazminat,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denek,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let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prim, ikramiyelerden bir aya isabet eden miktar ve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adlar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demelerin (y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creti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demesi, harc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rah, do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um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yard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avukatl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let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) br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a) Hi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ekilde 1.420-TL'den d</w:t>
      </w:r>
      <w:r w:rsidRPr="00B52F1E">
        <w:rPr>
          <w:rFonts w:ascii="Times New Roman" w:eastAsia="ヒラギノ明朝 Pro W3" w:hAnsi="Times" w:cs="Times"/>
          <w:sz w:val="18"/>
          <w:szCs w:val="18"/>
        </w:rPr>
        <w:t>üşü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b) BOTA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TPAO'da;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rler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9.500-TL'den,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personel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8.000-TL'den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ksek,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c) 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Emniyeti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üğü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TEMSAN ve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rkiye Denizcilik </w:t>
      </w:r>
      <w:r w:rsidRPr="00B52F1E">
        <w:rPr>
          <w:rFonts w:ascii="Times New Roman" w:eastAsia="ヒラギノ明朝 Pro W3" w:hAnsi="Times" w:cs="Times"/>
          <w:sz w:val="18"/>
          <w:szCs w:val="18"/>
        </w:rPr>
        <w:t>İş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letmeleri A.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.'de;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rler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8.300-TL'den,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personel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6.230-TL'den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ksek,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"/>
          <w:sz w:val="18"/>
          <w:szCs w:val="18"/>
        </w:rPr>
        <w:lastRenderedPageBreak/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)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larda; genel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rler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6.608-TL'den,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personel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4.846- TL'den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ksek,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olamaz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(3)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larda 854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Deniz </w:t>
      </w:r>
      <w:r w:rsidRPr="00B52F1E">
        <w:rPr>
          <w:rFonts w:ascii="Times New Roman" w:eastAsia="ヒラギノ明朝 Pro W3" w:hAnsi="Times" w:cs="Times"/>
          <w:sz w:val="18"/>
          <w:szCs w:val="18"/>
        </w:rPr>
        <w:t>İş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Kanununa tabi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an personelden kaptan/ba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hendis ile </w:t>
      </w:r>
      <w:proofErr w:type="spellStart"/>
      <w:r w:rsidRPr="00B52F1E">
        <w:rPr>
          <w:rFonts w:ascii="Times New Roman" w:eastAsia="ヒラギノ明朝 Pro W3" w:hAnsi="Times" w:cs="Times New Roman"/>
          <w:sz w:val="18"/>
          <w:szCs w:val="18"/>
        </w:rPr>
        <w:t>uzakyol</w:t>
      </w:r>
      <w:proofErr w:type="spell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kaptan/ba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hendis ehliyetli bak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m, onar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m, donat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proofErr w:type="spellStart"/>
      <w:r w:rsidRPr="00B52F1E">
        <w:rPr>
          <w:rFonts w:ascii="Times New Roman" w:eastAsia="ヒラギノ明朝 Pro W3" w:hAnsi="Times" w:cs="Times New Roman"/>
          <w:sz w:val="18"/>
          <w:szCs w:val="18"/>
        </w:rPr>
        <w:t>enspekt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rler</w:t>
      </w:r>
      <w:proofErr w:type="spell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grubunun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ve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haklar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gerekli 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zenlemeleri yapmaya, ilgili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veya bakanl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 teklifi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zerine Devlet Personel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irketi 2011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netim ve denetim kurulu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yelerine net 1.785-TL'yi,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yelerine ise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cretin 3/4'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mayacak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ekilde Genel Kurul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ndan belirlenen miktarda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verilir. Bu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cretin her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vergi ve kesintileri ilgili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B52F1E">
        <w:rPr>
          <w:rFonts w:ascii="Times New Roman" w:eastAsia="ヒラギノ明朝 Pro W3" w:hAnsi="Times" w:cs="Times"/>
          <w:sz w:val="18"/>
          <w:szCs w:val="18"/>
        </w:rPr>
        <w:t>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irketinin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tiraklerinde Bankay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temsilen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ve denetim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rev alanlara varsa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prim, ikramiye,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, fazla mesai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 ve sair adlar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demelerin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net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;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birinci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krada belirlenen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12 kat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denetim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12 kat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3/4'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amaz.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irketinin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 genel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nca,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prim, ikramiye,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sair adlarla ikinci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krada ilgili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 ve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belirtilen miktarlardan daha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kararla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takdirde,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 konusu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ndan ilgililere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denmeyerek temsil ettikleri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 yat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lmak suretiyle irat kaydettirilir.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ile bu Bankan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rudan ve dolayl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yelerinin, bu Bankan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rudan ve dolayl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tiraklerde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veya denetim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almalar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halinde tahakkuk edecek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prim ve sair haklar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temsil olunan bankaya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denir.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her 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B52F1E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inde</w:t>
      </w:r>
      <w:proofErr w:type="spell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denir. Ay ve d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layanlara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nlerine tekab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 eden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denir. Emeklilik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hali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revden ayr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lma halinde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lmayan g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nlere tekab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 eden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geri al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(6)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yelerinden,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veya yerde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revlendirilmeleri sebebiyle bu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revlerini fiilen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tmeleri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olmayanlar ile burada belirtilen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revlerinden uzakla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lanlara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denmez.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yelikleri,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yelikleri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leten atanan veya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lanlara herhangi bir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irketi 2012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netim ve denetim kurulu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yelerine net 1.983-TL</w:t>
      </w:r>
      <w:r w:rsidRPr="00B52F1E">
        <w:rPr>
          <w:rFonts w:ascii="Times New Roman" w:eastAsia="ヒラギノ明朝 Pro W3" w:hAnsi="Times" w:cs="Times"/>
          <w:sz w:val="18"/>
          <w:szCs w:val="18"/>
        </w:rPr>
        <w:t>’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yi,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yelerine ise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cretin 3/4'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mayacak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ekilde Genel Kurul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ndan belirlenen miktarda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verilir.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ilerine, 15 Ocak ve 15 Temmuz tarihlerinde birer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 Bu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cretin her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vergi ve kesintileri ilgili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B52F1E">
        <w:rPr>
          <w:rFonts w:ascii="Times New Roman" w:eastAsia="ヒラギノ明朝 Pro W3" w:hAnsi="Times" w:cs="Times"/>
          <w:sz w:val="18"/>
          <w:szCs w:val="18"/>
        </w:rPr>
        <w:t>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irketinin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tiraklerinde Bankay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temsilen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ve denetim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rev alanlara varsa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prim, ikramiye,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, fazla mesai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 ve sair adlar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demelerin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net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;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birinci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krada belirlenen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14 kat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denetim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14 kat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3/4'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amaz.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irketinin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 genel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nca,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prim, ikramiye,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sair adlarla ikinci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krada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 ve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belirtilen miktarlardan daha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kararla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takdirde,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 konusu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ndan ilgililere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denmeyerek temsil ettikleri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 yat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lmak suretiyle irat kaydettirilir.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irketinin ve bu Bankan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rudan ve dolayl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yelerinin, bu Bankan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rudan ve dolayl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pay sahibi oldu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tiraklerde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veya denetim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almalar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halinde tahakkuk edecek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prim ve sair haklar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temsil olunan bankaya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denir.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her 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B52F1E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inde</w:t>
      </w:r>
      <w:proofErr w:type="spell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denir. Ay ve d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layanlara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nlerine tekab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 eden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denir. Emeklilik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hali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revden ayr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lma halinde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lmayan g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nlere tekab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 eden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geri al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(6)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yelerinden,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veya yerde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revlendirilmeleri sebebiyle bu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revlerini fiilen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tmeleri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olmayanlar ile burada belirtilen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revlerinden uzakla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lanlara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denmez.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yelikleri,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yelikleri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leten atanan veya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lanlara herhangi bir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Baz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kurum ve kurulu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larda 2012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netim, denetim ve tasfiye kurulu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yelik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tirme kapsam ve program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bulunup kamu pay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%50'nin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zerinde olan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lar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kamu iktisadi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sleri 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yelerine 1.983-TL,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ilerine burada belirlenen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cretin 3/4'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net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verilir. Bu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ilerine, 15 Ocak ve 15 Temmuz tarihlerinde birer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 Bu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demenin her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vergi ve kesintileri ilgili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B52F1E">
        <w:rPr>
          <w:rFonts w:ascii="Times New Roman" w:eastAsia="ヒラギノ明朝 Pro W3" w:hAnsi="Times" w:cs="Times"/>
          <w:sz w:val="18"/>
          <w:szCs w:val="18"/>
        </w:rPr>
        <w:t>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lastRenderedPageBreak/>
        <w:t>(2) Kamu iktisadi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slerinin 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tiraklerinde, bunlar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temsilen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netim, denetim ve tasfiye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rev alanlara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prim, ikramiye,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sair adlar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demelerin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net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; birinci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krada belirlenen miktar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14 kat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denetim ve tasfiye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14 kat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3/4</w:t>
      </w:r>
      <w:r w:rsidRPr="00B52F1E">
        <w:rPr>
          <w:rFonts w:ascii="Times New Roman" w:eastAsia="ヒラギノ明朝 Pro W3" w:hAnsi="Times" w:cs="Times"/>
          <w:sz w:val="18"/>
          <w:szCs w:val="18"/>
        </w:rPr>
        <w:t>’ü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amaz.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(3) Kamu iktisadi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slerinin 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tiraklerinde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prim, ikramiye,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sair adlarla ikinci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krada belirtilen miktarlardan daha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kararla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takdirde,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 taraf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ndan ilgililere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denmeyerek temsil ettikleri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 yat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lmak suretiyle irat kaydettirilir.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(4)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 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ilerinin,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kurulunun muvafakati ile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 veya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tiraklerinde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netim, denetim veya tasfiye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almalar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halinde tahakkuk edecek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cret, temett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prim ve sair haklar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temsil olunan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netim, denetim ve tasfiye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her 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B52F1E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inde</w:t>
      </w:r>
      <w:proofErr w:type="spell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denir. Ay ve d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layanlara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nlerine tekab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 eden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denir. Emeklilik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 hali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revden ayr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lma halinde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lmayan g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nlere tekab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 eden tutar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geri al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(6)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ilerden,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 bir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veya yerde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revlendirilmeleri sebebiyle bu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revlerini fiilen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tmeleri m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olmayanlar ile burada belirtilen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revlerinden uzakla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lanlara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ve ek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deme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denmez.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yelikleri,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yelikleri ile denet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 vek</w:t>
      </w:r>
      <w:r w:rsidRPr="00B52F1E">
        <w:rPr>
          <w:rFonts w:ascii="Times New Roman" w:eastAsia="ヒラギノ明朝 Pro W3" w:hAnsi="Times" w:cs="Times"/>
          <w:sz w:val="18"/>
          <w:szCs w:val="18"/>
        </w:rPr>
        <w:t>â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leten atanan veya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lanlara herhangi bir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>(7) Kamu sermayeli banka ve borsalar ile sermayesi 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smen veya tamamen Hazineye veya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na ait olup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tirme neticesinde kamu pay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%50</w:t>
      </w:r>
      <w:r w:rsidRPr="00B52F1E">
        <w:rPr>
          <w:rFonts w:ascii="Times New Roman" w:eastAsia="ヒラギノ明朝 Pro W3" w:hAnsi="Times" w:cs="Times"/>
          <w:sz w:val="18"/>
          <w:szCs w:val="18"/>
        </w:rPr>
        <w:t>’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nin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B52F1E">
        <w:rPr>
          <w:rFonts w:ascii="Times New Roman" w:eastAsia="ヒラギノ明朝 Pro W3" w:hAnsi="Times" w:cs="Times"/>
          <w:sz w:val="18"/>
          <w:szCs w:val="18"/>
        </w:rPr>
        <w:t>üş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en Devlet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tiraklerinin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netim, denetim ve tasfiye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alanlara, yetkili organlar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veya esas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meleri uyar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nca belirlenen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cretlerin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denmesine devam olunur.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er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Bu Karar kapsam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bulunan kurum ve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larda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an personelden, birden fazla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alanlara bir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tirme kapsam ve program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bulunan kamu iktisadi te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sleri ve ba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ndan olup 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lemleri tamamlanan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kamu personelinin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cretlerine, bu personelin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stat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lerde bulundu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relere ait bu Karardaki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hi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bir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aynen uygulan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cretlerin belirlenmesi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Bu Karar kapsam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larda a</w:t>
      </w:r>
      <w:r w:rsidRPr="00B52F1E">
        <w:rPr>
          <w:rFonts w:ascii="Times New Roman" w:eastAsia="ヒラギノ明朝 Pro W3" w:hAnsi="Times" w:cs="Times"/>
          <w:sz w:val="18"/>
          <w:szCs w:val="18"/>
        </w:rPr>
        <w:t>çı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ktan veya naklen atanan, e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itim 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zeyi,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 yeri veya unvan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en veya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inde ayn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unvandakilere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re daha az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alan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personelin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cretlerini, personelin unvan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itim d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zeyi,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gerekleri, 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yeri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narak en d</w:t>
      </w:r>
      <w:r w:rsidRPr="00B52F1E">
        <w:rPr>
          <w:rFonts w:ascii="Times New Roman" w:eastAsia="ヒラギノ明朝 Pro W3" w:hAnsi="Times" w:cs="Times"/>
          <w:sz w:val="18"/>
          <w:szCs w:val="18"/>
        </w:rPr>
        <w:t>üşü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ve en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cretler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belirlemeye ilgili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yetkilidir.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(2) 3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(b) ve (c) bentleri kapsam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ndaki personelin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cretlerinin, belirlenen tavan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yla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na kurulu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yetkilidir. Ancak bu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lacak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3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ndaki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acak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cretin %13</w:t>
      </w:r>
      <w:r w:rsidRPr="00B52F1E">
        <w:rPr>
          <w:rFonts w:ascii="Times New Roman" w:eastAsia="ヒラギノ明朝 Pro W3" w:hAnsi="Times" w:cs="Times"/>
          <w:sz w:val="18"/>
          <w:szCs w:val="18"/>
        </w:rPr>
        <w:t>’ü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cretlerde art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 yap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yelerinin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tavanlar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1/7/2011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zere % 4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meli personeli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tavanlar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na, 2012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ikinci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% 4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bu Karar kapsam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bulunan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yelik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ile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personel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cretlerine, 2012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ikinci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%4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ile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irketi ve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meli personeli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belirlenen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 tavanlar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na, 2013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birinci ve ikinci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nemleri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nemler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kamu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revlilerinin mali haklar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uygulanan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kadar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yeleri ile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hari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bu Karar kapsam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bulunan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yelik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ile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personel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cretlerine, 2013 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birinci ve ikinci alt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nemleri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nemler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kamu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revlilerinin mali haklar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nda uygulanan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kadar art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rma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21/10/2011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tarihli ve 2011/T-20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ksek Planlama Kurulu Karar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kapsam d</w:t>
      </w:r>
      <w:r w:rsidRPr="00B52F1E">
        <w:rPr>
          <w:rFonts w:ascii="Times New Roman" w:eastAsia="ヒラギノ明朝 Pro W3" w:hAnsi="Times" w:cs="Times"/>
          <w:sz w:val="18"/>
          <w:szCs w:val="18"/>
        </w:rPr>
        <w:t>ışı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personel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 ile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netim, denetim ve tasfiye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yelik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cretlerine ili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mleri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52F1E">
        <w:rPr>
          <w:rFonts w:ascii="Times New Roman" w:eastAsia="ヒラギノ明朝 Pro W3" w:hAnsi="Times" w:cs="Times"/>
          <w:sz w:val="18"/>
          <w:szCs w:val="18"/>
        </w:rPr>
        <w:t>ış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52F1E" w:rsidRPr="00B52F1E" w:rsidRDefault="00B52F1E" w:rsidP="00B52F1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52F1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11 </w:t>
      </w:r>
      <w:r w:rsidRPr="00B52F1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(1) Bu Karar, </w:t>
      </w:r>
      <w:r w:rsidRPr="00B52F1E">
        <w:rPr>
          <w:rFonts w:ascii="Times New Roman" w:eastAsia="ヒラギノ明朝 Pro W3" w:hAnsi="Times" w:cs="Times"/>
          <w:sz w:val="18"/>
          <w:szCs w:val="18"/>
        </w:rPr>
        <w:t>İ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ller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banka personelinin 6107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creti almaya ba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B52F1E">
        <w:rPr>
          <w:rFonts w:ascii="Times New Roman" w:eastAsia="ヒラギノ明朝 Pro W3" w:hAnsi="Times" w:cs="Times"/>
          <w:sz w:val="18"/>
          <w:szCs w:val="18"/>
        </w:rPr>
        <w:t>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tarihten, y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netim ve denetim kurulu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yeleri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6107 say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52F1E">
        <w:rPr>
          <w:rFonts w:ascii="Times New Roman" w:eastAsia="ヒラギノ明朝 Pro W3" w:hAnsi="Times" w:cs="Times"/>
          <w:sz w:val="18"/>
          <w:szCs w:val="18"/>
        </w:rPr>
        <w:t>ö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re atamalar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52F1E">
        <w:rPr>
          <w:rFonts w:ascii="Times New Roman" w:eastAsia="ヒラギノ明朝 Pro W3" w:hAnsi="Times" w:cs="Times"/>
          <w:sz w:val="18"/>
          <w:szCs w:val="18"/>
        </w:rPr>
        <w:t>ığı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tarihten; T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rkiye Kalk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nma Bankas</w:t>
      </w:r>
      <w:r w:rsidRPr="00B52F1E">
        <w:rPr>
          <w:rFonts w:ascii="Times New Roman" w:eastAsia="ヒラギノ明朝 Pro W3" w:hAnsi="Times" w:cs="Times"/>
          <w:sz w:val="18"/>
          <w:szCs w:val="18"/>
        </w:rPr>
        <w:t>ı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52F1E">
        <w:rPr>
          <w:rFonts w:ascii="Times New Roman" w:eastAsia="ヒラギノ明朝 Pro W3" w:hAnsi="Times" w:cs="Times"/>
          <w:sz w:val="18"/>
          <w:szCs w:val="18"/>
        </w:rPr>
        <w:t>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irketi personeli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B52F1E">
        <w:rPr>
          <w:rFonts w:ascii="Times New Roman" w:eastAsia="ヒラギノ明朝 Pro W3" w:hAnsi="Times" w:cs="Times New Roman"/>
          <w:sz w:val="18"/>
          <w:szCs w:val="18"/>
        </w:rPr>
        <w:t>1/1/2011</w:t>
      </w:r>
      <w:proofErr w:type="gramEnd"/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 tarihinden, di</w:t>
      </w:r>
      <w:r w:rsidRPr="00B52F1E">
        <w:rPr>
          <w:rFonts w:ascii="Times New Roman" w:eastAsia="ヒラギノ明朝 Pro W3" w:hAnsi="Times" w:cs="Times"/>
          <w:sz w:val="18"/>
          <w:szCs w:val="18"/>
        </w:rPr>
        <w:t>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er maddeleri i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in ise 1/1/2012 tarihinden ge</w:t>
      </w:r>
      <w:r w:rsidRPr="00B52F1E">
        <w:rPr>
          <w:rFonts w:ascii="Times New Roman" w:eastAsia="ヒラギノ明朝 Pro W3" w:hAnsi="Times" w:cs="Times"/>
          <w:sz w:val="18"/>
          <w:szCs w:val="18"/>
        </w:rPr>
        <w:t>ç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52F1E">
        <w:rPr>
          <w:rFonts w:ascii="Times New Roman" w:eastAsia="ヒラギノ明朝 Pro W3" w:hAnsi="Times" w:cs="Times"/>
          <w:sz w:val="18"/>
          <w:szCs w:val="18"/>
        </w:rPr>
        <w:t>ü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52F1E">
        <w:rPr>
          <w:rFonts w:ascii="Times New Roman" w:eastAsia="ヒラギノ明朝 Pro W3" w:hAnsi="Times" w:cs="Times"/>
          <w:sz w:val="18"/>
          <w:szCs w:val="18"/>
        </w:rPr>
        <w:t>üğ</w:t>
      </w:r>
      <w:r w:rsidRPr="00B52F1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52F1E" w:rsidRDefault="00B52F1E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52F1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3F" w:rsidRDefault="00B5143F" w:rsidP="00405B55">
      <w:pPr>
        <w:spacing w:after="0" w:line="240" w:lineRule="auto"/>
      </w:pPr>
      <w:r>
        <w:separator/>
      </w:r>
    </w:p>
  </w:endnote>
  <w:endnote w:type="continuationSeparator" w:id="0">
    <w:p w:rsidR="00B5143F" w:rsidRDefault="00B5143F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763270">
        <w:pPr>
          <w:pStyle w:val="Altbilgi"/>
          <w:jc w:val="center"/>
        </w:pPr>
        <w:fldSimple w:instr=" PAGE   \* MERGEFORMAT ">
          <w:r w:rsidR="00B52F1E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3F" w:rsidRDefault="00B5143F" w:rsidP="00405B55">
      <w:pPr>
        <w:spacing w:after="0" w:line="240" w:lineRule="auto"/>
      </w:pPr>
      <w:r>
        <w:separator/>
      </w:r>
    </w:p>
  </w:footnote>
  <w:footnote w:type="continuationSeparator" w:id="0">
    <w:p w:rsidR="00B5143F" w:rsidRDefault="00B5143F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16999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2361</Words>
  <Characters>13459</Characters>
  <Application>Microsoft Office Word</Application>
  <DocSecurity>0</DocSecurity>
  <Lines>112</Lines>
  <Paragraphs>31</Paragraphs>
  <ScaleCrop>false</ScaleCrop>
  <Company>TURMOB</Company>
  <LinksUpToDate>false</LinksUpToDate>
  <CharactersWithSpaces>15789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284</cp:revision>
  <cp:lastPrinted>2013-01-07T06:33:00Z</cp:lastPrinted>
  <dcterms:created xsi:type="dcterms:W3CDTF">2013-01-02T06:53:00Z</dcterms:created>
  <dcterms:modified xsi:type="dcterms:W3CDTF">2013-04-26T05:45:00Z</dcterms:modified>
</cp:coreProperties>
</file>