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631028" w:rsidP="0063102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28658</w:t>
      </w:r>
      <w:proofErr w:type="gramEnd"/>
    </w:p>
    <w:p w:rsidR="00E56B9B" w:rsidRDefault="00E56B9B" w:rsidP="00631028">
      <w:pPr>
        <w:tabs>
          <w:tab w:val="left" w:pos="566"/>
        </w:tabs>
        <w:spacing w:after="0" w:line="280" w:lineRule="atLeast"/>
        <w:ind w:firstLine="566"/>
        <w:rPr>
          <w:rFonts w:ascii="Times New Roman" w:eastAsia="ヒラギノ明朝 Pro W3" w:hAnsi="Times" w:cs="Times New Roman"/>
          <w:sz w:val="18"/>
          <w:szCs w:val="18"/>
          <w:u w:val="single"/>
        </w:rPr>
      </w:pPr>
    </w:p>
    <w:p w:rsidR="00631028" w:rsidRPr="00631028" w:rsidRDefault="00631028" w:rsidP="00631028">
      <w:pPr>
        <w:spacing w:after="0" w:line="280" w:lineRule="atLeast"/>
        <w:jc w:val="both"/>
        <w:rPr>
          <w:rFonts w:ascii="Times New Roman" w:eastAsia="Times New Roman" w:hAnsi="Times New Roman" w:cs="Times New Roman"/>
          <w:b/>
          <w:color w:val="000000"/>
          <w:sz w:val="24"/>
          <w:szCs w:val="24"/>
          <w:lang w:eastAsia="tr-TR"/>
        </w:rPr>
      </w:pPr>
      <w:r w:rsidRPr="00631028">
        <w:rPr>
          <w:rFonts w:ascii="Verdana" w:eastAsia="Times New Roman" w:hAnsi="Verdana" w:cs="Times New Roman"/>
          <w:b/>
          <w:color w:val="000000"/>
          <w:sz w:val="15"/>
          <w:szCs w:val="15"/>
          <w:lang w:eastAsia="tr-TR"/>
        </w:rPr>
        <w:t>Başbakan Yardımcılığı (Hazine Müsteşarlığı)’</w:t>
      </w:r>
      <w:proofErr w:type="spellStart"/>
      <w:r w:rsidRPr="00631028">
        <w:rPr>
          <w:rFonts w:ascii="Verdana" w:eastAsia="Times New Roman" w:hAnsi="Verdana" w:cs="Times New Roman"/>
          <w:b/>
          <w:color w:val="000000"/>
          <w:sz w:val="15"/>
          <w:szCs w:val="15"/>
          <w:lang w:eastAsia="tr-TR"/>
        </w:rPr>
        <w:t>ndan</w:t>
      </w:r>
      <w:proofErr w:type="spellEnd"/>
      <w:r w:rsidRPr="00631028">
        <w:rPr>
          <w:rFonts w:ascii="Verdana" w:eastAsia="Times New Roman" w:hAnsi="Verdana" w:cs="Times New Roman"/>
          <w:b/>
          <w:color w:val="000000"/>
          <w:sz w:val="15"/>
          <w:szCs w:val="15"/>
          <w:lang w:eastAsia="tr-TR"/>
        </w:rPr>
        <w:t>:</w:t>
      </w:r>
    </w:p>
    <w:p w:rsidR="00631028" w:rsidRPr="00631028" w:rsidRDefault="00631028" w:rsidP="00631028">
      <w:pPr>
        <w:spacing w:after="0" w:line="280" w:lineRule="atLeast"/>
        <w:jc w:val="center"/>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szCs w:val="15"/>
          <w:lang w:eastAsia="tr-TR"/>
        </w:rPr>
        <w:t>MESLEKİ SORUMLULUK SİGORTASI GENEL ŞARTLARI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 SİGORTANIN KAPSAMI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A.1. Sigortanın Konusu</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Bu sigorta sözleşmesi ile sigortalının poliçede belirtilen ve ilgili taraflarca konusu tarif edilerek sınırları çizilen mesleki faaliyeti ifa ederken;</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a) Sözleşme süresi içinde meydana gelen olay sonucu doğan ve sorumluluk hükümleri uyarınca tazmini sözleşme süresi içinde ya da sonrasında talep edilen zararlara karşı veya</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 Sözleşme yapılmadan önce veya sözleşme yürürlükteyken meydana gelen olay nedeniyle, sadece sözleşme süresi içinde sigortalıya karşı ileri sürülebilecek taleplere karşı,</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sözleşmede</w:t>
      </w:r>
      <w:proofErr w:type="gramEnd"/>
      <w:r w:rsidRPr="00631028">
        <w:rPr>
          <w:rFonts w:ascii="Verdana" w:eastAsia="Times New Roman" w:hAnsi="Verdana" w:cs="Times New Roman"/>
          <w:color w:val="000000"/>
          <w:sz w:val="15"/>
          <w:szCs w:val="15"/>
          <w:lang w:eastAsia="tr-TR"/>
        </w:rPr>
        <w:t xml:space="preserve"> belirtilen miktara kadar isteme ilişkin makul giderleri de içerecek şekilde teminat verilir. Taraflar, (a) ve (b) bentlerinden birini içerecek şekilde sözleşme yapabilecekleri gibi, her ikisini içerecek şekilde de sözleşme yapabilir.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Sigortalının işletmesi ile ilgili sorumluluğu için yaptırılmışsa, sözleşmede aksine hüküm yoksa bu sigorta, sigortalının temsilcisi ile işletmenin veya işletmenin bir kısmının yönetiminde, denetiminde ve işletmede çalıştırılan kişilerin sorumluluğunu da karşılar.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A.2. Sigortanın Coğrafi Sınırı</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Bu sigorta, sigortalının Türkiye Cumhuriyeti sınırları içinde ifa ettiği mesleki faaliyetler için geçerlidir; ancak, taraflar sigortalının yurtdışında yürüteceği mesleki faaliyetlerin de sigorta kapsamına alınmasını kararlaştırabilir.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A.3. Teminat Dışında Kalan Haller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Aşağıdaki hâller teminat kapsamı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a) Sigortalının, poliçede belirlenmiş ve sınırları hukuk kuralları veya etik kurallar ile tespit edilen mesleki faaliyeti dışındaki faaliyetlerinden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 Mesleki faaliyetin ifası sırasında sigortalı tarafından kasten sebep olunan her tür olay ile davranışları,</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c) Sigortalı veya çalıştırdığı kişilerin, poliçede belirtilen mesleki faaliyeti ifa ederken alkol, uyuşturucu ya da narkotik maddelerin tesiri altında bulunması sonucunda meydana gelen olaylar.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A.4. Aksine Sözleşme Yoksa Teminat Dışında Kalan Haller, Tazminat Talepleri ve Ödemeler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b/>
          <w:bCs/>
          <w:color w:val="000000"/>
          <w:sz w:val="15"/>
          <w:lang w:eastAsia="tr-TR"/>
        </w:rPr>
        <w:t>A.</w:t>
      </w:r>
      <w:proofErr w:type="gramStart"/>
      <w:r w:rsidRPr="00631028">
        <w:rPr>
          <w:rFonts w:ascii="Verdana" w:eastAsia="Times New Roman" w:hAnsi="Verdana" w:cs="Times New Roman"/>
          <w:b/>
          <w:bCs/>
          <w:color w:val="000000"/>
          <w:sz w:val="15"/>
          <w:lang w:eastAsia="tr-TR"/>
        </w:rPr>
        <w:t>4.1</w:t>
      </w:r>
      <w:proofErr w:type="gramEnd"/>
      <w:r w:rsidRPr="00631028">
        <w:rPr>
          <w:rFonts w:ascii="Verdana" w:eastAsia="Times New Roman" w:hAnsi="Verdana" w:cs="Times New Roman"/>
          <w:b/>
          <w:bCs/>
          <w:color w:val="000000"/>
          <w:sz w:val="15"/>
          <w:lang w:eastAsia="tr-TR"/>
        </w:rPr>
        <w:t xml:space="preserve"> Aksine Sözleşme Yoksa Teminat Dışında Kalan Haller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a) Herhangi bir bilgisayar esaslı veya elektronik ortamda saklanabilir, yazılı, basılmış veya herhangi bir yöntem ile (veya benzer bir şekilde) tekrar çoğaltılmış olsun veya olmasın her tür belge kaybı veya sigortalının bakım, gözetim ve kontrolüne verilmiş bilgi ve malzemenin kaybı veya imha edilmesi;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 Türkiye Cumhuriyeti mahkemeleri haricinde bir mahkemede açılan tazminat davaları ve tahkim;</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c) Her türlü haksız rekabet.</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w:t>
      </w:r>
      <w:proofErr w:type="gramStart"/>
      <w:r w:rsidRPr="00631028">
        <w:rPr>
          <w:rFonts w:ascii="Verdana" w:eastAsia="Times New Roman" w:hAnsi="Verdana" w:cs="Times New Roman"/>
          <w:b/>
          <w:bCs/>
          <w:color w:val="000000"/>
          <w:sz w:val="15"/>
          <w:lang w:eastAsia="tr-TR"/>
        </w:rPr>
        <w:t>4.2</w:t>
      </w:r>
      <w:proofErr w:type="gramEnd"/>
      <w:r w:rsidRPr="00631028">
        <w:rPr>
          <w:rFonts w:ascii="Verdana" w:eastAsia="Times New Roman" w:hAnsi="Verdana" w:cs="Times New Roman"/>
          <w:b/>
          <w:bCs/>
          <w:color w:val="000000"/>
          <w:sz w:val="15"/>
          <w:lang w:eastAsia="tr-TR"/>
        </w:rPr>
        <w:t xml:space="preserve"> Aksine Sözleşme Yoksa Teminat Dışında Kalan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a) Her tür patent, telif hakkı ile ticaret unvanı, marka ve benzeri fikrî mülkiyet hak ihlallerinden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lastRenderedPageBreak/>
        <w:t>b) Sigortalının mesleki faaliyeti ifası sırasında anne, baba, kardeş, eş ve çocuklarına karşı sorumluluğundan doğan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c) Her türlü çevre kirliliğinden doğrudan veya dolaylı olarak doğan sorumluluklar nedeniyle yapılan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ç) Niteliği ne olursa olsun aşağıdaki hâllerden doğrudan veya dolaylı olarak kaynaklanacak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spellStart"/>
      <w:r w:rsidRPr="00631028">
        <w:rPr>
          <w:rFonts w:ascii="Verdana" w:eastAsia="Times New Roman" w:hAnsi="Verdana" w:cs="Times New Roman"/>
          <w:color w:val="000000"/>
          <w:sz w:val="15"/>
          <w:szCs w:val="15"/>
          <w:lang w:eastAsia="tr-TR"/>
        </w:rPr>
        <w:t>aa</w:t>
      </w:r>
      <w:proofErr w:type="spellEnd"/>
      <w:r w:rsidRPr="00631028">
        <w:rPr>
          <w:rFonts w:ascii="Verdana" w:eastAsia="Times New Roman" w:hAnsi="Verdana" w:cs="Times New Roman"/>
          <w:color w:val="000000"/>
          <w:sz w:val="15"/>
          <w:szCs w:val="15"/>
          <w:lang w:eastAsia="tr-TR"/>
        </w:rPr>
        <w:t>) Herhangi bir nükleer yakıttan veya nükleer yakıtın yanması sonucu meydana gelen nükleer atıklardan kaynaklanan iyonize ışınımlar veya kirlilik,</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spellStart"/>
      <w:r w:rsidRPr="00631028">
        <w:rPr>
          <w:rFonts w:ascii="Verdana" w:eastAsia="Times New Roman" w:hAnsi="Verdana" w:cs="Times New Roman"/>
          <w:color w:val="000000"/>
          <w:sz w:val="15"/>
          <w:szCs w:val="15"/>
          <w:lang w:eastAsia="tr-TR"/>
        </w:rPr>
        <w:t>bb</w:t>
      </w:r>
      <w:proofErr w:type="spellEnd"/>
      <w:r w:rsidRPr="00631028">
        <w:rPr>
          <w:rFonts w:ascii="Verdana" w:eastAsia="Times New Roman" w:hAnsi="Verdana" w:cs="Times New Roman"/>
          <w:color w:val="000000"/>
          <w:sz w:val="15"/>
          <w:szCs w:val="15"/>
          <w:lang w:eastAsia="tr-TR"/>
        </w:rPr>
        <w:t>) Radyoaktif, zehirli, patlayıcı veya herhangi bir patlayıcı nükleer bileşim veya bunun nükleer bir parçasının tehlikeli özellikleri,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spellStart"/>
      <w:r w:rsidRPr="00631028">
        <w:rPr>
          <w:rFonts w:ascii="Verdana" w:eastAsia="Times New Roman" w:hAnsi="Verdana" w:cs="Times New Roman"/>
          <w:color w:val="000000"/>
          <w:sz w:val="15"/>
          <w:szCs w:val="15"/>
          <w:lang w:eastAsia="tr-TR"/>
        </w:rPr>
        <w:t>cc</w:t>
      </w:r>
      <w:proofErr w:type="spellEnd"/>
      <w:r w:rsidRPr="00631028">
        <w:rPr>
          <w:rFonts w:ascii="Verdana" w:eastAsia="Times New Roman" w:hAnsi="Verdana" w:cs="Times New Roman"/>
          <w:color w:val="000000"/>
          <w:sz w:val="15"/>
          <w:szCs w:val="15"/>
          <w:lang w:eastAsia="tr-TR"/>
        </w:rPr>
        <w:t xml:space="preserve">) </w:t>
      </w:r>
      <w:proofErr w:type="spellStart"/>
      <w:r w:rsidRPr="00631028">
        <w:rPr>
          <w:rFonts w:ascii="Verdana" w:eastAsia="Times New Roman" w:hAnsi="Verdana" w:cs="Times New Roman"/>
          <w:color w:val="000000"/>
          <w:sz w:val="15"/>
          <w:szCs w:val="15"/>
          <w:lang w:eastAsia="tr-TR"/>
        </w:rPr>
        <w:t>Diethylstilbesterol</w:t>
      </w:r>
      <w:proofErr w:type="spellEnd"/>
      <w:r w:rsidRPr="00631028">
        <w:rPr>
          <w:rFonts w:ascii="Verdana" w:eastAsia="Times New Roman" w:hAnsi="Verdana" w:cs="Times New Roman"/>
          <w:color w:val="000000"/>
          <w:sz w:val="15"/>
          <w:szCs w:val="15"/>
          <w:lang w:eastAsia="tr-TR"/>
        </w:rPr>
        <w:t xml:space="preserve"> (DES), </w:t>
      </w:r>
      <w:proofErr w:type="spellStart"/>
      <w:r w:rsidRPr="00631028">
        <w:rPr>
          <w:rFonts w:ascii="Verdana" w:eastAsia="Times New Roman" w:hAnsi="Verdana" w:cs="Times New Roman"/>
          <w:color w:val="000000"/>
          <w:sz w:val="15"/>
          <w:szCs w:val="15"/>
          <w:lang w:eastAsia="tr-TR"/>
        </w:rPr>
        <w:t>dioxin</w:t>
      </w:r>
      <w:proofErr w:type="spellEnd"/>
      <w:r w:rsidRPr="00631028">
        <w:rPr>
          <w:rFonts w:ascii="Verdana" w:eastAsia="Times New Roman" w:hAnsi="Verdana" w:cs="Times New Roman"/>
          <w:color w:val="000000"/>
          <w:sz w:val="15"/>
          <w:szCs w:val="15"/>
          <w:lang w:eastAsia="tr-TR"/>
        </w:rPr>
        <w:t xml:space="preserve">, </w:t>
      </w:r>
      <w:proofErr w:type="spellStart"/>
      <w:r w:rsidRPr="00631028">
        <w:rPr>
          <w:rFonts w:ascii="Verdana" w:eastAsia="Times New Roman" w:hAnsi="Verdana" w:cs="Times New Roman"/>
          <w:color w:val="000000"/>
          <w:sz w:val="15"/>
          <w:szCs w:val="15"/>
          <w:lang w:eastAsia="tr-TR"/>
        </w:rPr>
        <w:t>urea</w:t>
      </w:r>
      <w:proofErr w:type="spellEnd"/>
      <w:r w:rsidRPr="00631028">
        <w:rPr>
          <w:rFonts w:ascii="Verdana" w:eastAsia="Times New Roman" w:hAnsi="Verdana" w:cs="Times New Roman"/>
          <w:color w:val="000000"/>
          <w:sz w:val="15"/>
          <w:szCs w:val="15"/>
          <w:lang w:eastAsia="tr-TR"/>
        </w:rPr>
        <w:t xml:space="preserve"> </w:t>
      </w:r>
      <w:proofErr w:type="spellStart"/>
      <w:r w:rsidRPr="00631028">
        <w:rPr>
          <w:rFonts w:ascii="Verdana" w:eastAsia="Times New Roman" w:hAnsi="Verdana" w:cs="Times New Roman"/>
          <w:color w:val="000000"/>
          <w:sz w:val="15"/>
          <w:szCs w:val="15"/>
          <w:lang w:eastAsia="tr-TR"/>
        </w:rPr>
        <w:t>formaldehyde</w:t>
      </w:r>
      <w:proofErr w:type="spellEnd"/>
      <w:r w:rsidRPr="00631028">
        <w:rPr>
          <w:rFonts w:ascii="Verdana" w:eastAsia="Times New Roman" w:hAnsi="Verdana" w:cs="Times New Roman"/>
          <w:color w:val="000000"/>
          <w:sz w:val="15"/>
          <w:szCs w:val="15"/>
          <w:lang w:eastAsia="tr-TR"/>
        </w:rPr>
        <w:t xml:space="preserve">, asbest, asbestli ürünler veya asbest içeren ürünlerin varlığından, üretiminden, </w:t>
      </w:r>
      <w:proofErr w:type="spellStart"/>
      <w:r w:rsidRPr="00631028">
        <w:rPr>
          <w:rFonts w:ascii="Verdana" w:eastAsia="Times New Roman" w:hAnsi="Verdana" w:cs="Times New Roman"/>
          <w:color w:val="000000"/>
          <w:sz w:val="15"/>
          <w:szCs w:val="15"/>
          <w:lang w:eastAsia="tr-TR"/>
        </w:rPr>
        <w:t>elleçlenmesinden</w:t>
      </w:r>
      <w:proofErr w:type="spellEnd"/>
      <w:r w:rsidRPr="00631028">
        <w:rPr>
          <w:rFonts w:ascii="Verdana" w:eastAsia="Times New Roman" w:hAnsi="Verdana" w:cs="Times New Roman"/>
          <w:color w:val="000000"/>
          <w:sz w:val="15"/>
          <w:szCs w:val="15"/>
          <w:lang w:eastAsia="tr-TR"/>
        </w:rPr>
        <w:t xml:space="preserve">, işlenmesinden, satış, dağıtım, depolama, bırakılma veya kullanımından kaynaklanan her tür hastalık (kanser </w:t>
      </w:r>
      <w:proofErr w:type="gramStart"/>
      <w:r w:rsidRPr="00631028">
        <w:rPr>
          <w:rFonts w:ascii="Verdana" w:eastAsia="Times New Roman" w:hAnsi="Verdana" w:cs="Times New Roman"/>
          <w:color w:val="000000"/>
          <w:sz w:val="15"/>
          <w:szCs w:val="15"/>
          <w:lang w:eastAsia="tr-TR"/>
        </w:rPr>
        <w:t>dahil</w:t>
      </w:r>
      <w:proofErr w:type="gramEnd"/>
      <w:r w:rsidRPr="00631028">
        <w:rPr>
          <w:rFonts w:ascii="Verdana" w:eastAsia="Times New Roman" w:hAnsi="Verdana" w:cs="Times New Roman"/>
          <w:color w:val="000000"/>
          <w:sz w:val="15"/>
          <w:szCs w:val="15"/>
          <w:lang w:eastAsia="tr-TR"/>
        </w:rPr>
        <w:t>) veya asbestten kaynaklanan bütün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d) Bir sözleşmenin ifasına veya özel bir anlaşmaya dayanıp, sigortalının yasal sorumluluk ölçüsünü aşan her tür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e) Manevi tazminat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w:t>
      </w:r>
      <w:proofErr w:type="gramStart"/>
      <w:r w:rsidRPr="00631028">
        <w:rPr>
          <w:rFonts w:ascii="Verdana" w:eastAsia="Times New Roman" w:hAnsi="Verdana" w:cs="Times New Roman"/>
          <w:b/>
          <w:bCs/>
          <w:color w:val="000000"/>
          <w:sz w:val="15"/>
          <w:lang w:eastAsia="tr-TR"/>
        </w:rPr>
        <w:t>4.3</w:t>
      </w:r>
      <w:proofErr w:type="gramEnd"/>
      <w:r w:rsidRPr="00631028">
        <w:rPr>
          <w:rFonts w:ascii="Verdana" w:eastAsia="Times New Roman" w:hAnsi="Verdana" w:cs="Times New Roman"/>
          <w:b/>
          <w:bCs/>
          <w:color w:val="000000"/>
          <w:sz w:val="15"/>
          <w:lang w:eastAsia="tr-TR"/>
        </w:rPr>
        <w:t xml:space="preserve"> Aksine Sözleşme Yoksa Teminat Dışında Kalan Ödemeler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a) İdarî ve adlî para cezaları </w:t>
      </w:r>
      <w:proofErr w:type="gramStart"/>
      <w:r w:rsidRPr="00631028">
        <w:rPr>
          <w:rFonts w:ascii="Verdana" w:eastAsia="Times New Roman" w:hAnsi="Verdana" w:cs="Times New Roman"/>
          <w:color w:val="000000"/>
          <w:sz w:val="15"/>
          <w:szCs w:val="15"/>
          <w:lang w:eastAsia="tr-TR"/>
        </w:rPr>
        <w:t>dahil</w:t>
      </w:r>
      <w:proofErr w:type="gramEnd"/>
      <w:r w:rsidRPr="00631028">
        <w:rPr>
          <w:rFonts w:ascii="Verdana" w:eastAsia="Times New Roman" w:hAnsi="Verdana" w:cs="Times New Roman"/>
          <w:color w:val="000000"/>
          <w:sz w:val="15"/>
          <w:szCs w:val="15"/>
          <w:lang w:eastAsia="tr-TR"/>
        </w:rPr>
        <w:t xml:space="preserve"> her tür ceza ve cezai şartlar;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 Sigortalının iflasına bağlı olarak ortaya çıkabilecek her tür zarar;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c) Sigortalının aleyhine cezai takibata geçilmesi hâlinde, bu takibattan doğan diğer bilumum masraflar;</w:t>
      </w:r>
    </w:p>
    <w:p w:rsidR="00631028" w:rsidRDefault="00631028" w:rsidP="00631028">
      <w:pPr>
        <w:spacing w:after="0" w:line="280" w:lineRule="atLeast"/>
        <w:rPr>
          <w:rFonts w:ascii="Verdana" w:eastAsia="Times New Roman" w:hAnsi="Verdana" w:cs="Times New Roman"/>
          <w:color w:val="000000"/>
          <w:sz w:val="15"/>
          <w:szCs w:val="15"/>
          <w:lang w:eastAsia="tr-TR"/>
        </w:rPr>
      </w:pPr>
      <w:r w:rsidRPr="00631028">
        <w:rPr>
          <w:rFonts w:ascii="Verdana" w:eastAsia="Times New Roman" w:hAnsi="Verdana" w:cs="Times New Roman"/>
          <w:color w:val="000000"/>
          <w:sz w:val="15"/>
          <w:szCs w:val="15"/>
          <w:lang w:eastAsia="tr-TR"/>
        </w:rPr>
        <w:t>ç) İsteme ilişkin sigorta bedelini aşan giderler.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A.5. Sigortanın Başlangıcı ve Sonu</w:t>
      </w:r>
    </w:p>
    <w:p w:rsidR="00631028" w:rsidRDefault="00631028" w:rsidP="00631028">
      <w:pPr>
        <w:spacing w:after="0" w:line="280" w:lineRule="atLeast"/>
        <w:jc w:val="both"/>
        <w:rPr>
          <w:rFonts w:ascii="Verdana" w:eastAsia="Times New Roman" w:hAnsi="Verdana" w:cs="Times New Roman"/>
          <w:color w:val="000000"/>
          <w:sz w:val="15"/>
          <w:szCs w:val="15"/>
          <w:lang w:eastAsia="tr-TR"/>
        </w:rPr>
      </w:pPr>
      <w:r w:rsidRPr="00631028">
        <w:rPr>
          <w:rFonts w:ascii="Verdana" w:eastAsia="Times New Roman" w:hAnsi="Verdana" w:cs="Times New Roman"/>
          <w:color w:val="000000"/>
          <w:sz w:val="15"/>
          <w:szCs w:val="15"/>
          <w:lang w:eastAsia="tr-TR"/>
        </w:rPr>
        <w:t>Sigorta, poliçede başlama ve sona erme tarihleri olarak yazılan günlerde, aksi kararlaştırılmadıkça, Türkiye saati ile öğlen saat 12.00’de başlar ve öğlen saat 12.00’de sona erer.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 ZARAR VE TAZMİNAT</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B.1. Rizikonun Gerçekleşmesi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Sözleşmenin;</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A.1.’in (a) bendinde belirtilen şekilde yapılması hâlinde, sigortalının, sözleşme süresi içinde yürüttüğü mesleki faaliyeti dolayısıyla, gerek sözleşme dönemi gerekse sözleşmenin bitiminden itibaren iki yıl içinde başkalarının zarara uğraması sonucunda,</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A.1.’in (b) bendinde belirtilen şekilde yapılması hâlinde bir yıldan az olmamak kaydıyla sözleşme yapılmasından önce veya sözleşme yürürlükteyken meydana gelen olaya bağlı olarak;</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a) Sigortacının bilgisi ve yazılı </w:t>
      </w:r>
      <w:proofErr w:type="spellStart"/>
      <w:r w:rsidRPr="00631028">
        <w:rPr>
          <w:rFonts w:ascii="Verdana" w:eastAsia="Times New Roman" w:hAnsi="Verdana" w:cs="Times New Roman"/>
          <w:color w:val="000000"/>
          <w:sz w:val="15"/>
          <w:szCs w:val="15"/>
          <w:lang w:eastAsia="tr-TR"/>
        </w:rPr>
        <w:t>muvafakatı</w:t>
      </w:r>
      <w:proofErr w:type="spellEnd"/>
      <w:r w:rsidRPr="00631028">
        <w:rPr>
          <w:rFonts w:ascii="Verdana" w:eastAsia="Times New Roman" w:hAnsi="Verdana" w:cs="Times New Roman"/>
          <w:color w:val="000000"/>
          <w:sz w:val="15"/>
          <w:szCs w:val="15"/>
          <w:lang w:eastAsia="tr-TR"/>
        </w:rPr>
        <w:t xml:space="preserve"> </w:t>
      </w:r>
      <w:proofErr w:type="gramStart"/>
      <w:r w:rsidRPr="00631028">
        <w:rPr>
          <w:rFonts w:ascii="Verdana" w:eastAsia="Times New Roman" w:hAnsi="Verdana" w:cs="Times New Roman"/>
          <w:color w:val="000000"/>
          <w:sz w:val="15"/>
          <w:szCs w:val="15"/>
          <w:lang w:eastAsia="tr-TR"/>
        </w:rPr>
        <w:t>dahilinde</w:t>
      </w:r>
      <w:proofErr w:type="gramEnd"/>
      <w:r w:rsidRPr="00631028">
        <w:rPr>
          <w:rFonts w:ascii="Verdana" w:eastAsia="Times New Roman" w:hAnsi="Verdana" w:cs="Times New Roman"/>
          <w:color w:val="000000"/>
          <w:sz w:val="15"/>
          <w:szCs w:val="15"/>
          <w:lang w:eastAsia="tr-TR"/>
        </w:rPr>
        <w:t xml:space="preserve"> olmak koşuluyla sigortalı tarafından ödeme yapılması veya,</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 Sigortacının, sigortalıya ayrıca hukuki yardımda bulunmayı da üstlendiği mesleki sorumluluk sigortalarında, tebligat ile davanın veya hukuki takibin öğrenilmesiyle,</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c) Zararın gerçekleştiğinin ve bu zararın sigortalının sorumluluğundan kaynaklandığının mahkeme tarafından karar altına alınması hallerinde</w:t>
      </w:r>
    </w:p>
    <w:p w:rsidR="00631028" w:rsidRDefault="00631028" w:rsidP="00631028">
      <w:pPr>
        <w:spacing w:after="0" w:line="280" w:lineRule="atLeast"/>
        <w:rPr>
          <w:rFonts w:ascii="Verdana" w:eastAsia="Times New Roman" w:hAnsi="Verdana" w:cs="Times New Roman"/>
          <w:color w:val="000000"/>
          <w:sz w:val="15"/>
          <w:szCs w:val="15"/>
          <w:lang w:eastAsia="tr-TR"/>
        </w:rPr>
      </w:pPr>
      <w:proofErr w:type="gramStart"/>
      <w:r w:rsidRPr="00631028">
        <w:rPr>
          <w:rFonts w:ascii="Verdana" w:eastAsia="Times New Roman" w:hAnsi="Verdana" w:cs="Times New Roman"/>
          <w:color w:val="000000"/>
          <w:sz w:val="15"/>
          <w:szCs w:val="15"/>
          <w:lang w:eastAsia="tr-TR"/>
        </w:rPr>
        <w:t>riziko</w:t>
      </w:r>
      <w:proofErr w:type="gramEnd"/>
      <w:r w:rsidRPr="00631028">
        <w:rPr>
          <w:rFonts w:ascii="Verdana" w:eastAsia="Times New Roman" w:hAnsi="Verdana" w:cs="Times New Roman"/>
          <w:color w:val="000000"/>
          <w:sz w:val="15"/>
          <w:szCs w:val="15"/>
          <w:lang w:eastAsia="tr-TR"/>
        </w:rPr>
        <w:t xml:space="preserve"> gerçekleşmiş olur.</w:t>
      </w:r>
    </w:p>
    <w:p w:rsidR="00631028" w:rsidRDefault="00631028" w:rsidP="00631028">
      <w:pPr>
        <w:spacing w:after="0" w:line="280" w:lineRule="atLeast"/>
        <w:rPr>
          <w:rFonts w:ascii="Verdana" w:eastAsia="Times New Roman" w:hAnsi="Verdana" w:cs="Times New Roman"/>
          <w:color w:val="000000"/>
          <w:sz w:val="15"/>
          <w:szCs w:val="15"/>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lastRenderedPageBreak/>
        <w:t>B.2. Rizikoya İlişkin Olarak Sigorta Ettirenin ve Sigortalının Yükümlülükleri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Sigortalı ve sigorta ettiren, aşağıdaki hususları yerine getirmekle yükümlüdür: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a) Sigortalı sorumluluğunu gerektirecek olayları, on gün içinde, sigortacıya bildirmek,</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 Haberdar olduğu andan itibaren rizikonun gerçekleştiğini, derhal sigortacıya ihbar etmek,</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c) Sigorta sözleşmesi yokmuş gibi, </w:t>
      </w:r>
      <w:proofErr w:type="gramStart"/>
      <w:r w:rsidRPr="00631028">
        <w:rPr>
          <w:rFonts w:ascii="Verdana" w:eastAsia="Times New Roman" w:hAnsi="Verdana" w:cs="Times New Roman"/>
          <w:color w:val="000000"/>
          <w:sz w:val="15"/>
          <w:szCs w:val="15"/>
          <w:lang w:eastAsia="tr-TR"/>
        </w:rPr>
        <w:t>imkanları</w:t>
      </w:r>
      <w:proofErr w:type="gramEnd"/>
      <w:r w:rsidRPr="00631028">
        <w:rPr>
          <w:rFonts w:ascii="Verdana" w:eastAsia="Times New Roman" w:hAnsi="Verdana" w:cs="Times New Roman"/>
          <w:color w:val="000000"/>
          <w:sz w:val="15"/>
          <w:szCs w:val="15"/>
          <w:lang w:eastAsia="tr-TR"/>
        </w:rPr>
        <w:t xml:space="preserve"> ölçüsünde zararın önlenmesi, azaltılması ve artmasının önlenmesi için gerekli her türlü önlemi almak ve bu amaçla sigortacı tarafından verilecek mesleki faaliyet dışındaki sigortacılıkla ilgili makul talimatlara uymak,</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ç) Sigortacının talebi üzerine, olayın ve zararın nedeni ile hangi hâl ve şartlar altında gerçekleştiğinin ve sonuçlarının tespitine; tazminat yükümlülüğü ve miktarı ile </w:t>
      </w:r>
      <w:proofErr w:type="spellStart"/>
      <w:r w:rsidRPr="00631028">
        <w:rPr>
          <w:rFonts w:ascii="Verdana" w:eastAsia="Times New Roman" w:hAnsi="Verdana" w:cs="Times New Roman"/>
          <w:color w:val="000000"/>
          <w:sz w:val="15"/>
          <w:szCs w:val="15"/>
          <w:lang w:eastAsia="tr-TR"/>
        </w:rPr>
        <w:t>rücu</w:t>
      </w:r>
      <w:proofErr w:type="spellEnd"/>
      <w:r w:rsidRPr="00631028">
        <w:rPr>
          <w:rFonts w:ascii="Verdana" w:eastAsia="Times New Roman" w:hAnsi="Verdana" w:cs="Times New Roman"/>
          <w:color w:val="000000"/>
          <w:sz w:val="15"/>
          <w:szCs w:val="15"/>
          <w:lang w:eastAsia="tr-TR"/>
        </w:rPr>
        <w:t xml:space="preserve"> hakkının kullanılmasına yarayacak, elde edilmesi mümkün bilgi ve belgeleri makul sürede vermek,</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d) Zarardan dolayı, dava yolu ile veya başka yollarla bir tazminat talebi karşısında kaldığı veya aleyhine cezai kovuşturmaya geçildiği hâllerde, durumdan sigortacıyı derhal haberdar etmek ve tazminat talebine ve cezai kovuşturmaya ilişkin olarak almış olduğu ihbarname, davetiye ve benzeri tüm belgeleri gecikmeksizin sigortacıya vermek,</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e) Sigorta konusu ile ilgili başka sigorta sözleşmesi varsa bunları sigortacıya bildirmek.</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B.3. Rizikoya İlişkin Olarak Sigortacının Hak, Borç ve Yükümlülükleri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w:t>
      </w:r>
      <w:proofErr w:type="gramStart"/>
      <w:r w:rsidRPr="00631028">
        <w:rPr>
          <w:rFonts w:ascii="Verdana" w:eastAsia="Times New Roman" w:hAnsi="Verdana" w:cs="Times New Roman"/>
          <w:b/>
          <w:bCs/>
          <w:color w:val="000000"/>
          <w:sz w:val="15"/>
          <w:lang w:eastAsia="tr-TR"/>
        </w:rPr>
        <w:t>3.1</w:t>
      </w:r>
      <w:proofErr w:type="gramEnd"/>
      <w:r w:rsidRPr="00631028">
        <w:rPr>
          <w:rFonts w:ascii="Verdana" w:eastAsia="Times New Roman" w:hAnsi="Verdana" w:cs="Times New Roman"/>
          <w:b/>
          <w:bCs/>
          <w:color w:val="000000"/>
          <w:sz w:val="15"/>
          <w:lang w:eastAsia="tr-TR"/>
        </w:rPr>
        <w:t>. Giderlerin Ödenmesi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Sigortacı, zararı önleme, azaltma, artmasına engel olma ve </w:t>
      </w:r>
      <w:proofErr w:type="spellStart"/>
      <w:r w:rsidRPr="00631028">
        <w:rPr>
          <w:rFonts w:ascii="Verdana" w:eastAsia="Times New Roman" w:hAnsi="Verdana" w:cs="Times New Roman"/>
          <w:color w:val="000000"/>
          <w:sz w:val="15"/>
          <w:szCs w:val="15"/>
          <w:lang w:eastAsia="tr-TR"/>
        </w:rPr>
        <w:t>rücu</w:t>
      </w:r>
      <w:proofErr w:type="spellEnd"/>
      <w:r w:rsidRPr="00631028">
        <w:rPr>
          <w:rFonts w:ascii="Verdana" w:eastAsia="Times New Roman" w:hAnsi="Verdana" w:cs="Times New Roman"/>
          <w:color w:val="000000"/>
          <w:sz w:val="15"/>
          <w:szCs w:val="15"/>
          <w:lang w:eastAsia="tr-TR"/>
        </w:rPr>
        <w:t xml:space="preserve"> haklarının korunmasına yönelik sigortalının yaptığı makul giderleri, bunlar faydasız kalmış olsalar bile, sigorta tazminatından ayrı olarak tazmin eder. Sigortacı, sigorta ettirenin istemi üzerine giderlerin karşılanması amacıyla gerekli tutarı avans olarak ödemek zorundadır.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w:t>
      </w:r>
      <w:proofErr w:type="gramStart"/>
      <w:r w:rsidRPr="00631028">
        <w:rPr>
          <w:rFonts w:ascii="Verdana" w:eastAsia="Times New Roman" w:hAnsi="Verdana" w:cs="Times New Roman"/>
          <w:b/>
          <w:bCs/>
          <w:color w:val="000000"/>
          <w:sz w:val="15"/>
          <w:lang w:eastAsia="tr-TR"/>
        </w:rPr>
        <w:t>3.2</w:t>
      </w:r>
      <w:proofErr w:type="gramEnd"/>
      <w:r w:rsidRPr="00631028">
        <w:rPr>
          <w:rFonts w:ascii="Verdana" w:eastAsia="Times New Roman" w:hAnsi="Verdana" w:cs="Times New Roman"/>
          <w:b/>
          <w:bCs/>
          <w:color w:val="000000"/>
          <w:sz w:val="15"/>
          <w:lang w:eastAsia="tr-TR"/>
        </w:rPr>
        <w:t>. Tazminata İlişkin Avans Verilmesi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Sigortacı, sigortalının talebi üzerine, tazminat talebine ilişkin giderler için avans vermek zorundadır.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w:t>
      </w:r>
      <w:proofErr w:type="gramStart"/>
      <w:r w:rsidRPr="00631028">
        <w:rPr>
          <w:rFonts w:ascii="Verdana" w:eastAsia="Times New Roman" w:hAnsi="Verdana" w:cs="Times New Roman"/>
          <w:b/>
          <w:bCs/>
          <w:color w:val="000000"/>
          <w:sz w:val="15"/>
          <w:lang w:eastAsia="tr-TR"/>
        </w:rPr>
        <w:t>3.3</w:t>
      </w:r>
      <w:proofErr w:type="gramEnd"/>
      <w:r w:rsidRPr="00631028">
        <w:rPr>
          <w:rFonts w:ascii="Verdana" w:eastAsia="Times New Roman" w:hAnsi="Verdana" w:cs="Times New Roman"/>
          <w:b/>
          <w:bCs/>
          <w:color w:val="000000"/>
          <w:sz w:val="15"/>
          <w:lang w:eastAsia="tr-TR"/>
        </w:rPr>
        <w:t>. Tazminatın Ödenmesi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Rizikonun gerçekleşmesi hâlinde, özel durumlar hariç olmak üzere, hangi belgelerin istenileceği poliçe ekinde açık ve anlaşılır şekilde yer almak zorundadır.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Sigorta tazminatı, rizikonun gerçekleşmesini müteakip ve rizikoyla ilgili belgelerin sigortacıya verilmesinden sonra sigortacının edimine ilişkin araştırmaları bitince ve her hâlde rizikonun gerçekleştiğine ilişkin bildirimin yapılmasından </w:t>
      </w:r>
      <w:proofErr w:type="spellStart"/>
      <w:r w:rsidRPr="00631028">
        <w:rPr>
          <w:rFonts w:ascii="Verdana" w:eastAsia="Times New Roman" w:hAnsi="Verdana" w:cs="Times New Roman"/>
          <w:color w:val="000000"/>
          <w:sz w:val="15"/>
          <w:szCs w:val="15"/>
          <w:lang w:eastAsia="tr-TR"/>
        </w:rPr>
        <w:t>kırkbeş</w:t>
      </w:r>
      <w:proofErr w:type="spellEnd"/>
      <w:r w:rsidRPr="00631028">
        <w:rPr>
          <w:rFonts w:ascii="Verdana" w:eastAsia="Times New Roman" w:hAnsi="Verdana" w:cs="Times New Roman"/>
          <w:color w:val="000000"/>
          <w:sz w:val="15"/>
          <w:szCs w:val="15"/>
          <w:lang w:eastAsia="tr-TR"/>
        </w:rPr>
        <w:t xml:space="preserve"> gün sonra muaccel olur. Sigortacıya yüklenemeyen bir kusurdan dolayı inceleme gecikmişse süre işlemez.</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Araştırmalar, rizikonun gerçekleştiğine ilişkin bildirimin yapılmasından ya da zarar görenin doğrudan sigortacıya başvurmasından başlayarak üç ay içinde tamamlanamamışsa; sigortacı, tazminattan mahsup edilmek üzere, tarafların mutabakatı veya anlaşmazlık hâlinde mahkemece yaptırılacak ön </w:t>
      </w:r>
      <w:proofErr w:type="gramStart"/>
      <w:r w:rsidRPr="00631028">
        <w:rPr>
          <w:rFonts w:ascii="Verdana" w:eastAsia="Times New Roman" w:hAnsi="Verdana" w:cs="Times New Roman"/>
          <w:color w:val="000000"/>
          <w:sz w:val="15"/>
          <w:szCs w:val="15"/>
          <w:lang w:eastAsia="tr-TR"/>
        </w:rPr>
        <w:t>ekspertiz</w:t>
      </w:r>
      <w:proofErr w:type="gramEnd"/>
      <w:r w:rsidRPr="00631028">
        <w:rPr>
          <w:rFonts w:ascii="Verdana" w:eastAsia="Times New Roman" w:hAnsi="Verdana" w:cs="Times New Roman"/>
          <w:color w:val="000000"/>
          <w:sz w:val="15"/>
          <w:szCs w:val="15"/>
          <w:lang w:eastAsia="tr-TR"/>
        </w:rPr>
        <w:t xml:space="preserve"> sonucuna göre süratle tespit edilecek hasar miktarının en az yüzde ellisini avans olarak öder.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Borç muaccel olunca, sigortacı ihtara gerek kalmaksızın temerrüde düşer.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Sigortacının temerrüt faizi ödeme borcundan kurtulmasını öngören sözleşme hükümleri geçersizdir.</w:t>
      </w:r>
    </w:p>
    <w:p w:rsidR="00631028" w:rsidRDefault="00631028" w:rsidP="00631028">
      <w:pPr>
        <w:spacing w:after="0" w:line="280" w:lineRule="atLeast"/>
        <w:rPr>
          <w:rFonts w:ascii="Verdana" w:eastAsia="Times New Roman" w:hAnsi="Verdana" w:cs="Times New Roman"/>
          <w:color w:val="000000"/>
          <w:sz w:val="15"/>
          <w:szCs w:val="15"/>
          <w:lang w:eastAsia="tr-TR"/>
        </w:rPr>
      </w:pPr>
      <w:r w:rsidRPr="00631028">
        <w:rPr>
          <w:rFonts w:ascii="Verdana" w:eastAsia="Times New Roman" w:hAnsi="Verdana" w:cs="Times New Roman"/>
          <w:color w:val="000000"/>
          <w:sz w:val="15"/>
          <w:szCs w:val="15"/>
          <w:lang w:eastAsia="tr-TR"/>
        </w:rPr>
        <w:t>Zarar, sosyal güvenlik kurumları tarafından karşılandığı ölçüde sigortacının sorumluluğu sona erer.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w:t>
      </w:r>
      <w:proofErr w:type="gramStart"/>
      <w:r w:rsidRPr="00631028">
        <w:rPr>
          <w:rFonts w:ascii="Verdana" w:eastAsia="Times New Roman" w:hAnsi="Verdana" w:cs="Times New Roman"/>
          <w:b/>
          <w:bCs/>
          <w:color w:val="000000"/>
          <w:sz w:val="15"/>
          <w:lang w:eastAsia="tr-TR"/>
        </w:rPr>
        <w:t>3.4</w:t>
      </w:r>
      <w:proofErr w:type="gramEnd"/>
      <w:r w:rsidRPr="00631028">
        <w:rPr>
          <w:rFonts w:ascii="Verdana" w:eastAsia="Times New Roman" w:hAnsi="Verdana" w:cs="Times New Roman"/>
          <w:b/>
          <w:bCs/>
          <w:color w:val="000000"/>
          <w:sz w:val="15"/>
          <w:lang w:eastAsia="tr-TR"/>
        </w:rPr>
        <w:t>. Sigortalıya Yardım</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 xml:space="preserve">Sigortacı, sigortalı tarafından usulüne uygun olarak bildirimde bulunulması ya da zarar gören tarafından kendisine doğrudan talepte bulunulmasından itibaren beş gün içinde, zarara uğrayanın istemleriyle ilgili olarak ve sigortalının adına, fakat sorumluluk ve tüm giderler kendisine ait olmak üzere, gerekli hukuki işlemlerin gerçekleştirilip, kararların alınmasını ve ayrıca savunmaya yardımda bulunmayı üstlenip üstlenmeyeceğini sigortalıya bildirir. </w:t>
      </w:r>
      <w:proofErr w:type="gramEnd"/>
      <w:r w:rsidRPr="00631028">
        <w:rPr>
          <w:rFonts w:ascii="Verdana" w:eastAsia="Times New Roman" w:hAnsi="Verdana" w:cs="Times New Roman"/>
          <w:color w:val="000000"/>
          <w:sz w:val="15"/>
          <w:szCs w:val="15"/>
          <w:lang w:eastAsia="tr-TR"/>
        </w:rPr>
        <w:t>Bu sürenin sonuna kadar yapılması zorunlu işlemleri sigortalı yürütür. Sigortacı yaptığı işlemlerde sigortalının hak ve menfaatlerini gözetir.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lastRenderedPageBreak/>
        <w:t xml:space="preserve">Sigortacı bildirimde bulunmamışsa, sigortalı aleyhine kesinleşen tazminatı öder. Ancak, sigortalının sigortacının onayını almadan yaptığı sulh sözleşmesi, bildirimden itibaren </w:t>
      </w:r>
      <w:proofErr w:type="spellStart"/>
      <w:r w:rsidRPr="00631028">
        <w:rPr>
          <w:rFonts w:ascii="Verdana" w:eastAsia="Times New Roman" w:hAnsi="Verdana" w:cs="Times New Roman"/>
          <w:color w:val="000000"/>
          <w:sz w:val="15"/>
          <w:szCs w:val="15"/>
          <w:lang w:eastAsia="tr-TR"/>
        </w:rPr>
        <w:t>onbeş</w:t>
      </w:r>
      <w:proofErr w:type="spellEnd"/>
      <w:r w:rsidRPr="00631028">
        <w:rPr>
          <w:rFonts w:ascii="Verdana" w:eastAsia="Times New Roman" w:hAnsi="Verdana" w:cs="Times New Roman"/>
          <w:color w:val="000000"/>
          <w:sz w:val="15"/>
          <w:szCs w:val="15"/>
          <w:lang w:eastAsia="tr-TR"/>
        </w:rPr>
        <w:t xml:space="preserve"> gün içinde onay verilmemişse, sigortacıya karşı geçersizdir; sigortacı haklı olmayan sebeplerle </w:t>
      </w:r>
      <w:proofErr w:type="spellStart"/>
      <w:r w:rsidRPr="00631028">
        <w:rPr>
          <w:rFonts w:ascii="Verdana" w:eastAsia="Times New Roman" w:hAnsi="Verdana" w:cs="Times New Roman"/>
          <w:color w:val="000000"/>
          <w:sz w:val="15"/>
          <w:szCs w:val="15"/>
          <w:lang w:eastAsia="tr-TR"/>
        </w:rPr>
        <w:t>sulhe</w:t>
      </w:r>
      <w:proofErr w:type="spellEnd"/>
      <w:r w:rsidRPr="00631028">
        <w:rPr>
          <w:rFonts w:ascii="Verdana" w:eastAsia="Times New Roman" w:hAnsi="Verdana" w:cs="Times New Roman"/>
          <w:color w:val="000000"/>
          <w:sz w:val="15"/>
          <w:szCs w:val="15"/>
          <w:lang w:eastAsia="tr-TR"/>
        </w:rPr>
        <w:t xml:space="preserve"> onay vermekten kaçınamaz.</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w:t>
      </w:r>
      <w:proofErr w:type="gramStart"/>
      <w:r w:rsidRPr="00631028">
        <w:rPr>
          <w:rFonts w:ascii="Verdana" w:eastAsia="Times New Roman" w:hAnsi="Verdana" w:cs="Times New Roman"/>
          <w:b/>
          <w:bCs/>
          <w:color w:val="000000"/>
          <w:sz w:val="15"/>
          <w:lang w:eastAsia="tr-TR"/>
        </w:rPr>
        <w:t>3.5</w:t>
      </w:r>
      <w:proofErr w:type="gramEnd"/>
      <w:r w:rsidRPr="00631028">
        <w:rPr>
          <w:rFonts w:ascii="Verdana" w:eastAsia="Times New Roman" w:hAnsi="Verdana" w:cs="Times New Roman"/>
          <w:b/>
          <w:bCs/>
          <w:color w:val="000000"/>
          <w:sz w:val="15"/>
          <w:lang w:eastAsia="tr-TR"/>
        </w:rPr>
        <w:t>. Sigortacının Zarar Görenden Bilgi Alma Hakkı</w:t>
      </w:r>
    </w:p>
    <w:p w:rsidR="00631028" w:rsidRDefault="00631028" w:rsidP="00631028">
      <w:pPr>
        <w:spacing w:after="0" w:line="280" w:lineRule="atLeast"/>
        <w:jc w:val="both"/>
        <w:rPr>
          <w:rFonts w:ascii="Verdana" w:eastAsia="Times New Roman" w:hAnsi="Verdana" w:cs="Times New Roman"/>
          <w:color w:val="000000"/>
          <w:sz w:val="15"/>
          <w:szCs w:val="15"/>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Sigortacı, zarara sebep olan olayın ve zarar miktarının belirlenmesi amacıyla, zarar görenden bilgi isteyebilir. Zarar gören, sağlanması ihtimali bulunan ve istenilmesi haklı görülebilecek ilgili tüm belgeleri sigortacıya vermek zorundadır. Zarar görenin bu zorunluluğa uymaması hâlinde, durumun zarar görene yazılı bildirilmiş olması kaydıyla, sigortacının sorumluluğu, zorunluluk yerine getirilmiş olsaydı ödemek zorunda kalacağı miktarla sınırlıdır.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 xml:space="preserve">B.4. </w:t>
      </w:r>
      <w:proofErr w:type="spellStart"/>
      <w:r w:rsidRPr="00631028">
        <w:rPr>
          <w:rFonts w:ascii="Verdana" w:eastAsia="Times New Roman" w:hAnsi="Verdana" w:cs="Times New Roman"/>
          <w:b/>
          <w:bCs/>
          <w:color w:val="000000"/>
          <w:sz w:val="15"/>
          <w:lang w:eastAsia="tr-TR"/>
        </w:rPr>
        <w:t>Halefiyet</w:t>
      </w:r>
      <w:proofErr w:type="spellEnd"/>
    </w:p>
    <w:p w:rsidR="00631028" w:rsidRDefault="00631028" w:rsidP="00631028">
      <w:pPr>
        <w:spacing w:after="0" w:line="280" w:lineRule="atLeast"/>
        <w:rPr>
          <w:rFonts w:ascii="Verdana" w:eastAsia="Times New Roman" w:hAnsi="Verdana" w:cs="Times New Roman"/>
          <w:color w:val="000000"/>
          <w:sz w:val="15"/>
          <w:szCs w:val="15"/>
          <w:lang w:eastAsia="tr-TR"/>
        </w:rPr>
      </w:pPr>
      <w:r w:rsidRPr="00631028">
        <w:rPr>
          <w:rFonts w:ascii="Verdana" w:eastAsia="Times New Roman" w:hAnsi="Verdana" w:cs="Times New Roman"/>
          <w:color w:val="000000"/>
          <w:sz w:val="15"/>
          <w:szCs w:val="15"/>
          <w:lang w:eastAsia="tr-TR"/>
        </w:rPr>
        <w:t>Sigortacı, ödediği tazminat tutarınca, hukuken sigortalının yerine geçer.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B.5. Doğrudan Dava Hakkı</w:t>
      </w:r>
    </w:p>
    <w:p w:rsidR="00631028" w:rsidRDefault="00631028" w:rsidP="00631028">
      <w:pPr>
        <w:spacing w:after="0" w:line="280" w:lineRule="atLeast"/>
        <w:jc w:val="both"/>
        <w:rPr>
          <w:rFonts w:ascii="Verdana" w:eastAsia="Times New Roman" w:hAnsi="Verdana" w:cs="Times New Roman"/>
          <w:color w:val="000000"/>
          <w:sz w:val="15"/>
          <w:szCs w:val="15"/>
          <w:lang w:eastAsia="tr-TR"/>
        </w:rPr>
      </w:pPr>
      <w:r w:rsidRPr="00631028">
        <w:rPr>
          <w:rFonts w:ascii="Verdana" w:eastAsia="Times New Roman" w:hAnsi="Verdana" w:cs="Times New Roman"/>
          <w:color w:val="000000"/>
          <w:sz w:val="15"/>
          <w:szCs w:val="15"/>
          <w:lang w:eastAsia="tr-TR"/>
        </w:rPr>
        <w:t>Zarar gören, uğradığı zararın sigorta bedeline kadar olan kısmının tazminini, sigorta sözleşmesi için geçerli zamanaşımı süresi içinde kalmak şartıyla, doğrudan sigortacıdan isteyebilir.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 ÇEŞİTLİ HÜKÜMLER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C.1. Sigorta Priminin Ödenmesi ve Sigortacının Sorumluluğunun Başlaması</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Sigortacının sorumluluğu, primin ödenmesi ile başlar. Aksi kararlaştırılmadıkça, primin ödenmemesi hâlinde, poliçe teslim edilmiş olsa dahi sigortacının sorumluluğu başlamaz ve bu şart poliçeye yazılır.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C.2. Sigortalı ve Sigorta Ettirenin Sözleşme Yapıldığı Sırada Beyan Yükümlülüğü</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 ettiren sözleşmenin yapılması sırasında bildiği veya bilmesi gereken tüm önemli hususları sigortacıya bildirmekle yükümlüdür. Sigortacıya bildirilmeyen, eksik veya yanlış bildirilen hususlar, sözleşmenin değişik şartlarda yapılmasını gerektirecek nitelikte ise, önemli kabul edilir. Sigortacı tarafından yazılı veya sözlü olarak sorulan hususlar, aksi ispat edilinceye kadar önemli sayılır.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Sigortacı sigorta ettirene, soru listesi vermişse, listedeki sorular dışındaki hususlarda sigorta ettirene hiçbir sorumluluk yüklenemez; </w:t>
      </w:r>
      <w:proofErr w:type="gramStart"/>
      <w:r w:rsidRPr="00631028">
        <w:rPr>
          <w:rFonts w:ascii="Verdana" w:eastAsia="Times New Roman" w:hAnsi="Verdana" w:cs="Times New Roman"/>
          <w:color w:val="000000"/>
          <w:sz w:val="15"/>
          <w:szCs w:val="15"/>
          <w:lang w:eastAsia="tr-TR"/>
        </w:rPr>
        <w:t>meğerki,</w:t>
      </w:r>
      <w:proofErr w:type="gramEnd"/>
      <w:r w:rsidRPr="00631028">
        <w:rPr>
          <w:rFonts w:ascii="Verdana" w:eastAsia="Times New Roman" w:hAnsi="Verdana" w:cs="Times New Roman"/>
          <w:color w:val="000000"/>
          <w:sz w:val="15"/>
          <w:szCs w:val="15"/>
          <w:lang w:eastAsia="tr-TR"/>
        </w:rPr>
        <w:t xml:space="preserve"> sigorta ettiren önemli bir hususu kötü niyetle saklamış olsun.</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Sigortacı için önemli olan bir husus bildirilmemiş veya yanlış bildirilmiş olduğu takdirde, sigortacı </w:t>
      </w:r>
      <w:proofErr w:type="spellStart"/>
      <w:r w:rsidRPr="00631028">
        <w:rPr>
          <w:rFonts w:ascii="Verdana" w:eastAsia="Times New Roman" w:hAnsi="Verdana" w:cs="Times New Roman"/>
          <w:color w:val="000000"/>
          <w:sz w:val="15"/>
          <w:szCs w:val="15"/>
          <w:lang w:eastAsia="tr-TR"/>
        </w:rPr>
        <w:t>onbeş</w:t>
      </w:r>
      <w:proofErr w:type="spellEnd"/>
      <w:r w:rsidRPr="00631028">
        <w:rPr>
          <w:rFonts w:ascii="Verdana" w:eastAsia="Times New Roman" w:hAnsi="Verdana" w:cs="Times New Roman"/>
          <w:color w:val="000000"/>
          <w:sz w:val="15"/>
          <w:szCs w:val="15"/>
          <w:lang w:eastAsia="tr-TR"/>
        </w:rPr>
        <w:t xml:space="preserve"> gün içinde sözleşmeden cayabilir veya prim farkı isteyebilir. İstenilen prim farkının on gün içinde kabul edilmemesi hâlinde, sözleşmeden cayılmış kabul olunur. Önemli hususun sigorta ettirenin kusuru sonucu öğrenilememiş olması veya sigorta ettiren tarafından önemli sayılmaması durumu değiştirmez. Ancak, bildirilmeyen veya yanlış bildirilen bir hususun ya da olgunun gerçek durumu sigortacı tarafından biliniyorsa, sigortacı beyan yükümlülüğünün ihlal edilmiş olduğunu ileri sürerek sözleşmeden cayamaz. İspat yükü sigorta ettirene aittir.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Sigortacı, cayma hakkının kullanılmasından açıkça veya zımnen vazgeçmişse veya caymaya yol açan ihlale kendisi sebebiyet vermişse ya da sorularından bazıları cevapsız bırakıldığı hâlde sözleşmeyi yapmışsa sözleşmeden cayamaz.</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Cayma hâlinde, sigorta ettiren kasıtlı ise, sigortacı rizikoyu taşıdığı süreye ait primlere hak kazanır.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Default="00631028" w:rsidP="00631028">
      <w:pPr>
        <w:spacing w:after="0" w:line="280" w:lineRule="atLeast"/>
        <w:jc w:val="both"/>
        <w:rPr>
          <w:rFonts w:ascii="Verdana" w:eastAsia="Times New Roman" w:hAnsi="Verdana" w:cs="Times New Roman"/>
          <w:color w:val="000000"/>
          <w:sz w:val="15"/>
          <w:szCs w:val="15"/>
          <w:lang w:eastAsia="tr-TR"/>
        </w:rPr>
      </w:pPr>
      <w:r w:rsidRPr="00631028">
        <w:rPr>
          <w:rFonts w:ascii="Verdana" w:eastAsia="Times New Roman" w:hAnsi="Verdana" w:cs="Times New Roman"/>
          <w:color w:val="000000"/>
          <w:sz w:val="15"/>
          <w:szCs w:val="15"/>
          <w:lang w:eastAsia="tr-TR"/>
        </w:rPr>
        <w:t xml:space="preserve">Rizikonun gerçekleşmesinden sonra, sigorta ettirenin ihmali ile beyan yükümlülüğü ihlal edildiği takdirde, bu ihlal tazminatın miktarına yahut rizikonun gerçekleşmesine etki edebilecek nitelikte ise, ihmalin derecesine göre tazminattan indirim yapılır. Sigorta ettirenin kusuru kast derecesinde ise beyan yükümlülüğünün ihlali ile gerçekleşen riziko arasında bağlantı varsa, sigortacının tazminat ödeme borcu ortadan kalkar; bağlantı </w:t>
      </w:r>
      <w:proofErr w:type="gramStart"/>
      <w:r w:rsidRPr="00631028">
        <w:rPr>
          <w:rFonts w:ascii="Verdana" w:eastAsia="Times New Roman" w:hAnsi="Verdana" w:cs="Times New Roman"/>
          <w:color w:val="000000"/>
          <w:sz w:val="15"/>
          <w:szCs w:val="15"/>
          <w:lang w:eastAsia="tr-TR"/>
        </w:rPr>
        <w:t>yoksa,</w:t>
      </w:r>
      <w:proofErr w:type="gramEnd"/>
      <w:r w:rsidRPr="00631028">
        <w:rPr>
          <w:rFonts w:ascii="Verdana" w:eastAsia="Times New Roman" w:hAnsi="Verdana" w:cs="Times New Roman"/>
          <w:color w:val="000000"/>
          <w:sz w:val="15"/>
          <w:szCs w:val="15"/>
          <w:lang w:eastAsia="tr-TR"/>
        </w:rPr>
        <w:t xml:space="preserve"> sigortacı ödenen primle ödenmesi gereken prim arasındaki oranı dikkate alarak sigorta tazminatını öder.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lastRenderedPageBreak/>
        <w:t>C.3. Sözleşmenin Devamı Sırasındaki Beyan Yükümlülüğü</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 ettiren, sözleşmenin yapılmasından sonra, sigortacının izni olmadan rizikoyu veya mevcut durumu ağırlaştırarak tazminat tutarının artmasını etkileyici davranış ve işlemlerde bulunamaz.</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 ettiren veya onun izniyle başkası, rizikonun gerçekleşme ihtimalini artırıcı veya mevcut durumu ağırlaştırıcı işlemlerde bulunursa yahut sözleşme yapılırken açıkça riziko ağırlaşması olarak kabul edilmiş bulunan hususlardan biri gerçekleşirse derhâl; bu işlemler bilgisi dışında yapılmışsa, bu hususu öğrendiği tarihten itibaren en geç on gün içinde durumu sigortacıya bildirir.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Sigortacı sözleşmenin süresi içinde, rizikonun gerçekleşmesi veya mevcut durumun ağırlaşması ihtimalini ya da sözleşmede riziko ağırlaşması olarak kabul edilebilecek olayların varlığını öğrendiği takdirde, bu tarihten itibaren bir ay içinde sözleşmeyi feshedebilir veya prim farkı isteyebilir. Farkın on gün içinde kabul edilmemesi hâlinde sözleşme feshedilmiş sayılır. </w:t>
      </w:r>
      <w:proofErr w:type="gramStart"/>
      <w:r w:rsidRPr="00631028">
        <w:rPr>
          <w:rFonts w:ascii="Verdana" w:eastAsia="Times New Roman" w:hAnsi="Verdana" w:cs="Times New Roman"/>
          <w:color w:val="000000"/>
          <w:sz w:val="15"/>
          <w:szCs w:val="15"/>
          <w:lang w:eastAsia="tr-TR"/>
        </w:rPr>
        <w:t>Meğer ki</w:t>
      </w:r>
      <w:proofErr w:type="gramEnd"/>
      <w:r w:rsidRPr="00631028">
        <w:rPr>
          <w:rFonts w:ascii="Verdana" w:eastAsia="Times New Roman" w:hAnsi="Verdana" w:cs="Times New Roman"/>
          <w:color w:val="000000"/>
          <w:sz w:val="15"/>
          <w:szCs w:val="15"/>
          <w:lang w:eastAsia="tr-TR"/>
        </w:rPr>
        <w:t>, rizikonun artmasına, sigortacının menfaatiyle ilişkili bir husus ya da sigortacının sorumlu olduğu bir olay veya insanî bir görevin yerine getirilmesi sebep olmasın.</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Sigortacı, rizikonun gerçekleşmesinden önce, sigorta ettirenin beyan yükümlülüğünü kasıtlı olarak ihlal ettiğini öğrenince, birinci fıkraya göre sözleşmeyi feshetse bile, değişikliğin meydana geldiği sigorta dönemine ait prime hak kazanır.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Rizikonun gerçekleşmesinden sonra sigorta ettirenin ihmali belirlendiği ve değişikliklere ilişkin beyan yükümlülüğünün ihlal edildiği saptandığı takdirde, söz konusu ihlal tazminat miktarına ya da rizikonun gerçekleşmesine etki edebilecek nitelikte ise, ihmalin derecesine göre, tazminattan indirim yapılır. Sigorta ettirenin kastı hâlinde ise meydana gelen değişiklik ile gerçekleşen riziko arasında bağlantı varsa, sigortacı sözleşmeyi feshedebilir; bu durumda sigorta tazminatı ödenmez. Bağlantı </w:t>
      </w:r>
      <w:proofErr w:type="gramStart"/>
      <w:r w:rsidRPr="00631028">
        <w:rPr>
          <w:rFonts w:ascii="Verdana" w:eastAsia="Times New Roman" w:hAnsi="Verdana" w:cs="Times New Roman"/>
          <w:color w:val="000000"/>
          <w:sz w:val="15"/>
          <w:szCs w:val="15"/>
          <w:lang w:eastAsia="tr-TR"/>
        </w:rPr>
        <w:t>yoksa,</w:t>
      </w:r>
      <w:proofErr w:type="gramEnd"/>
      <w:r w:rsidRPr="00631028">
        <w:rPr>
          <w:rFonts w:ascii="Verdana" w:eastAsia="Times New Roman" w:hAnsi="Verdana" w:cs="Times New Roman"/>
          <w:color w:val="000000"/>
          <w:sz w:val="15"/>
          <w:szCs w:val="15"/>
          <w:lang w:eastAsia="tr-TR"/>
        </w:rPr>
        <w:t xml:space="preserve"> sigortacı ödenen primle ödenmesi gereken prim arasındaki oranı dikkate alarak sigorta tazminatını öder.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Sigortacı, rizikonun gerçekleşmesinden önce, sigorta ettirenin beyan yükümlülüğünü kasıtlı olarak ihlal ettiğini öğrenince, sözleşmeyi feshetse bile, değişikliğin meydana geldiği sigorta dönemine ait prime hak kazanır.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Sigortacıya tanınan feshin bildirim süresi veya feshin hüküm ifade etmesi için verilen süre içinde, yapılan değişiklikle bağlantılı olarak rizikonun gerçekleşmesi hâlinde, sigorta tazminatı ödenen primle ödenmesi gereken prim arasındaki oran dikkate alınarak hesaplanır.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C.4. Sigorta Ettirenin ve Sigortalının Durumu</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 ettirenin bilgisine ve davranışına hukuki sonuç bağlanan durumlarda, sigortadan haberi olması şartı ile sigortalının bilgisi ve davranışı da dikkate alınır.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C.5. Tebliğ ve İhbarlar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Sigortalının ve sigorta ettirenin bildirimleri, sigorta şirketinin merkezine veya sigorta sözleşmesi yapan ya da yapılmasına aracılık eden acenteye yapılır.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Sigortacının bildirimleri de sigortalıya karşı yapılacaksa sigortalının, sigorta ettirene karşı yapılacaksa sigorta ettirenin son bildirilen adresine noter eliyle veya taahhütlü mektupla yapılır.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Taraflara imza karşılığı elden verilen mektup veya telgrafla yapılan bildirimler de taahhütlü mektup hükmündedir.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Default="00631028" w:rsidP="00631028">
      <w:pPr>
        <w:spacing w:after="0" w:line="280" w:lineRule="atLeast"/>
        <w:jc w:val="both"/>
        <w:rPr>
          <w:rFonts w:ascii="Verdana" w:eastAsia="Times New Roman" w:hAnsi="Verdana" w:cs="Times New Roman"/>
          <w:color w:val="000000"/>
          <w:sz w:val="15"/>
          <w:szCs w:val="15"/>
          <w:lang w:eastAsia="tr-TR"/>
        </w:rPr>
      </w:pPr>
      <w:r w:rsidRPr="00631028">
        <w:rPr>
          <w:rFonts w:ascii="Verdana" w:eastAsia="Times New Roman" w:hAnsi="Verdana" w:cs="Times New Roman"/>
          <w:color w:val="000000"/>
          <w:sz w:val="15"/>
          <w:szCs w:val="15"/>
          <w:lang w:eastAsia="tr-TR"/>
        </w:rPr>
        <w:t>Güvenli elektronik imza kullanılarak elektronik ortamda yapılan ve sigortacıya, sigortalıya ve sigorta ettirene ulaştığı kanıtlanabilen bildirimler de geçerli sayılır.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lastRenderedPageBreak/>
        <w:t>C.6. Sigorta Sözleşmesinin Son Bulması</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 sözleşmesi; poliçede tanımlanan mesleki faaliyete son verilmesi, sigortacının iflası, sözleşmenin feshi ve sözleşmeden cayılma hâllerinde son bulur.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Mevzuattan kaynaklanan özel hükümler saklı kalmak kaydıyla sözleşmenin son bulması durumunda işlemeyen günlere ait prim sigorta ettirene iade olunur.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C.7. Özel Fesih Nedenleri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 ettiren, sigortacının sorumluluğu başlamadan önce, kararlaştırılmış primin yarısını ödeyerek sözleşmeden cayabilir.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Sigortacının, </w:t>
      </w:r>
      <w:proofErr w:type="gramStart"/>
      <w:r w:rsidRPr="00631028">
        <w:rPr>
          <w:rFonts w:ascii="Verdana" w:eastAsia="Times New Roman" w:hAnsi="Verdana" w:cs="Times New Roman"/>
          <w:color w:val="000000"/>
          <w:sz w:val="15"/>
          <w:szCs w:val="15"/>
          <w:lang w:eastAsia="tr-TR"/>
        </w:rPr>
        <w:t>konkordato</w:t>
      </w:r>
      <w:proofErr w:type="gramEnd"/>
      <w:r w:rsidRPr="00631028">
        <w:rPr>
          <w:rFonts w:ascii="Verdana" w:eastAsia="Times New Roman" w:hAnsi="Verdana" w:cs="Times New Roman"/>
          <w:color w:val="000000"/>
          <w:sz w:val="15"/>
          <w:szCs w:val="15"/>
          <w:lang w:eastAsia="tr-TR"/>
        </w:rPr>
        <w:t xml:space="preserve"> ilan etmesi, ilgili sigorta dalına ilişkin ruhsatının iptal edilmesi veya sözleşme yapma yetkisinin kaldırılması gibi hâllerde; sigorta ettiren, bu olguları öğrendiği tarihten itibaren bir ay içinde sigorta sözleşmesini feshedebilir.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Sigorta ettiren, aciz hâline düşen veya hakkında yapılan takip semeresiz kalan sigortacıdan, taahhüdünün yerine getirileceğine ilişkin teminat isteyebilir. Bu istemden itibaren bir hafta içinde teminat verilmemiş ise sigorta ettiren sözleşmeyi feshedebilir.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C.8. Ticari ve Mesleki Sırların Saklı Tutulması</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Sigortacı ve sigortacı adına hareket edenler bu sözleşmenin yapılması dolayısıyla sigortalıya ve sigorta ettirene ilişkin öğreneceği sırların saklı tutulmamasından doğacak zararlardan sorumludur.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C.9. Zamanaşımı</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Sigorta sözleşmesinden doğan bütün istemler, alacağın muaccel olduğu tarihten başlayarak iki yıl ve sigorta tazminatına ilişkin istemler her hâlde rizikonun gerçekleştiği tarihten itibaren on yıl geçmekle zamanaşımına uğrar.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 xml:space="preserve">C.10. </w:t>
      </w:r>
      <w:proofErr w:type="spellStart"/>
      <w:r w:rsidRPr="00631028">
        <w:rPr>
          <w:rFonts w:ascii="Verdana" w:eastAsia="Times New Roman" w:hAnsi="Verdana" w:cs="Times New Roman"/>
          <w:b/>
          <w:bCs/>
          <w:color w:val="000000"/>
          <w:sz w:val="15"/>
          <w:lang w:eastAsia="tr-TR"/>
        </w:rPr>
        <w:t>Klozlar</w:t>
      </w:r>
      <w:proofErr w:type="spellEnd"/>
      <w:r w:rsidRPr="00631028">
        <w:rPr>
          <w:rFonts w:ascii="Verdana" w:eastAsia="Times New Roman" w:hAnsi="Verdana" w:cs="Times New Roman"/>
          <w:b/>
          <w:bCs/>
          <w:color w:val="000000"/>
          <w:sz w:val="15"/>
          <w:lang w:eastAsia="tr-TR"/>
        </w:rPr>
        <w:t xml:space="preserve"> ve Özel Şartlar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color w:val="000000"/>
          <w:sz w:val="15"/>
          <w:szCs w:val="15"/>
          <w:lang w:eastAsia="tr-TR"/>
        </w:rPr>
        <w:t xml:space="preserve">Bu genel şartların eki niteliğindeki </w:t>
      </w:r>
      <w:proofErr w:type="spellStart"/>
      <w:r w:rsidRPr="00631028">
        <w:rPr>
          <w:rFonts w:ascii="Verdana" w:eastAsia="Times New Roman" w:hAnsi="Verdana" w:cs="Times New Roman"/>
          <w:color w:val="000000"/>
          <w:sz w:val="15"/>
          <w:szCs w:val="15"/>
          <w:lang w:eastAsia="tr-TR"/>
        </w:rPr>
        <w:t>klozlar</w:t>
      </w:r>
      <w:proofErr w:type="spellEnd"/>
      <w:r w:rsidRPr="00631028">
        <w:rPr>
          <w:rFonts w:ascii="Verdana" w:eastAsia="Times New Roman" w:hAnsi="Verdana" w:cs="Times New Roman"/>
          <w:color w:val="000000"/>
          <w:sz w:val="15"/>
          <w:szCs w:val="15"/>
          <w:lang w:eastAsia="tr-TR"/>
        </w:rPr>
        <w:t xml:space="preserve"> genel şartlara göre özel düzenlemeler içerebilir. Taraflar, sigorta ettiren ve sigortalının aleyhine olmamak üzere özel şartlar kararlaştırabilir.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KLOZLAR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b/>
          <w:bCs/>
          <w:color w:val="000000"/>
          <w:sz w:val="15"/>
          <w:lang w:eastAsia="tr-TR"/>
        </w:rPr>
        <w:t>MESLEKİ SORUMLULUK SİGORTASI GENEL ŞARTLARI HEKİM MESLEKİ SORUMLULUK SİGORTASI KLOZU</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r w:rsidRPr="00631028">
        <w:rPr>
          <w:rFonts w:ascii="Verdana" w:eastAsia="Times New Roman" w:hAnsi="Verdana" w:cs="Times New Roman"/>
          <w:b/>
          <w:bCs/>
          <w:color w:val="000000"/>
          <w:sz w:val="15"/>
          <w:lang w:eastAsia="tr-TR"/>
        </w:rPr>
        <w:t>I. Kapsam</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Mesleki Sorumluluk Sigortası Genel Şartlarına bağlı olarak verilen bu </w:t>
      </w:r>
      <w:proofErr w:type="spellStart"/>
      <w:r w:rsidRPr="00631028">
        <w:rPr>
          <w:rFonts w:ascii="Verdana" w:eastAsia="Times New Roman" w:hAnsi="Verdana" w:cs="Times New Roman"/>
          <w:color w:val="000000"/>
          <w:sz w:val="15"/>
          <w:szCs w:val="15"/>
          <w:lang w:eastAsia="tr-TR"/>
        </w:rPr>
        <w:t>kloz</w:t>
      </w:r>
      <w:proofErr w:type="spellEnd"/>
      <w:r w:rsidRPr="00631028">
        <w:rPr>
          <w:rFonts w:ascii="Verdana" w:eastAsia="Times New Roman" w:hAnsi="Verdana" w:cs="Times New Roman"/>
          <w:color w:val="000000"/>
          <w:sz w:val="15"/>
          <w:szCs w:val="15"/>
          <w:lang w:eastAsia="tr-TR"/>
        </w:rPr>
        <w:t xml:space="preserve"> ile sigortacı, sözleşmedeki şartlara tabi olmak kaydı ile sigortalının poliçede konusu belirlenmiş mesleki faaliyeti ifa ederken neden olduğu zarar dolayısıyla ödemek zorunda kaldığı veya kalacağı tazminat tutarları ile kararlaştırılmışsa yargılama giderleri ve avukatlık ücretlerini poliçede yazılı limitler </w:t>
      </w:r>
      <w:proofErr w:type="gramStart"/>
      <w:r w:rsidRPr="00631028">
        <w:rPr>
          <w:rFonts w:ascii="Verdana" w:eastAsia="Times New Roman" w:hAnsi="Verdana" w:cs="Times New Roman"/>
          <w:color w:val="000000"/>
          <w:sz w:val="15"/>
          <w:szCs w:val="15"/>
          <w:lang w:eastAsia="tr-TR"/>
        </w:rPr>
        <w:t>dahilinde</w:t>
      </w:r>
      <w:proofErr w:type="gramEnd"/>
      <w:r w:rsidRPr="00631028">
        <w:rPr>
          <w:rFonts w:ascii="Verdana" w:eastAsia="Times New Roman" w:hAnsi="Verdana" w:cs="Times New Roman"/>
          <w:color w:val="000000"/>
          <w:sz w:val="15"/>
          <w:szCs w:val="15"/>
          <w:lang w:eastAsia="tr-TR"/>
        </w:rPr>
        <w:t xml:space="preserve"> temin eder.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Her tür manevi tazminat talepleri, poliçede belirlenen teminat limitlerinin içinde kalmak ve bu teminat limitinin en fazla yarısıyla sınırlı olmak kaydıyla teminat kapsamındadır. Sigortacının, teminat verdiği dönem içinde karşılaştığı tüm taleplerle ilgili sorumluluğu poliçede belirtilen tazminat limitini aşamaz.</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 Teminat Dışında Kalan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Mesleki Sorumluluk Sigortası Genel Şartları’nın “A.3. Teminat Dışında Kalan Haller” maddesinde yer alan düzenlemeler saklı kalmak kaydıyla;</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lastRenderedPageBreak/>
        <w:t>1. Ruhsatlı bir sağlık kurum veya kuruluşunda ve acil haller dışında yapılmadığı ve usulünce yetki verilmiş bir anestezi uzmanı gözetimi altında olmadığı sürece, diş hekimleri ve cerrahlar tarafından genel anestezi uygulanmasından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2. İlk yardım ve acil müdahale hariç olmak üzere, meslekten geçici yasaklanılan dönem içinde verilen her tür tedavi ve sağlık hizmetlerinden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3. İlk yardım veya acil yardım hizmetlerinin sunulduğu yerlerde, yeterli ve gerekli </w:t>
      </w:r>
      <w:proofErr w:type="gramStart"/>
      <w:r w:rsidRPr="00631028">
        <w:rPr>
          <w:rFonts w:ascii="Verdana" w:eastAsia="Times New Roman" w:hAnsi="Verdana" w:cs="Times New Roman"/>
          <w:color w:val="000000"/>
          <w:sz w:val="15"/>
          <w:szCs w:val="15"/>
          <w:lang w:eastAsia="tr-TR"/>
        </w:rPr>
        <w:t>ekipman</w:t>
      </w:r>
      <w:proofErr w:type="gramEnd"/>
      <w:r w:rsidRPr="00631028">
        <w:rPr>
          <w:rFonts w:ascii="Verdana" w:eastAsia="Times New Roman" w:hAnsi="Verdana" w:cs="Times New Roman"/>
          <w:color w:val="000000"/>
          <w:sz w:val="15"/>
          <w:szCs w:val="15"/>
          <w:lang w:eastAsia="tr-TR"/>
        </w:rPr>
        <w:t xml:space="preserve"> ile teçhizatın sigortalının kişisel kusuru ile bulundurulmamasından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4. Tıbbi amaçlı kullanım dışında, radyoaktif, zehirli, patlayıcı veya herhangi bir patlayıcı nükleer bileşim veya bunun nükleer bir parçasının tehlikeli özellikleri sebebiyle talep edilen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5. Tıbbi amaçlı kullanım dışında, </w:t>
      </w:r>
      <w:proofErr w:type="spellStart"/>
      <w:r w:rsidRPr="00631028">
        <w:rPr>
          <w:rFonts w:ascii="Verdana" w:eastAsia="Times New Roman" w:hAnsi="Verdana" w:cs="Times New Roman"/>
          <w:color w:val="000000"/>
          <w:sz w:val="15"/>
          <w:szCs w:val="15"/>
          <w:lang w:eastAsia="tr-TR"/>
        </w:rPr>
        <w:t>diethylstibesterol</w:t>
      </w:r>
      <w:proofErr w:type="spellEnd"/>
      <w:r w:rsidRPr="00631028">
        <w:rPr>
          <w:rFonts w:ascii="Verdana" w:eastAsia="Times New Roman" w:hAnsi="Verdana" w:cs="Times New Roman"/>
          <w:color w:val="000000"/>
          <w:sz w:val="15"/>
          <w:szCs w:val="15"/>
          <w:lang w:eastAsia="tr-TR"/>
        </w:rPr>
        <w:t xml:space="preserve"> (DES), </w:t>
      </w:r>
      <w:proofErr w:type="spellStart"/>
      <w:r w:rsidRPr="00631028">
        <w:rPr>
          <w:rFonts w:ascii="Verdana" w:eastAsia="Times New Roman" w:hAnsi="Verdana" w:cs="Times New Roman"/>
          <w:color w:val="000000"/>
          <w:sz w:val="15"/>
          <w:szCs w:val="15"/>
          <w:lang w:eastAsia="tr-TR"/>
        </w:rPr>
        <w:t>dioxin</w:t>
      </w:r>
      <w:proofErr w:type="spellEnd"/>
      <w:r w:rsidRPr="00631028">
        <w:rPr>
          <w:rFonts w:ascii="Verdana" w:eastAsia="Times New Roman" w:hAnsi="Verdana" w:cs="Times New Roman"/>
          <w:color w:val="000000"/>
          <w:sz w:val="15"/>
          <w:szCs w:val="15"/>
          <w:lang w:eastAsia="tr-TR"/>
        </w:rPr>
        <w:t xml:space="preserve">, </w:t>
      </w:r>
      <w:proofErr w:type="spellStart"/>
      <w:r w:rsidRPr="00631028">
        <w:rPr>
          <w:rFonts w:ascii="Verdana" w:eastAsia="Times New Roman" w:hAnsi="Verdana" w:cs="Times New Roman"/>
          <w:color w:val="000000"/>
          <w:sz w:val="15"/>
          <w:szCs w:val="15"/>
          <w:lang w:eastAsia="tr-TR"/>
        </w:rPr>
        <w:t>urea</w:t>
      </w:r>
      <w:proofErr w:type="spellEnd"/>
      <w:r w:rsidRPr="00631028">
        <w:rPr>
          <w:rFonts w:ascii="Verdana" w:eastAsia="Times New Roman" w:hAnsi="Verdana" w:cs="Times New Roman"/>
          <w:color w:val="000000"/>
          <w:sz w:val="15"/>
          <w:szCs w:val="15"/>
          <w:lang w:eastAsia="tr-TR"/>
        </w:rPr>
        <w:t xml:space="preserve"> </w:t>
      </w:r>
      <w:proofErr w:type="spellStart"/>
      <w:r w:rsidRPr="00631028">
        <w:rPr>
          <w:rFonts w:ascii="Verdana" w:eastAsia="Times New Roman" w:hAnsi="Verdana" w:cs="Times New Roman"/>
          <w:color w:val="000000"/>
          <w:sz w:val="15"/>
          <w:szCs w:val="15"/>
          <w:lang w:eastAsia="tr-TR"/>
        </w:rPr>
        <w:t>formaldehyde</w:t>
      </w:r>
      <w:proofErr w:type="spellEnd"/>
      <w:r w:rsidRPr="00631028">
        <w:rPr>
          <w:rFonts w:ascii="Verdana" w:eastAsia="Times New Roman" w:hAnsi="Verdana" w:cs="Times New Roman"/>
          <w:color w:val="000000"/>
          <w:sz w:val="15"/>
          <w:szCs w:val="15"/>
          <w:lang w:eastAsia="tr-TR"/>
        </w:rPr>
        <w:t xml:space="preserve">, asbest, asbestli ürünler veya asbest içeren ürünlerin kullanımından kaynaklanan her tür hastalık (kanser </w:t>
      </w:r>
      <w:proofErr w:type="gramStart"/>
      <w:r w:rsidRPr="00631028">
        <w:rPr>
          <w:rFonts w:ascii="Verdana" w:eastAsia="Times New Roman" w:hAnsi="Verdana" w:cs="Times New Roman"/>
          <w:color w:val="000000"/>
          <w:sz w:val="15"/>
          <w:szCs w:val="15"/>
          <w:lang w:eastAsia="tr-TR"/>
        </w:rPr>
        <w:t>dahil</w:t>
      </w:r>
      <w:proofErr w:type="gramEnd"/>
      <w:r w:rsidRPr="00631028">
        <w:rPr>
          <w:rFonts w:ascii="Verdana" w:eastAsia="Times New Roman" w:hAnsi="Verdana" w:cs="Times New Roman"/>
          <w:color w:val="000000"/>
          <w:sz w:val="15"/>
          <w:szCs w:val="15"/>
          <w:lang w:eastAsia="tr-TR"/>
        </w:rPr>
        <w:t>) veya asbestten kaynaklanan bütün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teminat</w:t>
      </w:r>
      <w:proofErr w:type="gramEnd"/>
      <w:r w:rsidRPr="00631028">
        <w:rPr>
          <w:rFonts w:ascii="Verdana" w:eastAsia="Times New Roman" w:hAnsi="Verdana" w:cs="Times New Roman"/>
          <w:color w:val="000000"/>
          <w:sz w:val="15"/>
          <w:szCs w:val="15"/>
          <w:lang w:eastAsia="tr-TR"/>
        </w:rPr>
        <w:t xml:space="preserve">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III. Ek Sözleşme ile Teminat Altına Alınabilecek Tazminat Talepleri ve Ödemeler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Manevi tazminata ilişkin düzenleme haricinde Mesleki Sorumluluk Sigortası Genel Şartları’nın “A.4. Aksine Sözleşme Yoksa Teminat Dışında Kalan Haller, Tazminat Talepleri ve Ödemeler” maddesi saklı kalmak kaydıyla;</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1. Genetik mühendisliği uygulamalarından kaynaklanan tazminat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2. Her türlü deney veya araştırmalardan doğan tazminat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3. Her tür kan bankası faaliyeti neticesinde doğrudan veya dolaylı olarak meydana gelen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4. Tanı veya tedavi amacı olmaksızın yapılan bütün tıbbi müdahaleler ile plastik cerrahların güzelleştirme amaçlı yaptıkları her tür estetik ameliyattan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5. Üremeye yardımcı (kısırlık tedavisi) ya da üremeyi önleyici (kısırlaştırıcı tedavi) her tür sağlık hizmetinden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6. Sigortalının fiillerinden sorumlu olduğu kişilerin kasıtlı hareketlerinden kaynaklanabilecek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7. AIDS veya onun patojenleri ya da hepatit A, B veya </w:t>
      </w:r>
      <w:proofErr w:type="spellStart"/>
      <w:r w:rsidRPr="00631028">
        <w:rPr>
          <w:rFonts w:ascii="Verdana" w:eastAsia="Times New Roman" w:hAnsi="Verdana" w:cs="Times New Roman"/>
          <w:color w:val="000000"/>
          <w:sz w:val="15"/>
          <w:szCs w:val="15"/>
          <w:lang w:eastAsia="tr-TR"/>
        </w:rPr>
        <w:t>C’ye</w:t>
      </w:r>
      <w:proofErr w:type="spellEnd"/>
      <w:r w:rsidRPr="00631028">
        <w:rPr>
          <w:rFonts w:ascii="Verdana" w:eastAsia="Times New Roman" w:hAnsi="Verdana" w:cs="Times New Roman"/>
          <w:color w:val="000000"/>
          <w:sz w:val="15"/>
          <w:szCs w:val="15"/>
          <w:lang w:eastAsia="tr-TR"/>
        </w:rPr>
        <w:t xml:space="preserve"> bağlı olabilecek yahut onlardan kaynaklanan veya onların katkıları ile oluşan her türlü zarar ile bunların sonucu ortaya çıkan ruhsal rahatsızlıklara bağlı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8. İnsan ve hayvan organları, kanları, hücreleri, her türlü ifrazatı, türevleri, genleri, </w:t>
      </w:r>
      <w:proofErr w:type="spellStart"/>
      <w:r w:rsidRPr="00631028">
        <w:rPr>
          <w:rFonts w:ascii="Verdana" w:eastAsia="Times New Roman" w:hAnsi="Verdana" w:cs="Times New Roman"/>
          <w:color w:val="000000"/>
          <w:sz w:val="15"/>
          <w:szCs w:val="15"/>
          <w:lang w:eastAsia="tr-TR"/>
        </w:rPr>
        <w:t>biosentez</w:t>
      </w:r>
      <w:proofErr w:type="spellEnd"/>
      <w:r w:rsidRPr="00631028">
        <w:rPr>
          <w:rFonts w:ascii="Verdana" w:eastAsia="Times New Roman" w:hAnsi="Verdana" w:cs="Times New Roman"/>
          <w:color w:val="000000"/>
          <w:sz w:val="15"/>
          <w:szCs w:val="15"/>
          <w:lang w:eastAsia="tr-TR"/>
        </w:rPr>
        <w:t xml:space="preserve"> ve ilgili </w:t>
      </w:r>
      <w:proofErr w:type="spellStart"/>
      <w:r w:rsidRPr="00631028">
        <w:rPr>
          <w:rFonts w:ascii="Verdana" w:eastAsia="Times New Roman" w:hAnsi="Verdana" w:cs="Times New Roman"/>
          <w:color w:val="000000"/>
          <w:sz w:val="15"/>
          <w:szCs w:val="15"/>
          <w:lang w:eastAsia="tr-TR"/>
        </w:rPr>
        <w:t>mamüllerin</w:t>
      </w:r>
      <w:proofErr w:type="spellEnd"/>
      <w:r w:rsidRPr="00631028">
        <w:rPr>
          <w:rFonts w:ascii="Verdana" w:eastAsia="Times New Roman" w:hAnsi="Verdana" w:cs="Times New Roman"/>
          <w:color w:val="000000"/>
          <w:sz w:val="15"/>
          <w:szCs w:val="15"/>
          <w:lang w:eastAsia="tr-TR"/>
        </w:rPr>
        <w:t xml:space="preserve"> denenmesi, değiştirilmesi, elde edilmesi, kazanılması, hazırlanması, işlenmesi, elden geçirilmesi, dağıtımı, depolanması, ikame edilmesi, kullanılmasından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9. Sigortalıya, bir sağlık kurumunda yönetici veya işletici olması nedeniyle yöneltilen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aksine</w:t>
      </w:r>
      <w:proofErr w:type="gramEnd"/>
      <w:r w:rsidRPr="00631028">
        <w:rPr>
          <w:rFonts w:ascii="Verdana" w:eastAsia="Times New Roman" w:hAnsi="Verdana" w:cs="Times New Roman"/>
          <w:color w:val="000000"/>
          <w:sz w:val="15"/>
          <w:szCs w:val="15"/>
          <w:lang w:eastAsia="tr-TR"/>
        </w:rPr>
        <w:t xml:space="preserve"> sözleşme yoksa teminat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MESLEKİ SORUMLULUK SİGORTASI GENEL ŞARTLARI SERBEST MUHASEBECİ, SERBEST MUHASEBECİ MALİ MÜŞAVİR VE YEMİNLİ MALİ MÜŞAVİR MESLEKİ SORUMLULUK SİGORTASI KLOZU</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 Kapsam</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lastRenderedPageBreak/>
        <w:t xml:space="preserve">Mesleki Sorumluluk Sigortası Genel Şartlarına bağlı olarak verilen bu </w:t>
      </w:r>
      <w:proofErr w:type="spellStart"/>
      <w:r w:rsidRPr="00631028">
        <w:rPr>
          <w:rFonts w:ascii="Verdana" w:eastAsia="Times New Roman" w:hAnsi="Verdana" w:cs="Times New Roman"/>
          <w:color w:val="000000"/>
          <w:sz w:val="15"/>
          <w:szCs w:val="15"/>
          <w:lang w:eastAsia="tr-TR"/>
        </w:rPr>
        <w:t>kloz</w:t>
      </w:r>
      <w:proofErr w:type="spellEnd"/>
      <w:r w:rsidRPr="00631028">
        <w:rPr>
          <w:rFonts w:ascii="Verdana" w:eastAsia="Times New Roman" w:hAnsi="Verdana" w:cs="Times New Roman"/>
          <w:color w:val="000000"/>
          <w:sz w:val="15"/>
          <w:szCs w:val="15"/>
          <w:lang w:eastAsia="tr-TR"/>
        </w:rPr>
        <w:t xml:space="preserve"> ile sigortacı, sözleşmedeki şartlara tabi olmak kaydı ile sigortalının poliçede belirlenmiş mesleki faaliyeti ifa ederken neden olduğu zarar dolayısıyla ödeyeceği tazminat tutarları ile kararlaştırılmışsa;</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a) Yargılama giderleri ve avukatlık ücretlerini,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b) Sigortalının müteselsil sorumluluk gereği ödeyeceği SSK primi, vergi, vergi cezası, gecikme zammı ve gecikme faizini,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poliçede</w:t>
      </w:r>
      <w:proofErr w:type="gramEnd"/>
      <w:r w:rsidRPr="00631028">
        <w:rPr>
          <w:rFonts w:ascii="Verdana" w:eastAsia="Times New Roman" w:hAnsi="Verdana" w:cs="Times New Roman"/>
          <w:color w:val="000000"/>
          <w:sz w:val="15"/>
          <w:szCs w:val="15"/>
          <w:lang w:eastAsia="tr-TR"/>
        </w:rPr>
        <w:t xml:space="preserve"> yazılı limitler dahilinde temin eder. Mesleki Sorumluluk Sigortası Genel Şartları’nın “B.1. Rizikonun Gerçekleşmesi” maddesinde iki yıl olarak belirlenen süre, bu </w:t>
      </w:r>
      <w:proofErr w:type="spellStart"/>
      <w:r w:rsidRPr="00631028">
        <w:rPr>
          <w:rFonts w:ascii="Verdana" w:eastAsia="Times New Roman" w:hAnsi="Verdana" w:cs="Times New Roman"/>
          <w:color w:val="000000"/>
          <w:sz w:val="15"/>
          <w:szCs w:val="15"/>
          <w:lang w:eastAsia="tr-TR"/>
        </w:rPr>
        <w:t>kloz</w:t>
      </w:r>
      <w:proofErr w:type="spellEnd"/>
      <w:r w:rsidRPr="00631028">
        <w:rPr>
          <w:rFonts w:ascii="Verdana" w:eastAsia="Times New Roman" w:hAnsi="Verdana" w:cs="Times New Roman"/>
          <w:color w:val="000000"/>
          <w:sz w:val="15"/>
          <w:szCs w:val="15"/>
          <w:lang w:eastAsia="tr-TR"/>
        </w:rPr>
        <w:t xml:space="preserve"> kapsamındaki mesleki faaliyet için beş yıl olarak uygulanır. Ancak, taraflar daha uzun bir süre kararlaştırabilir.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 Teminat Dışında Kalan Haller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Mesleki Sorumluluk Sigortası Genel Şartları’nın “A.3. Teminat Dışında Kalan Haller” maddesinde yer alan düzenlemeler saklı kalmak kaydıyla, ticari veya endüstriyel sırların saklanmaması veya kötüye kullanılması sonucu meydana gelebilecek zararlar teminat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III. Aksine Sözleşme Yoksa Teminat Dışında Kalan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Mesleki Sorumluluk Sigortası Genel Şartları’nın “A.4. Aksine Sözleşme Yoksa Teminat Dışında Kalan Haller, Tazminat Talepleri ve Ödemeler” maddesinde yer alan düzenlemeler saklı kalmak kaydıyla;</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1. Türkiye Cumhuriyeti mevzuatı dışındaki kanunlar çerçevesinde yapılabilecek tazminat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2. Sigortalının fiillerinden sorumlu olduğu kişilerin kasıtlı hareketlerinden kaynaklanabilecek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3. Yasal belgelerin, mevcut yasa ve yönetmeliklerde öngörülen zamanlarda tamamlanmamasından kaynaklanan tazminat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4. Yazılım veya donanımla ilgili her türlü görüş veya tavsiyeden kaynaklanan tazminat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5. Sigortalının yedi emin veya benzeri sair bir sıfatla yürüttüğü faaliyetlerden kaynaklanan tazminat talepleri,</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aksine</w:t>
      </w:r>
      <w:proofErr w:type="gramEnd"/>
      <w:r w:rsidRPr="00631028">
        <w:rPr>
          <w:rFonts w:ascii="Verdana" w:eastAsia="Times New Roman" w:hAnsi="Verdana" w:cs="Times New Roman"/>
          <w:color w:val="000000"/>
          <w:sz w:val="15"/>
          <w:szCs w:val="15"/>
          <w:lang w:eastAsia="tr-TR"/>
        </w:rPr>
        <w:t xml:space="preserve"> sözleşme yoksa teminat dışındadır.</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MESLEKİ SORUMLULUK SİGORTASI GENEL ŞARTLARI AVUKATLIK MESLEKİ SORUMLULUK SİGORTASI KLOZU</w:t>
      </w:r>
    </w:p>
    <w:p w:rsidR="00631028" w:rsidRPr="00631028" w:rsidRDefault="00631028" w:rsidP="00631028">
      <w:pPr>
        <w:spacing w:after="0" w:line="280" w:lineRule="atLeast"/>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 Kapsam</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Mesleki Sorumluluk Sigortası Genel Şartlarına bağlı olarak verilen bu </w:t>
      </w:r>
      <w:proofErr w:type="spellStart"/>
      <w:r w:rsidRPr="00631028">
        <w:rPr>
          <w:rFonts w:ascii="Verdana" w:eastAsia="Times New Roman" w:hAnsi="Verdana" w:cs="Times New Roman"/>
          <w:color w:val="000000"/>
          <w:sz w:val="15"/>
          <w:szCs w:val="15"/>
          <w:lang w:eastAsia="tr-TR"/>
        </w:rPr>
        <w:t>kloz</w:t>
      </w:r>
      <w:proofErr w:type="spellEnd"/>
      <w:r w:rsidRPr="00631028">
        <w:rPr>
          <w:rFonts w:ascii="Verdana" w:eastAsia="Times New Roman" w:hAnsi="Verdana" w:cs="Times New Roman"/>
          <w:color w:val="000000"/>
          <w:sz w:val="15"/>
          <w:szCs w:val="15"/>
          <w:lang w:eastAsia="tr-TR"/>
        </w:rPr>
        <w:t xml:space="preserve"> ile sigortacı, sözleşmedeki şartlara tabi olmak kaydı ile sigortalının poliçede konusu belirlenmiş mesleki faaliyeti ifa ederken görevini gereği gibi yapmamasından, müvekkiline karşı özen borcunu yerine getirmemesinden veya diğer kusurlu davranışlarından doğan zararlar nedeniyle ödemek zorunda kaldığı veya kalacağı tazminat tutarları ile kararlaştırılmışsa yargılama giderleri ve avukatlık ücretlerini poliçede yazılı limitler </w:t>
      </w:r>
      <w:proofErr w:type="gramStart"/>
      <w:r w:rsidRPr="00631028">
        <w:rPr>
          <w:rFonts w:ascii="Verdana" w:eastAsia="Times New Roman" w:hAnsi="Verdana" w:cs="Times New Roman"/>
          <w:color w:val="000000"/>
          <w:sz w:val="15"/>
          <w:szCs w:val="15"/>
          <w:lang w:eastAsia="tr-TR"/>
        </w:rPr>
        <w:t>dahilinde</w:t>
      </w:r>
      <w:proofErr w:type="gramEnd"/>
      <w:r w:rsidRPr="00631028">
        <w:rPr>
          <w:rFonts w:ascii="Verdana" w:eastAsia="Times New Roman" w:hAnsi="Verdana" w:cs="Times New Roman"/>
          <w:color w:val="000000"/>
          <w:sz w:val="15"/>
          <w:szCs w:val="15"/>
          <w:lang w:eastAsia="tr-TR"/>
        </w:rPr>
        <w:t xml:space="preserve"> temin eder.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 Teminat Dışında Kalan Haller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Mesleki Sorumluluk Sigortası Genel Şartları'nın “A.3. Teminat Dışında Kalan Haller” maddesinde yer alan düzenlemeler saklı kalmak kaydıyla, müvekkille bağlantılı sırların saklanmaması veya kötüye kullanılması sonucu meydana gelebilecek zararlar teminat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III. Ek Sözleşme ile Teminat Altına Alınabilecek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Mesleki Sorumluluk Sigortası Genel Şartları'nın “A.4. Aksine Sözleşme Yoksa Teminat Dışında Kalan Haller, Tazminat Talepleri ve Ödemeler” maddesinde yer alan düzenlemeler saklı kalmak kaydıyla;</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lastRenderedPageBreak/>
        <w:t>1. Türkiye Cumhuriyeti mevzuatı dışındaki kanunlar çerçevesinde yapılabilecek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2. Sigortalının fiillerinden sorumlu olduğu kişilerin kasıtlı hareketlerinden kaynaklanabilecek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3. Yabancı mevzuatın yanlış yorumlanması veya uygulanması ya da bunlara uyulmamasından kaynaklanan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aksine</w:t>
      </w:r>
      <w:proofErr w:type="gramEnd"/>
      <w:r w:rsidRPr="00631028">
        <w:rPr>
          <w:rFonts w:ascii="Verdana" w:eastAsia="Times New Roman" w:hAnsi="Verdana" w:cs="Times New Roman"/>
          <w:color w:val="000000"/>
          <w:sz w:val="15"/>
          <w:szCs w:val="15"/>
          <w:lang w:eastAsia="tr-TR"/>
        </w:rPr>
        <w:t xml:space="preserve"> sözleşme yoksa teminat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MESLEKİ SORUMLULUK SİGORTASI GENEL ŞARTLARI SİGORTA ACENTELERİ MESLEKİ SORUMLULUK SİGORTASI KLOZU</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 Kapsam</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Mesleki Sorumluluk Sigortası Genel Şartlarına bağlı olarak verilen bu </w:t>
      </w:r>
      <w:proofErr w:type="spellStart"/>
      <w:r w:rsidRPr="00631028">
        <w:rPr>
          <w:rFonts w:ascii="Verdana" w:eastAsia="Times New Roman" w:hAnsi="Verdana" w:cs="Times New Roman"/>
          <w:color w:val="000000"/>
          <w:sz w:val="15"/>
          <w:szCs w:val="15"/>
          <w:lang w:eastAsia="tr-TR"/>
        </w:rPr>
        <w:t>kloz</w:t>
      </w:r>
      <w:proofErr w:type="spellEnd"/>
      <w:r w:rsidRPr="00631028">
        <w:rPr>
          <w:rFonts w:ascii="Verdana" w:eastAsia="Times New Roman" w:hAnsi="Verdana" w:cs="Times New Roman"/>
          <w:color w:val="000000"/>
          <w:sz w:val="15"/>
          <w:szCs w:val="15"/>
          <w:lang w:eastAsia="tr-TR"/>
        </w:rPr>
        <w:t xml:space="preserve"> ile sigortacı, sözleşmedeki şartlara tabi olmak kaydı ile sigorta acentesinin mesleki faaliyeti sonucu neden olduğu zarar dolayısıyla ödeyeceği tazminat tutarları ile kararlaştırılmışsa yargılama giderleri ve avukatlık ücretlerini poliçede yazılı limitler </w:t>
      </w:r>
      <w:proofErr w:type="gramStart"/>
      <w:r w:rsidRPr="00631028">
        <w:rPr>
          <w:rFonts w:ascii="Verdana" w:eastAsia="Times New Roman" w:hAnsi="Verdana" w:cs="Times New Roman"/>
          <w:color w:val="000000"/>
          <w:sz w:val="15"/>
          <w:szCs w:val="15"/>
          <w:lang w:eastAsia="tr-TR"/>
        </w:rPr>
        <w:t>dahilinde</w:t>
      </w:r>
      <w:proofErr w:type="gramEnd"/>
      <w:r w:rsidRPr="00631028">
        <w:rPr>
          <w:rFonts w:ascii="Verdana" w:eastAsia="Times New Roman" w:hAnsi="Verdana" w:cs="Times New Roman"/>
          <w:color w:val="000000"/>
          <w:sz w:val="15"/>
          <w:szCs w:val="15"/>
          <w:lang w:eastAsia="tr-TR"/>
        </w:rPr>
        <w:t xml:space="preserve"> temin eder.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 Teminat Dışında Kalan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Mesleki Sorumluluk Sigortası Genel Şartları'nın “A.3. Teminat Dışında Kalan Haller” maddesinde yer alan düzenlemeler saklı kalmak kaydıyla;</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1. Mesleki sırların saklanmaması veya kötüye kullanılması nedeniyle ortaya çıkabilecek zararlara ilişkin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 xml:space="preserve">2. Türkiye Odalar ve Borsalar Birliği nezdinde oluşturulan Levhaya kayıtlı olmaksızın veya </w:t>
      </w:r>
      <w:proofErr w:type="gramStart"/>
      <w:r w:rsidRPr="00631028">
        <w:rPr>
          <w:rFonts w:ascii="Verdana" w:eastAsia="Times New Roman" w:hAnsi="Verdana" w:cs="Times New Roman"/>
          <w:color w:val="000000"/>
          <w:sz w:val="15"/>
          <w:szCs w:val="15"/>
          <w:lang w:eastAsia="tr-TR"/>
        </w:rPr>
        <w:t>3/6/2007</w:t>
      </w:r>
      <w:proofErr w:type="gramEnd"/>
      <w:r w:rsidRPr="00631028">
        <w:rPr>
          <w:rFonts w:ascii="Verdana" w:eastAsia="Times New Roman" w:hAnsi="Verdana" w:cs="Times New Roman"/>
          <w:color w:val="000000"/>
          <w:sz w:val="15"/>
          <w:szCs w:val="15"/>
          <w:lang w:eastAsia="tr-TR"/>
        </w:rPr>
        <w:t xml:space="preserve"> tarihli ve 5684 sayılı Sigortacılık Kanunu'nun 27 </w:t>
      </w:r>
      <w:proofErr w:type="spellStart"/>
      <w:r w:rsidRPr="00631028">
        <w:rPr>
          <w:rFonts w:ascii="Verdana" w:eastAsia="Times New Roman" w:hAnsi="Verdana" w:cs="Times New Roman"/>
          <w:color w:val="000000"/>
          <w:sz w:val="15"/>
          <w:szCs w:val="15"/>
          <w:lang w:eastAsia="tr-TR"/>
        </w:rPr>
        <w:t>nci</w:t>
      </w:r>
      <w:proofErr w:type="spellEnd"/>
      <w:r w:rsidRPr="00631028">
        <w:rPr>
          <w:rFonts w:ascii="Verdana" w:eastAsia="Times New Roman" w:hAnsi="Verdana" w:cs="Times New Roman"/>
          <w:color w:val="000000"/>
          <w:sz w:val="15"/>
          <w:szCs w:val="15"/>
          <w:lang w:eastAsia="tr-TR"/>
        </w:rPr>
        <w:t xml:space="preserve"> maddesi uyarınca meslekten geçici olarak çıkarıldığı süre içinde yürütülen acentelik faaliyetleri nedeniyle doğan zararlara ilişkin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teminat</w:t>
      </w:r>
      <w:proofErr w:type="gramEnd"/>
      <w:r w:rsidRPr="00631028">
        <w:rPr>
          <w:rFonts w:ascii="Verdana" w:eastAsia="Times New Roman" w:hAnsi="Verdana" w:cs="Times New Roman"/>
          <w:color w:val="000000"/>
          <w:sz w:val="15"/>
          <w:szCs w:val="15"/>
          <w:lang w:eastAsia="tr-TR"/>
        </w:rPr>
        <w:t xml:space="preserve">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III. Aksine Sözleşme Yoksa Teminat Dışında Kalan Tazminat Talepleri</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color w:val="000000"/>
          <w:sz w:val="15"/>
          <w:szCs w:val="15"/>
          <w:lang w:eastAsia="tr-TR"/>
        </w:rPr>
        <w:t>Mesleki Sorumluluk Sigortası Genel Şartları'nın “A.4. Aksine Sözleşme Yoksa Teminat Dışında Kalan Haller, Tazminat Talepleri ve Ödemeler” maddesinde yer alan düzenlemeler saklı kalmak kaydıyla, sigortalı tarafından, ortaklarına, bağlı şirketlere ve grup şirketlerine verilen acentelik hizmetlerinden doğan tazminat talepleri aksine sözleşme yoksa teminat dışındadır.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Verdana" w:eastAsia="Times New Roman" w:hAnsi="Verdana" w:cs="Times New Roman"/>
          <w:b/>
          <w:bCs/>
          <w:color w:val="000000"/>
          <w:sz w:val="15"/>
          <w:lang w:eastAsia="tr-TR"/>
        </w:rPr>
        <w:t>C.11. Yürürlükten Kaldırılan Hükümler</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r w:rsidRPr="00631028">
        <w:rPr>
          <w:rFonts w:ascii="Times New Roman" w:eastAsia="Times New Roman" w:hAnsi="Times New Roman" w:cs="Times New Roman"/>
          <w:color w:val="000000"/>
          <w:sz w:val="24"/>
          <w:szCs w:val="24"/>
          <w:lang w:eastAsia="tr-TR"/>
        </w:rPr>
        <w:t> </w:t>
      </w:r>
    </w:p>
    <w:p w:rsidR="00631028" w:rsidRPr="00631028" w:rsidRDefault="00631028" w:rsidP="00631028">
      <w:pPr>
        <w:spacing w:after="0" w:line="280" w:lineRule="atLeast"/>
        <w:jc w:val="both"/>
        <w:rPr>
          <w:rFonts w:ascii="Times New Roman" w:eastAsia="Times New Roman" w:hAnsi="Times New Roman" w:cs="Times New Roman"/>
          <w:color w:val="000000"/>
          <w:sz w:val="24"/>
          <w:szCs w:val="24"/>
          <w:lang w:eastAsia="tr-TR"/>
        </w:rPr>
      </w:pPr>
      <w:proofErr w:type="gramStart"/>
      <w:r w:rsidRPr="00631028">
        <w:rPr>
          <w:rFonts w:ascii="Verdana" w:eastAsia="Times New Roman" w:hAnsi="Verdana" w:cs="Times New Roman"/>
          <w:color w:val="000000"/>
          <w:sz w:val="15"/>
          <w:szCs w:val="15"/>
          <w:lang w:eastAsia="tr-TR"/>
        </w:rPr>
        <w:t>16/3/2006</w:t>
      </w:r>
      <w:proofErr w:type="gramEnd"/>
      <w:r w:rsidRPr="00631028">
        <w:rPr>
          <w:rFonts w:ascii="Verdana" w:eastAsia="Times New Roman" w:hAnsi="Verdana" w:cs="Times New Roman"/>
          <w:color w:val="000000"/>
          <w:sz w:val="15"/>
          <w:szCs w:val="15"/>
          <w:lang w:eastAsia="tr-TR"/>
        </w:rPr>
        <w:t xml:space="preserve"> tarihli ve 26110 sayılı Resmî Gazete’de yayımlanan Mesleki Sorumluluk Sigortası Genel Şartları ve bu Genel Şartların eklerini oluşturan; 21/9/2006 tarihli ve 26296 sayılı  Resmî Gazete’de yayımlanan Mesleki Sorumluluk Sigortası Genel Şartları Hekim Mesleki Sorumluluk Sigortası </w:t>
      </w:r>
      <w:proofErr w:type="spellStart"/>
      <w:r w:rsidRPr="00631028">
        <w:rPr>
          <w:rFonts w:ascii="Verdana" w:eastAsia="Times New Roman" w:hAnsi="Verdana" w:cs="Times New Roman"/>
          <w:color w:val="000000"/>
          <w:sz w:val="15"/>
          <w:szCs w:val="15"/>
          <w:lang w:eastAsia="tr-TR"/>
        </w:rPr>
        <w:t>Klozu</w:t>
      </w:r>
      <w:proofErr w:type="spellEnd"/>
      <w:r w:rsidRPr="00631028">
        <w:rPr>
          <w:rFonts w:ascii="Verdana" w:eastAsia="Times New Roman" w:hAnsi="Verdana" w:cs="Times New Roman"/>
          <w:color w:val="000000"/>
          <w:sz w:val="15"/>
          <w:szCs w:val="15"/>
          <w:lang w:eastAsia="tr-TR"/>
        </w:rPr>
        <w:t xml:space="preserve">, 3/5/2007 tarihli ve 26511 sayılı Resmî Gazete’de yayımlanan Mesleki Sorumluluk Sigortası Genel Şartları Serbest Muhasebeci, Serbest Muhasebeci Mali Müşavir ve Yeminli Mali Müşavir Mesleki Sorumluluk Sigortası </w:t>
      </w:r>
      <w:proofErr w:type="spellStart"/>
      <w:r w:rsidRPr="00631028">
        <w:rPr>
          <w:rFonts w:ascii="Verdana" w:eastAsia="Times New Roman" w:hAnsi="Verdana" w:cs="Times New Roman"/>
          <w:color w:val="000000"/>
          <w:sz w:val="15"/>
          <w:szCs w:val="15"/>
          <w:lang w:eastAsia="tr-TR"/>
        </w:rPr>
        <w:t>Klozu</w:t>
      </w:r>
      <w:proofErr w:type="spellEnd"/>
      <w:r w:rsidRPr="00631028">
        <w:rPr>
          <w:rFonts w:ascii="Verdana" w:eastAsia="Times New Roman" w:hAnsi="Verdana" w:cs="Times New Roman"/>
          <w:color w:val="000000"/>
          <w:sz w:val="15"/>
          <w:szCs w:val="15"/>
          <w:lang w:eastAsia="tr-TR"/>
        </w:rPr>
        <w:t xml:space="preserve">, 3/2/2009 tarihli ve 27130 sayılı Resmî Gazete’de yayımlanan Mesleki Sorumluluk Sigortası Genel Şartları Avukatlık Mesleki Sorumluluk Sigortası </w:t>
      </w:r>
      <w:proofErr w:type="spellStart"/>
      <w:r w:rsidRPr="00631028">
        <w:rPr>
          <w:rFonts w:ascii="Verdana" w:eastAsia="Times New Roman" w:hAnsi="Verdana" w:cs="Times New Roman"/>
          <w:color w:val="000000"/>
          <w:sz w:val="15"/>
          <w:szCs w:val="15"/>
          <w:lang w:eastAsia="tr-TR"/>
        </w:rPr>
        <w:t>Klozu</w:t>
      </w:r>
      <w:proofErr w:type="spellEnd"/>
      <w:r w:rsidRPr="00631028">
        <w:rPr>
          <w:rFonts w:ascii="Verdana" w:eastAsia="Times New Roman" w:hAnsi="Verdana" w:cs="Times New Roman"/>
          <w:color w:val="000000"/>
          <w:sz w:val="15"/>
          <w:szCs w:val="15"/>
          <w:lang w:eastAsia="tr-TR"/>
        </w:rPr>
        <w:t xml:space="preserve">, 1/6/2010 tarihli ve 27598 sayılı Resmî Gazete’de yayımlanan Mesleki Sorumluluk Sigortası Genel Şartları Sigorta Acenteleri Mesleki Sorumluluk Sigortası </w:t>
      </w:r>
      <w:proofErr w:type="spellStart"/>
      <w:r w:rsidRPr="00631028">
        <w:rPr>
          <w:rFonts w:ascii="Verdana" w:eastAsia="Times New Roman" w:hAnsi="Verdana" w:cs="Times New Roman"/>
          <w:color w:val="000000"/>
          <w:sz w:val="15"/>
          <w:szCs w:val="15"/>
          <w:lang w:eastAsia="tr-TR"/>
        </w:rPr>
        <w:t>Klozu</w:t>
      </w:r>
      <w:proofErr w:type="spellEnd"/>
      <w:r w:rsidRPr="00631028">
        <w:rPr>
          <w:rFonts w:ascii="Verdana" w:eastAsia="Times New Roman" w:hAnsi="Verdana" w:cs="Times New Roman"/>
          <w:color w:val="000000"/>
          <w:sz w:val="15"/>
          <w:szCs w:val="15"/>
          <w:lang w:eastAsia="tr-TR"/>
        </w:rPr>
        <w:t xml:space="preserve">; bu Genel Şart ve eki </w:t>
      </w:r>
      <w:proofErr w:type="spellStart"/>
      <w:r w:rsidRPr="00631028">
        <w:rPr>
          <w:rFonts w:ascii="Verdana" w:eastAsia="Times New Roman" w:hAnsi="Verdana" w:cs="Times New Roman"/>
          <w:color w:val="000000"/>
          <w:sz w:val="15"/>
          <w:szCs w:val="15"/>
          <w:lang w:eastAsia="tr-TR"/>
        </w:rPr>
        <w:t>Klozların</w:t>
      </w:r>
      <w:proofErr w:type="spellEnd"/>
      <w:r w:rsidRPr="00631028">
        <w:rPr>
          <w:rFonts w:ascii="Verdana" w:eastAsia="Times New Roman" w:hAnsi="Verdana" w:cs="Times New Roman"/>
          <w:color w:val="000000"/>
          <w:sz w:val="15"/>
          <w:szCs w:val="15"/>
          <w:lang w:eastAsia="tr-TR"/>
        </w:rPr>
        <w:t xml:space="preserve"> Resmî Gazete’de yayımı tarihinde yürürlükten kalkar.</w:t>
      </w:r>
    </w:p>
    <w:p w:rsidR="00631028" w:rsidRDefault="00631028" w:rsidP="00631028">
      <w:pPr>
        <w:tabs>
          <w:tab w:val="left" w:pos="566"/>
        </w:tabs>
        <w:spacing w:after="0" w:line="280" w:lineRule="atLeast"/>
        <w:ind w:firstLine="566"/>
        <w:rPr>
          <w:rFonts w:ascii="Times New Roman" w:eastAsia="ヒラギノ明朝 Pro W3" w:hAnsi="Times" w:cs="Times New Roman"/>
          <w:sz w:val="18"/>
          <w:szCs w:val="18"/>
          <w:u w:val="single"/>
        </w:rPr>
      </w:pPr>
    </w:p>
    <w:sectPr w:rsidR="0063102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5EA" w:rsidRDefault="000415EA" w:rsidP="00405B55">
      <w:pPr>
        <w:spacing w:after="0" w:line="240" w:lineRule="auto"/>
      </w:pPr>
      <w:r>
        <w:separator/>
      </w:r>
    </w:p>
  </w:endnote>
  <w:endnote w:type="continuationSeparator" w:id="0">
    <w:p w:rsidR="000415EA" w:rsidRDefault="000415EA"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 w:name="Verdana">
    <w:panose1 w:val="020B0604030504040204"/>
    <w:charset w:val="A2"/>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D34CBD">
        <w:pPr>
          <w:pStyle w:val="Altbilgi"/>
          <w:jc w:val="center"/>
        </w:pPr>
        <w:fldSimple w:instr=" PAGE   \* MERGEFORMAT ">
          <w:r w:rsidR="00631028">
            <w:rPr>
              <w:noProof/>
            </w:rPr>
            <w:t>6</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5EA" w:rsidRDefault="000415EA" w:rsidP="00405B55">
      <w:pPr>
        <w:spacing w:after="0" w:line="240" w:lineRule="auto"/>
      </w:pPr>
      <w:r>
        <w:separator/>
      </w:r>
    </w:p>
  </w:footnote>
  <w:footnote w:type="continuationSeparator" w:id="0">
    <w:p w:rsidR="000415EA" w:rsidRDefault="000415EA"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15EA"/>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5E75"/>
    <w:rsid w:val="002E68E5"/>
    <w:rsid w:val="002F1327"/>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14A20"/>
    <w:rsid w:val="00627628"/>
    <w:rsid w:val="006310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4CBD"/>
    <w:rsid w:val="00D364D5"/>
    <w:rsid w:val="00D42B71"/>
    <w:rsid w:val="00D440A9"/>
    <w:rsid w:val="00D50908"/>
    <w:rsid w:val="00D52AC5"/>
    <w:rsid w:val="00D53EE2"/>
    <w:rsid w:val="00D62F12"/>
    <w:rsid w:val="00D62F67"/>
    <w:rsid w:val="00D67C32"/>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4181</Words>
  <Characters>23836</Characters>
  <Application>Microsoft Office Word</Application>
  <DocSecurity>0</DocSecurity>
  <Lines>198</Lines>
  <Paragraphs>55</Paragraphs>
  <ScaleCrop>false</ScaleCrop>
  <Company>TURMOB</Company>
  <LinksUpToDate>false</LinksUpToDate>
  <CharactersWithSpaces>27962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361</cp:revision>
  <cp:lastPrinted>2013-01-07T06:33:00Z</cp:lastPrinted>
  <dcterms:created xsi:type="dcterms:W3CDTF">2013-01-02T06:53:00Z</dcterms:created>
  <dcterms:modified xsi:type="dcterms:W3CDTF">2013-05-27T05:38:00Z</dcterms:modified>
</cp:coreProperties>
</file>