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93744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893744" w:rsidRDefault="00120B8D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A30A2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28683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E37F2" w:rsidRDefault="000E37F2" w:rsidP="000E37F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E37F2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Bilgi Teknolojileri ve </w:t>
      </w:r>
      <w:r w:rsidRPr="000E37F2">
        <w:rPr>
          <w:rFonts w:ascii="Times New Roman" w:eastAsia="ヒラギノ明朝 Pro W3" w:hAnsi="Times" w:cs="Times New Roman"/>
          <w:sz w:val="18"/>
          <w:szCs w:val="18"/>
          <w:u w:val="single"/>
        </w:rPr>
        <w:t>İ</w:t>
      </w:r>
      <w:r w:rsidRPr="000E37F2">
        <w:rPr>
          <w:rFonts w:ascii="Times New Roman" w:eastAsia="ヒラギノ明朝 Pro W3" w:hAnsi="Times" w:cs="Times New Roman"/>
          <w:sz w:val="18"/>
          <w:szCs w:val="18"/>
          <w:u w:val="single"/>
        </w:rPr>
        <w:t>leti</w:t>
      </w:r>
      <w:r w:rsidRPr="000E37F2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  <w:u w:val="single"/>
        </w:rPr>
        <w:t>im Kurumundan: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0E37F2" w:rsidRPr="000E37F2" w:rsidRDefault="000E37F2" w:rsidP="000E37F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ELEKTRON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K HABERLE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ME SEKT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NDE T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 HAKLARI</w:t>
      </w:r>
    </w:p>
    <w:p w:rsidR="000E37F2" w:rsidRPr="000E37F2" w:rsidRDefault="000E37F2" w:rsidP="000E37F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0E37F2" w:rsidRPr="000E37F2" w:rsidRDefault="000E37F2" w:rsidP="000E37F2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0E37F2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E37F2">
        <w:rPr>
          <w:rFonts w:ascii="Times New Roman" w:eastAsia="ヒラギノ明朝 Pro W3" w:hAnsi="Times" w:cs="Times New Roman"/>
          <w:sz w:val="18"/>
          <w:szCs w:val="18"/>
        </w:rPr>
        <w:t>28/7/2010</w:t>
      </w:r>
      <w:proofErr w:type="gramEnd"/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tarihli ve 27655 say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mlanan Elektronik Haberle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 Sekt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nde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ketici Haklar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 (h) bendi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) bendi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, (i), (j) ve (k) bentleri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) Abonelerin katma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 hizmetleri de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zere 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sa mesaj,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merkezi, internet ve benzeri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ntemlerle kat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kampanya, tarife kapsam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 hizmetlerden ba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vurdu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 ya da basit bir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 ile vazge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 hakk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0E37F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Katma de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erli elektronik haberle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me hizmetleri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(1) Katma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 hizmeti sunan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 hizmetin sunulmas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ncesinde hizmetin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creti ile tan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 ve kapsam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olarak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keticileri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cretsiz olarak bilgilendirirler. Kurum taraf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ndan bilgilendirmeye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usul ve esaslar belirlenebilir.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(2) Kurum, katma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erli elektronik haberle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me hizmetlerine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ifreyle ve/veya benzeri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ntemler ile eri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ime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kler getirebilir.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(3) Abonelerin hatlar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n, 900 alan koduna kapal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 Abonelerin yaz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talebi ile hatlar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bu hizmete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 hale getirilir.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0E37F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(4) Kurum taraf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 getirilen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letmeciler; ses, 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sa mesaj, veri ve benzeri hizmetlerin sunuldu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u kullan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 miktar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hizmetler kapsam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 miktar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ra ula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 abonelerini Kurum taraf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ntemlerle bilgilendirir.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ketici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yetleri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çö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m mekanizmas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 ve Kurumun yetkisi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letmeciler,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yetlerinin cevaplanmas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effaf, h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ve kolay uygulanabilir bir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 mekanizmas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turmakla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yetleri ve bu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yetlere verilen cevaplar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 taraf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ndan kay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 ve bu kay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tlar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venlik tedbirleri al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narak asgari iki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re ile muhafaza edilir.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(3) Kurum,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letmecilerin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yetleri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 mekanizmas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asgari hususlar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belirleyebilir.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(4) Kurum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yetlerinin tasnifi neticesinde belirli bir konuya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yetlerin yo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unla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ve/veya </w:t>
      </w:r>
      <w:proofErr w:type="gramStart"/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ikayet</w:t>
      </w:r>
      <w:proofErr w:type="gramEnd"/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konusunun abone ma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duriyetine yol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kanaat getirmesi halinde, konuyu inceleyerek konu hakk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zenleme veya denetleme yapabilir.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rme engelli olan 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keticilerin talep etmesi halinde abonelik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melerini ve faturalar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asgari olarak Braille alfabesi ya da sesli olarak dinletmek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eklinde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cretsiz sunarlar.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 15 inci maddesinin alt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c) Yabanc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uyruklular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 aboneliklerinde ge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erlilik tarihi uygun pasaport veya uluslararas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 olan muadili belgenin birer suretinin abonelik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mesi ile birlikte muhafaza edilmesiyle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(9) Kurum </w:t>
      </w:r>
      <w:proofErr w:type="spellStart"/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st</w:t>
      </w:r>
      <w:proofErr w:type="spellEnd"/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belirler.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 18 inci maddesi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(1) Aboneler aboneliklerini her zaman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cretsiz olarak sona erdirebilir. Aboneler, abonelik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melerini feshetmek istedikleri takdirde bu taleplerini;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 ya da ad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abonelik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mesi yapmaya/i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lemlerini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tmeye yetkili temsilcisine yaz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olarak yapmak,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b) Teyit edilmi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olmak kayd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letmecinin faks numaras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imzal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ndermek,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venli elektronik imza ile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nderilip saklanabilen metinler kullanmak,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) Kurum taraf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ndan belirlenebilecek di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ntemleri kullanmak,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E37F2">
        <w:rPr>
          <w:rFonts w:ascii="Times New Roman" w:eastAsia="ヒラギノ明朝 Pro W3" w:hAnsi="Times" w:cs="Times New Roman"/>
          <w:sz w:val="18"/>
          <w:szCs w:val="18"/>
        </w:rPr>
        <w:t>suretiyle</w:t>
      </w:r>
      <w:proofErr w:type="gramEnd"/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letmecilerine iletirler.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 fesih bildirimlerinde fesih talebinin al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bilgisini aboneye en ge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yirmi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iletir/verir. Fesih talebine ili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kin bildirimin yap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andan itibaren yirmi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aboneye sunulan hizmet 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tlan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 ya da durdurulur. Hizmetin yirmi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tlanmamas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ya da durdurulmamas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halinde abone sorumlu tutulamaz.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letmeci, abonenin fesih talebinin yap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andan itibaren yedi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fesih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lemini ger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tirmek ve posta, elektronik posta, 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sa mesaj ya da arama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ntemlerinden birini kullanarak abonelik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mesinin feshedildi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ini aboneye bildirmekle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(4) Fesih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leminden sonra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 borcu olan abonelere geri kalan alacaklar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 en ge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son fatura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nderir. Bu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, son faturaya uygulanan gecikme faizi ve yasal takipten do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an faturalar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erli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(5) Aboneden daha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nce al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nan depozito, avans gibi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cretler veya abone alacaklar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var ise, mahsupla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teakip kalan tutar on be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letmeci taraf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ndan aboneye iade edilir.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inde yer alan (h) maddesi 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, (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) ve (i) maddeleri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h) Taahh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 abonelik s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melerine son verme isteklerinden dolay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cezai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art veya cayma bedeli ve benzeri isimler alt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nda bedel uygulanaca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na dair kay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tlar,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0E37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mlerini Bilgi Teknolojileri ve 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0E37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E37F2" w:rsidRPr="000E37F2" w:rsidRDefault="000E37F2" w:rsidP="000E37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0E37F2" w:rsidRPr="000E37F2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7F2" w:rsidRPr="000E37F2" w:rsidRDefault="000E37F2" w:rsidP="000E37F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E37F2" w:rsidRPr="000E37F2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7F2" w:rsidRPr="000E37F2" w:rsidRDefault="000E37F2" w:rsidP="000E37F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7F2" w:rsidRPr="000E37F2" w:rsidRDefault="000E37F2" w:rsidP="000E37F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E37F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E37F2" w:rsidRPr="000E37F2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2" w:rsidRPr="000E37F2" w:rsidRDefault="000E37F2" w:rsidP="000E37F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E37F2">
              <w:rPr>
                <w:rFonts w:ascii="Times New Roman" w:eastAsia="ヒラギノ明朝 Pro W3" w:hAnsi="Times" w:cs="Times New Roman"/>
                <w:sz w:val="18"/>
                <w:szCs w:val="18"/>
              </w:rPr>
              <w:t>28/7/2010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F2" w:rsidRPr="000E37F2" w:rsidRDefault="000E37F2" w:rsidP="000E37F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E37F2">
              <w:rPr>
                <w:rFonts w:ascii="Times New Roman" w:eastAsia="ヒラギノ明朝 Pro W3" w:hAnsi="Times" w:cs="Times New Roman"/>
                <w:sz w:val="18"/>
                <w:szCs w:val="18"/>
              </w:rPr>
              <w:t>27655</w:t>
            </w:r>
          </w:p>
        </w:tc>
      </w:tr>
    </w:tbl>
    <w:p w:rsidR="000E37F2" w:rsidRDefault="000E37F2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0E37F2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F1D" w:rsidRDefault="00FE5F1D" w:rsidP="00CE6B7C">
      <w:pPr>
        <w:spacing w:after="0" w:line="240" w:lineRule="auto"/>
      </w:pPr>
      <w:r>
        <w:separator/>
      </w:r>
    </w:p>
  </w:endnote>
  <w:endnote w:type="continuationSeparator" w:id="0">
    <w:p w:rsidR="00FE5F1D" w:rsidRDefault="00FE5F1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179B6">
        <w:pPr>
          <w:pStyle w:val="Altbilgi"/>
          <w:jc w:val="center"/>
        </w:pPr>
        <w:fldSimple w:instr=" PAGE   \* MERGEFORMAT ">
          <w:r w:rsidR="000E37F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F1D" w:rsidRDefault="00FE5F1D" w:rsidP="00CE6B7C">
      <w:pPr>
        <w:spacing w:after="0" w:line="240" w:lineRule="auto"/>
      </w:pPr>
      <w:r>
        <w:separator/>
      </w:r>
    </w:p>
  </w:footnote>
  <w:footnote w:type="continuationSeparator" w:id="0">
    <w:p w:rsidR="00FE5F1D" w:rsidRDefault="00FE5F1D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52242"/>
    <w:rsid w:val="001917EB"/>
    <w:rsid w:val="002950D7"/>
    <w:rsid w:val="003F0A2F"/>
    <w:rsid w:val="003F0E00"/>
    <w:rsid w:val="00411676"/>
    <w:rsid w:val="00424401"/>
    <w:rsid w:val="00471995"/>
    <w:rsid w:val="004C64B0"/>
    <w:rsid w:val="006179B6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BC1244"/>
    <w:rsid w:val="00C05E0B"/>
    <w:rsid w:val="00C0738B"/>
    <w:rsid w:val="00C44A38"/>
    <w:rsid w:val="00C86466"/>
    <w:rsid w:val="00CC7F48"/>
    <w:rsid w:val="00CD7106"/>
    <w:rsid w:val="00CE6B7C"/>
    <w:rsid w:val="00D177BA"/>
    <w:rsid w:val="00D32650"/>
    <w:rsid w:val="00D35A33"/>
    <w:rsid w:val="00D41BC0"/>
    <w:rsid w:val="00DD7D93"/>
    <w:rsid w:val="00DF3052"/>
    <w:rsid w:val="00E3660E"/>
    <w:rsid w:val="00EB1FA7"/>
    <w:rsid w:val="00F01301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850</Words>
  <Characters>4851</Characters>
  <Application>Microsoft Office Word</Application>
  <DocSecurity>0</DocSecurity>
  <Lines>40</Lines>
  <Paragraphs>11</Paragraphs>
  <ScaleCrop>false</ScaleCrop>
  <Company>TURMOB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54</cp:revision>
  <cp:lastPrinted>2013-06-18T05:31:00Z</cp:lastPrinted>
  <dcterms:created xsi:type="dcterms:W3CDTF">2013-06-03T05:31:00Z</dcterms:created>
  <dcterms:modified xsi:type="dcterms:W3CDTF">2013-06-20T05:33:00Z</dcterms:modified>
</cp:coreProperties>
</file>