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BC1C79" w:rsidRDefault="00627628" w:rsidP="00CE6B7C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BC1C79" w:rsidRDefault="00BC1C79" w:rsidP="00CE6B7C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C1C79">
        <w:rPr>
          <w:rFonts w:ascii="Times New Roman" w:hAnsi="Times New Roman" w:cs="Times New Roman"/>
          <w:b/>
          <w:sz w:val="20"/>
          <w:szCs w:val="20"/>
          <w:u w:val="single"/>
        </w:rPr>
        <w:t>22</w:t>
      </w:r>
      <w:r w:rsidR="00FA30A2" w:rsidRPr="00BC1C7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BC1C79">
        <w:rPr>
          <w:rFonts w:ascii="Times New Roman" w:hAnsi="Times New Roman" w:cs="Times New Roman"/>
          <w:b/>
          <w:sz w:val="20"/>
          <w:szCs w:val="20"/>
          <w:u w:val="single"/>
        </w:rPr>
        <w:t xml:space="preserve">Haziran 2013, </w:t>
      </w:r>
      <w:r w:rsidR="000370C9" w:rsidRPr="00BC1C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C1C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C1C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C1C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C1C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C1C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C1C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C1C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BC1C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BC1C79">
        <w:rPr>
          <w:rFonts w:ascii="Times New Roman" w:hAnsi="Times New Roman" w:cs="Times New Roman"/>
          <w:b/>
          <w:sz w:val="20"/>
          <w:szCs w:val="20"/>
          <w:u w:val="single"/>
        </w:rPr>
        <w:t>Sayı : 28685</w:t>
      </w:r>
      <w:proofErr w:type="gramEnd"/>
    </w:p>
    <w:p w:rsidR="003F0E00" w:rsidRDefault="003F0E00" w:rsidP="00CE6B7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983141" w:rsidRDefault="00983141" w:rsidP="00983141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sz w:val="18"/>
          <w:szCs w:val="18"/>
          <w:lang w:val="tr-TR"/>
        </w:rPr>
      </w:pPr>
      <w:proofErr w:type="spellStart"/>
      <w:r>
        <w:rPr>
          <w:rStyle w:val="Normal1"/>
          <w:rFonts w:eastAsiaTheme="minorHAnsi"/>
          <w:b/>
          <w:sz w:val="18"/>
          <w:szCs w:val="18"/>
          <w:u w:val="single"/>
        </w:rPr>
        <w:t>Karar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</w:t>
      </w:r>
      <w:proofErr w:type="spellStart"/>
      <w:proofErr w:type="gramStart"/>
      <w:r>
        <w:rPr>
          <w:rStyle w:val="Normal1"/>
          <w:rFonts w:eastAsiaTheme="minorHAnsi"/>
          <w:b/>
          <w:sz w:val="18"/>
          <w:szCs w:val="18"/>
          <w:u w:val="single"/>
        </w:rPr>
        <w:t>Sayısı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:</w:t>
      </w:r>
      <w:proofErr w:type="gram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2013/4796</w:t>
      </w:r>
    </w:p>
    <w:p w:rsidR="00983141" w:rsidRDefault="00983141" w:rsidP="00983141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8"/>
          <w:szCs w:val="18"/>
        </w:rPr>
        <w:tab/>
      </w:r>
      <w:proofErr w:type="spellStart"/>
      <w:r>
        <w:rPr>
          <w:rStyle w:val="Normal1"/>
          <w:rFonts w:eastAsiaTheme="minorHAnsi"/>
          <w:sz w:val="18"/>
          <w:szCs w:val="18"/>
        </w:rPr>
        <w:t>Ekli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“</w:t>
      </w:r>
      <w:proofErr w:type="spellStart"/>
      <w:r>
        <w:rPr>
          <w:rStyle w:val="Normal1"/>
          <w:rFonts w:eastAsiaTheme="minorHAnsi"/>
          <w:sz w:val="18"/>
          <w:szCs w:val="18"/>
        </w:rPr>
        <w:t>İstatistik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Pozisyonlarına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Bölünmüş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Türk</w:t>
      </w:r>
      <w:proofErr w:type="spellEnd"/>
      <w:r>
        <w:rPr>
          <w:rStyle w:val="Normal1"/>
          <w:rFonts w:ascii="Cambria Math" w:eastAsiaTheme="minorHAnsi" w:hAnsi="Cambria Math" w:cs="Cambria Math"/>
          <w:sz w:val="18"/>
          <w:szCs w:val="18"/>
        </w:rPr>
        <w:t> </w:t>
      </w:r>
      <w:proofErr w:type="spellStart"/>
      <w:r>
        <w:rPr>
          <w:rStyle w:val="Normal1"/>
          <w:rFonts w:eastAsiaTheme="minorHAnsi"/>
          <w:sz w:val="18"/>
          <w:szCs w:val="18"/>
        </w:rPr>
        <w:t>Gümrük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Tarife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Cetvelinde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Değişiklik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Yapılmasına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İlişkin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Karar”ın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yürürlüğe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konulması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; </w:t>
      </w:r>
      <w:proofErr w:type="spellStart"/>
      <w:r>
        <w:rPr>
          <w:rStyle w:val="Normal1"/>
          <w:rFonts w:eastAsiaTheme="minorHAnsi"/>
          <w:sz w:val="18"/>
          <w:szCs w:val="18"/>
        </w:rPr>
        <w:t>Gümrük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Ticaret</w:t>
      </w:r>
      <w:proofErr w:type="spellEnd"/>
      <w:r>
        <w:rPr>
          <w:rStyle w:val="Normal1"/>
          <w:rFonts w:ascii="Cambria Math" w:eastAsiaTheme="minorHAnsi" w:hAnsi="Cambria Math" w:cs="Cambria Math"/>
          <w:sz w:val="18"/>
          <w:szCs w:val="18"/>
        </w:rPr>
        <w:t> </w:t>
      </w:r>
      <w:proofErr w:type="spellStart"/>
      <w:r>
        <w:rPr>
          <w:rStyle w:val="Normal1"/>
          <w:rFonts w:eastAsiaTheme="minorHAnsi"/>
          <w:sz w:val="18"/>
          <w:szCs w:val="18"/>
        </w:rPr>
        <w:t>Bakanlığının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6/5/2013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8986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yazısı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üzerine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14/5/1964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474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Kanunun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 </w:t>
      </w:r>
      <w:proofErr w:type="spellStart"/>
      <w:r>
        <w:rPr>
          <w:rStyle w:val="Normal1"/>
          <w:rFonts w:eastAsiaTheme="minorHAnsi"/>
          <w:sz w:val="18"/>
          <w:szCs w:val="18"/>
        </w:rPr>
        <w:t>inci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 </w:t>
      </w:r>
      <w:proofErr w:type="spellStart"/>
      <w:r>
        <w:rPr>
          <w:rStyle w:val="Normal1"/>
          <w:rFonts w:eastAsiaTheme="minorHAnsi"/>
          <w:sz w:val="18"/>
          <w:szCs w:val="18"/>
        </w:rPr>
        <w:t>nci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maddeleri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ile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4458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Gümrük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Kanununun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15 </w:t>
      </w:r>
      <w:proofErr w:type="spellStart"/>
      <w:r>
        <w:rPr>
          <w:rStyle w:val="Normal1"/>
          <w:rFonts w:eastAsiaTheme="minorHAnsi"/>
          <w:sz w:val="18"/>
          <w:szCs w:val="18"/>
        </w:rPr>
        <w:t>inci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maddesine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göre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</w:t>
      </w:r>
      <w:proofErr w:type="spellStart"/>
      <w:r>
        <w:rPr>
          <w:rStyle w:val="Normal1"/>
          <w:rFonts w:eastAsiaTheme="minorHAnsi"/>
          <w:sz w:val="18"/>
          <w:szCs w:val="18"/>
        </w:rPr>
        <w:t>Bakanlar</w:t>
      </w:r>
      <w:proofErr w:type="spellEnd"/>
      <w:r>
        <w:rPr>
          <w:rStyle w:val="Normal1"/>
          <w:rFonts w:ascii="Cambria Math" w:eastAsiaTheme="minorHAnsi" w:hAnsi="Cambria Math" w:cs="Cambria Math"/>
          <w:sz w:val="18"/>
          <w:szCs w:val="18"/>
        </w:rPr>
        <w:t> </w:t>
      </w:r>
      <w:proofErr w:type="spellStart"/>
      <w:r>
        <w:rPr>
          <w:rStyle w:val="Normal1"/>
          <w:rFonts w:eastAsiaTheme="minorHAnsi"/>
          <w:sz w:val="18"/>
          <w:szCs w:val="18"/>
        </w:rPr>
        <w:t>Kurulu’nca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6/5/2013 </w:t>
      </w:r>
      <w:proofErr w:type="spellStart"/>
      <w:r>
        <w:rPr>
          <w:rStyle w:val="Normal1"/>
          <w:rFonts w:eastAsiaTheme="minorHAnsi"/>
          <w:sz w:val="18"/>
          <w:szCs w:val="18"/>
        </w:rPr>
        <w:t>tarihinde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kararlaştırılmıştır</w:t>
      </w:r>
      <w:proofErr w:type="spellEnd"/>
      <w:r>
        <w:rPr>
          <w:rStyle w:val="Normal1"/>
          <w:rFonts w:eastAsiaTheme="minorHAnsi"/>
          <w:sz w:val="18"/>
          <w:szCs w:val="18"/>
        </w:rPr>
        <w:t>.</w:t>
      </w:r>
    </w:p>
    <w:p w:rsidR="00983141" w:rsidRDefault="00983141" w:rsidP="00983141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</w:p>
    <w:p w:rsidR="00983141" w:rsidRDefault="00983141" w:rsidP="00983141">
      <w:pPr>
        <w:tabs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b/>
          <w:sz w:val="14"/>
          <w:szCs w:val="14"/>
        </w:rPr>
        <w:tab/>
        <w:t>Abdullah GÜL</w:t>
      </w:r>
    </w:p>
    <w:p w:rsidR="00983141" w:rsidRDefault="00983141" w:rsidP="00983141">
      <w:pPr>
        <w:tabs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CUMHURBAŞKANI</w:t>
      </w:r>
    </w:p>
    <w:p w:rsidR="00983141" w:rsidRDefault="00983141" w:rsidP="00983141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Recep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Tayyip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ERDOĞAN</w:t>
      </w:r>
    </w:p>
    <w:p w:rsidR="00983141" w:rsidRDefault="00983141" w:rsidP="00983141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</w:p>
    <w:p w:rsidR="00983141" w:rsidRDefault="00983141" w:rsidP="00983141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B. ARINÇ</w:t>
      </w:r>
      <w:r>
        <w:rPr>
          <w:rStyle w:val="Normal1"/>
          <w:rFonts w:eastAsiaTheme="minorHAnsi"/>
          <w:sz w:val="14"/>
          <w:szCs w:val="14"/>
        </w:rPr>
        <w:tab/>
        <w:t>A. BABACAN</w:t>
      </w:r>
      <w:r>
        <w:rPr>
          <w:rStyle w:val="Normal1"/>
          <w:rFonts w:eastAsiaTheme="minorHAnsi"/>
          <w:sz w:val="14"/>
          <w:szCs w:val="14"/>
        </w:rPr>
        <w:tab/>
        <w:t>B. ATALAY</w:t>
      </w:r>
      <w:r>
        <w:rPr>
          <w:rStyle w:val="Normal1"/>
          <w:rFonts w:eastAsiaTheme="minorHAnsi"/>
          <w:sz w:val="14"/>
          <w:szCs w:val="14"/>
        </w:rPr>
        <w:tab/>
        <w:t>B. BOZDAĞ</w:t>
      </w:r>
    </w:p>
    <w:p w:rsidR="00983141" w:rsidRDefault="00983141" w:rsidP="00983141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</w:p>
    <w:p w:rsidR="00983141" w:rsidRDefault="00983141" w:rsidP="00983141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S. ERGİN</w:t>
      </w:r>
      <w:r>
        <w:rPr>
          <w:rStyle w:val="Normal1"/>
          <w:rFonts w:eastAsiaTheme="minorHAnsi"/>
          <w:sz w:val="14"/>
          <w:szCs w:val="14"/>
        </w:rPr>
        <w:tab/>
        <w:t>F. ŞAHİN</w:t>
      </w:r>
      <w:r>
        <w:rPr>
          <w:rStyle w:val="Normal1"/>
          <w:rFonts w:eastAsiaTheme="minorHAnsi"/>
          <w:sz w:val="14"/>
          <w:szCs w:val="14"/>
        </w:rPr>
        <w:tab/>
        <w:t>E. BAĞIŞ</w:t>
      </w:r>
      <w:r>
        <w:rPr>
          <w:rStyle w:val="Normal1"/>
          <w:rFonts w:eastAsiaTheme="minorHAnsi"/>
          <w:sz w:val="14"/>
          <w:szCs w:val="14"/>
        </w:rPr>
        <w:tab/>
        <w:t>N. ERGÜN</w:t>
      </w:r>
    </w:p>
    <w:p w:rsidR="00983141" w:rsidRDefault="00983141" w:rsidP="00983141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Adalet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Aile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Politikalar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Avrupa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Birliği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Bilim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Sanayi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Teknoloji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983141" w:rsidRDefault="00983141" w:rsidP="00983141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F. ÇELİK</w:t>
      </w:r>
      <w:r>
        <w:rPr>
          <w:rStyle w:val="Normal1"/>
          <w:rFonts w:eastAsiaTheme="minorHAnsi"/>
          <w:sz w:val="14"/>
          <w:szCs w:val="14"/>
        </w:rPr>
        <w:tab/>
        <w:t>E. BAYRAKTAR</w:t>
      </w:r>
      <w:r>
        <w:rPr>
          <w:rStyle w:val="Normal1"/>
          <w:rFonts w:eastAsiaTheme="minorHAnsi"/>
          <w:sz w:val="14"/>
          <w:szCs w:val="14"/>
        </w:rPr>
        <w:tab/>
        <w:t>B. ATALAY</w:t>
      </w:r>
      <w:r>
        <w:rPr>
          <w:rStyle w:val="Normal1"/>
          <w:rFonts w:eastAsiaTheme="minorHAnsi"/>
          <w:sz w:val="14"/>
          <w:szCs w:val="14"/>
        </w:rPr>
        <w:tab/>
        <w:t>M. Z. ÇAĞLAYAN</w:t>
      </w:r>
    </w:p>
    <w:p w:rsidR="00983141" w:rsidRDefault="00983141" w:rsidP="00983141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Çalışma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Güvenlik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Çevre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Şehircilik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Dışişleri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Ekonomi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983141" w:rsidRDefault="00983141" w:rsidP="00983141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T. YILDIZ</w:t>
      </w:r>
      <w:r>
        <w:rPr>
          <w:rStyle w:val="Normal1"/>
          <w:rFonts w:eastAsiaTheme="minorHAnsi"/>
          <w:sz w:val="14"/>
          <w:szCs w:val="14"/>
        </w:rPr>
        <w:tab/>
        <w:t>S. KILIÇ</w:t>
      </w:r>
      <w:r>
        <w:rPr>
          <w:rStyle w:val="Normal1"/>
          <w:rFonts w:eastAsiaTheme="minorHAnsi"/>
          <w:sz w:val="14"/>
          <w:szCs w:val="14"/>
        </w:rPr>
        <w:tab/>
        <w:t>M. M. EKER</w:t>
      </w:r>
      <w:r>
        <w:rPr>
          <w:rStyle w:val="Normal1"/>
          <w:rFonts w:eastAsiaTheme="minorHAnsi"/>
          <w:sz w:val="14"/>
          <w:szCs w:val="14"/>
        </w:rPr>
        <w:tab/>
        <w:t>H. YAZICI</w:t>
      </w:r>
    </w:p>
    <w:p w:rsidR="00983141" w:rsidRDefault="00983141" w:rsidP="00983141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Enerji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Tabii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Kaynaklar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Gençlik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Spor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Gıda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Tarım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Hayvancılık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Gümrük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Ticaret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983141" w:rsidRDefault="00983141" w:rsidP="00983141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M. GÜLER</w:t>
      </w:r>
      <w:r>
        <w:rPr>
          <w:rStyle w:val="Normal1"/>
          <w:rFonts w:eastAsiaTheme="minorHAnsi"/>
          <w:sz w:val="14"/>
          <w:szCs w:val="14"/>
        </w:rPr>
        <w:tab/>
        <w:t>C. YILMAZ</w:t>
      </w:r>
      <w:r>
        <w:rPr>
          <w:rStyle w:val="Normal1"/>
          <w:rFonts w:eastAsiaTheme="minorHAnsi"/>
          <w:sz w:val="14"/>
          <w:szCs w:val="14"/>
        </w:rPr>
        <w:tab/>
        <w:t>E. BAĞIŞ</w:t>
      </w:r>
      <w:r>
        <w:rPr>
          <w:rStyle w:val="Normal1"/>
          <w:rFonts w:eastAsiaTheme="minorHAnsi"/>
          <w:sz w:val="14"/>
          <w:szCs w:val="14"/>
        </w:rPr>
        <w:tab/>
        <w:t>M. ŞİMŞEK</w:t>
      </w:r>
    </w:p>
    <w:p w:rsidR="00983141" w:rsidRDefault="00983141" w:rsidP="00983141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İçişleri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Kalkınma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Kültür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Turizm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Maliye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983141" w:rsidRDefault="00983141" w:rsidP="00983141">
      <w:pPr>
        <w:tabs>
          <w:tab w:val="center" w:pos="1595"/>
          <w:tab w:val="center" w:pos="3891"/>
          <w:tab w:val="center" w:pos="605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N. AVCI</w:t>
      </w:r>
      <w:r>
        <w:rPr>
          <w:rStyle w:val="Normal1"/>
          <w:rFonts w:eastAsiaTheme="minorHAnsi"/>
          <w:sz w:val="14"/>
          <w:szCs w:val="14"/>
        </w:rPr>
        <w:tab/>
        <w:t>İ. YILMAZ</w:t>
      </w:r>
      <w:r>
        <w:rPr>
          <w:rStyle w:val="Normal1"/>
          <w:rFonts w:eastAsiaTheme="minorHAnsi"/>
          <w:sz w:val="14"/>
          <w:szCs w:val="14"/>
        </w:rPr>
        <w:tab/>
        <w:t>V. EROĞLU</w:t>
      </w:r>
    </w:p>
    <w:p w:rsidR="00983141" w:rsidRDefault="00983141" w:rsidP="00983141">
      <w:pPr>
        <w:tabs>
          <w:tab w:val="center" w:pos="1595"/>
          <w:tab w:val="center" w:pos="3891"/>
          <w:tab w:val="center" w:pos="605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Eğitim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Savunma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Orman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Su </w:t>
      </w:r>
      <w:proofErr w:type="spellStart"/>
      <w:r>
        <w:rPr>
          <w:rStyle w:val="Normal1"/>
          <w:rFonts w:eastAsiaTheme="minorHAnsi"/>
          <w:sz w:val="14"/>
          <w:szCs w:val="14"/>
        </w:rPr>
        <w:t>İşleri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983141" w:rsidRDefault="00983141" w:rsidP="00983141">
      <w:pPr>
        <w:tabs>
          <w:tab w:val="center" w:pos="2275"/>
          <w:tab w:val="center" w:pos="4615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M. MÜEZZİNOĞLU</w:t>
      </w:r>
      <w:r>
        <w:rPr>
          <w:rStyle w:val="Normal1"/>
          <w:rFonts w:eastAsiaTheme="minorHAnsi"/>
          <w:sz w:val="14"/>
          <w:szCs w:val="14"/>
        </w:rPr>
        <w:tab/>
        <w:t>B. YILDIRIM</w:t>
      </w:r>
    </w:p>
    <w:p w:rsidR="00983141" w:rsidRDefault="00983141" w:rsidP="00983141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Sağlık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Ulaştırma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Denizcilik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Haberleşme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983141" w:rsidRDefault="00983141" w:rsidP="00983141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983141" w:rsidRDefault="00983141" w:rsidP="00983141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b/>
          <w:bCs/>
          <w:sz w:val="14"/>
          <w:szCs w:val="14"/>
        </w:rPr>
      </w:pPr>
      <w:hyperlink r:id="rId7" w:history="1">
        <w:r>
          <w:rPr>
            <w:rStyle w:val="Kpr"/>
            <w:b/>
            <w:bCs/>
            <w:sz w:val="18"/>
            <w:szCs w:val="18"/>
          </w:rPr>
          <w:t>İstatistik Pozisyonlarına Bölünmüş Türk</w:t>
        </w:r>
        <w:r>
          <w:rPr>
            <w:rStyle w:val="Kpr"/>
            <w:rFonts w:ascii="Cambria Math" w:hAnsi="Cambria Math" w:cs="Cambria Math"/>
            <w:b/>
            <w:bCs/>
            <w:sz w:val="18"/>
            <w:szCs w:val="18"/>
          </w:rPr>
          <w:t> </w:t>
        </w:r>
        <w:r>
          <w:rPr>
            <w:rStyle w:val="Kpr"/>
            <w:rFonts w:ascii="Calibri" w:hAnsi="Calibri" w:cs="Calibri"/>
            <w:b/>
            <w:bCs/>
            <w:sz w:val="18"/>
            <w:szCs w:val="18"/>
          </w:rPr>
          <w:t>Gümrük Tarife Cetvelinde Değişiklik Yapılmasına İlişkin Karar</w:t>
        </w:r>
      </w:hyperlink>
    </w:p>
    <w:p w:rsidR="00983141" w:rsidRDefault="00983141" w:rsidP="00983141">
      <w:pPr>
        <w:pStyle w:val="NormalWeb"/>
        <w:jc w:val="center"/>
        <w:rPr>
          <w:rFonts w:ascii="Arial" w:hAnsi="Arial" w:cs="Arial"/>
          <w:color w:val="000080"/>
          <w:sz w:val="18"/>
          <w:szCs w:val="18"/>
        </w:rPr>
      </w:pPr>
    </w:p>
    <w:p w:rsidR="00983141" w:rsidRDefault="00983141" w:rsidP="00CE6B7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983141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2B8" w:rsidRDefault="00DD32B8" w:rsidP="00CE6B7C">
      <w:pPr>
        <w:spacing w:after="0" w:line="240" w:lineRule="auto"/>
      </w:pPr>
      <w:r>
        <w:separator/>
      </w:r>
    </w:p>
  </w:endnote>
  <w:endnote w:type="continuationSeparator" w:id="0">
    <w:p w:rsidR="00DD32B8" w:rsidRDefault="00DD32B8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F8445B">
        <w:pPr>
          <w:pStyle w:val="Altbilgi"/>
          <w:jc w:val="center"/>
        </w:pPr>
        <w:fldSimple w:instr=" PAGE   \* MERGEFORMAT ">
          <w:r w:rsidR="00983141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2B8" w:rsidRDefault="00DD32B8" w:rsidP="00CE6B7C">
      <w:pPr>
        <w:spacing w:after="0" w:line="240" w:lineRule="auto"/>
      </w:pPr>
      <w:r>
        <w:separator/>
      </w:r>
    </w:p>
  </w:footnote>
  <w:footnote w:type="continuationSeparator" w:id="0">
    <w:p w:rsidR="00DD32B8" w:rsidRDefault="00DD32B8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25C75"/>
    <w:multiLevelType w:val="hybridMultilevel"/>
    <w:tmpl w:val="AD4855B2"/>
    <w:lvl w:ilvl="0" w:tplc="0A76C9A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D37D70"/>
    <w:multiLevelType w:val="hybridMultilevel"/>
    <w:tmpl w:val="3414386E"/>
    <w:lvl w:ilvl="0" w:tplc="BCFA4800">
      <w:start w:val="2"/>
      <w:numFmt w:val="decimal"/>
      <w:lvlText w:val="(%1)"/>
      <w:lvlJc w:val="left"/>
      <w:pPr>
        <w:ind w:left="93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370C9"/>
    <w:rsid w:val="00073B7C"/>
    <w:rsid w:val="000D7DBE"/>
    <w:rsid w:val="000E37F2"/>
    <w:rsid w:val="000E72F9"/>
    <w:rsid w:val="00120B8D"/>
    <w:rsid w:val="001247BF"/>
    <w:rsid w:val="0012501B"/>
    <w:rsid w:val="00152242"/>
    <w:rsid w:val="001917EB"/>
    <w:rsid w:val="0022592F"/>
    <w:rsid w:val="002950D7"/>
    <w:rsid w:val="003F0A2F"/>
    <w:rsid w:val="003F0E00"/>
    <w:rsid w:val="00411676"/>
    <w:rsid w:val="00424401"/>
    <w:rsid w:val="00471995"/>
    <w:rsid w:val="00482506"/>
    <w:rsid w:val="004C64B0"/>
    <w:rsid w:val="004E3D3E"/>
    <w:rsid w:val="0058681F"/>
    <w:rsid w:val="006179B6"/>
    <w:rsid w:val="00627628"/>
    <w:rsid w:val="00630C78"/>
    <w:rsid w:val="006C09BF"/>
    <w:rsid w:val="007114EF"/>
    <w:rsid w:val="0072024B"/>
    <w:rsid w:val="0072766F"/>
    <w:rsid w:val="007309FF"/>
    <w:rsid w:val="007420E4"/>
    <w:rsid w:val="007708A4"/>
    <w:rsid w:val="007D4F0A"/>
    <w:rsid w:val="00846A18"/>
    <w:rsid w:val="0085186D"/>
    <w:rsid w:val="00867B1E"/>
    <w:rsid w:val="0087102D"/>
    <w:rsid w:val="00893744"/>
    <w:rsid w:val="008A786F"/>
    <w:rsid w:val="008C25B5"/>
    <w:rsid w:val="008E2DD9"/>
    <w:rsid w:val="008E6D17"/>
    <w:rsid w:val="00951485"/>
    <w:rsid w:val="00980465"/>
    <w:rsid w:val="00983141"/>
    <w:rsid w:val="009857E1"/>
    <w:rsid w:val="0099686A"/>
    <w:rsid w:val="00A35196"/>
    <w:rsid w:val="00A43E7F"/>
    <w:rsid w:val="00AA786A"/>
    <w:rsid w:val="00AC0A86"/>
    <w:rsid w:val="00AF4CAE"/>
    <w:rsid w:val="00B159E5"/>
    <w:rsid w:val="00B9274C"/>
    <w:rsid w:val="00BC1244"/>
    <w:rsid w:val="00BC1C79"/>
    <w:rsid w:val="00BD1E1C"/>
    <w:rsid w:val="00C05E0B"/>
    <w:rsid w:val="00C0738B"/>
    <w:rsid w:val="00C44A38"/>
    <w:rsid w:val="00C62ADE"/>
    <w:rsid w:val="00C86466"/>
    <w:rsid w:val="00CC7F48"/>
    <w:rsid w:val="00CD0DD0"/>
    <w:rsid w:val="00CD7106"/>
    <w:rsid w:val="00CE6B7C"/>
    <w:rsid w:val="00D177BA"/>
    <w:rsid w:val="00D32650"/>
    <w:rsid w:val="00D35A33"/>
    <w:rsid w:val="00D41BC0"/>
    <w:rsid w:val="00DD32B8"/>
    <w:rsid w:val="00DD7D93"/>
    <w:rsid w:val="00DF3052"/>
    <w:rsid w:val="00E3660E"/>
    <w:rsid w:val="00EB1FA7"/>
    <w:rsid w:val="00F01301"/>
    <w:rsid w:val="00F83100"/>
    <w:rsid w:val="00F8445B"/>
    <w:rsid w:val="00FA30A2"/>
    <w:rsid w:val="00FE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iPriority w:val="99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58681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8681F"/>
    <w:rPr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58681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8681F"/>
    <w:rPr>
      <w:sz w:val="20"/>
      <w:szCs w:val="20"/>
    </w:rPr>
  </w:style>
  <w:style w:type="paragraph" w:styleId="GvdeMetni">
    <w:name w:val="Body Text"/>
    <w:basedOn w:val="Normal"/>
    <w:link w:val="GvdeMetniChar"/>
    <w:uiPriority w:val="99"/>
    <w:semiHidden/>
    <w:unhideWhenUsed/>
    <w:rsid w:val="0058681F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58681F"/>
    <w:rPr>
      <w:rFonts w:ascii="Tahoma" w:eastAsia="Times New Roman" w:hAnsi="Tahoma" w:cs="Times New Roman"/>
      <w:szCs w:val="20"/>
      <w:lang w:eastAsia="tr-TR"/>
    </w:rPr>
  </w:style>
  <w:style w:type="character" w:customStyle="1" w:styleId="DzMetinChar1">
    <w:name w:val="Düz Metin Char1"/>
    <w:basedOn w:val="VarsaylanParagrafYazTipi"/>
    <w:link w:val="DzMetin"/>
    <w:semiHidden/>
    <w:locked/>
    <w:rsid w:val="0058681F"/>
    <w:rPr>
      <w:rFonts w:ascii="Courier New" w:hAnsi="Courier New" w:cs="Courier New"/>
      <w:lang w:eastAsia="tr-TR"/>
    </w:rPr>
  </w:style>
  <w:style w:type="paragraph" w:customStyle="1" w:styleId="msoplantext">
    <w:name w:val="msoplaıntext"/>
    <w:basedOn w:val="Normal"/>
    <w:rsid w:val="0058681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58681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8681F"/>
    <w:rPr>
      <w:b/>
      <w:bCs/>
    </w:rPr>
  </w:style>
  <w:style w:type="paragraph" w:styleId="BalonMetni">
    <w:name w:val="Balloon Text"/>
    <w:basedOn w:val="Normal"/>
    <w:link w:val="BalonMetniChar1"/>
    <w:uiPriority w:val="99"/>
    <w:semiHidden/>
    <w:unhideWhenUsed/>
    <w:rsid w:val="0058681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681F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58681F"/>
    <w:pPr>
      <w:overflowPunct w:val="0"/>
      <w:autoSpaceDE w:val="0"/>
      <w:autoSpaceDN w:val="0"/>
      <w:adjustRightInd w:val="0"/>
      <w:spacing w:before="120" w:after="0" w:line="240" w:lineRule="exact"/>
      <w:ind w:firstLine="567"/>
      <w:jc w:val="both"/>
    </w:pPr>
    <w:rPr>
      <w:rFonts w:ascii="Arial" w:eastAsia="Calibri" w:hAnsi="Arial" w:cs="Times New Roman"/>
      <w:sz w:val="18"/>
      <w:szCs w:val="20"/>
      <w:lang w:eastAsia="tr-TR"/>
    </w:rPr>
  </w:style>
  <w:style w:type="paragraph" w:customStyle="1" w:styleId="ListeParagraf1">
    <w:name w:val="Liste Paragraf1"/>
    <w:basedOn w:val="Normal"/>
    <w:rsid w:val="0058681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5868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-1a">
    <w:name w:val="6-1a"/>
    <w:basedOn w:val="Normal"/>
    <w:rsid w:val="0058681F"/>
    <w:pPr>
      <w:spacing w:after="56" w:line="240" w:lineRule="auto"/>
      <w:jc w:val="center"/>
    </w:pPr>
    <w:rPr>
      <w:rFonts w:ascii="Times New Roman" w:eastAsia="Calibri" w:hAnsi="Times New Roman" w:cs="Times New Roman"/>
      <w:sz w:val="19"/>
      <w:szCs w:val="19"/>
      <w:lang w:eastAsia="tr-TR"/>
    </w:rPr>
  </w:style>
  <w:style w:type="paragraph" w:customStyle="1" w:styleId="Ortalama">
    <w:name w:val="Ortalama"/>
    <w:basedOn w:val="DipnotMetni"/>
    <w:rsid w:val="0058681F"/>
    <w:pPr>
      <w:autoSpaceDE w:val="0"/>
      <w:autoSpaceDN w:val="0"/>
      <w:adjustRightInd w:val="0"/>
      <w:jc w:val="center"/>
    </w:pPr>
    <w:rPr>
      <w:noProof/>
      <w:lang w:val="en-GB"/>
    </w:rPr>
  </w:style>
  <w:style w:type="paragraph" w:customStyle="1" w:styleId="Dzeltme1">
    <w:name w:val="Düzeltme1"/>
    <w:semiHidden/>
    <w:rsid w:val="0058681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58681F"/>
    <w:rPr>
      <w:rFonts w:ascii="Times New Roman" w:hAnsi="Times New Roman" w:cs="Times New Roman" w:hint="default"/>
      <w:sz w:val="16"/>
      <w:szCs w:val="16"/>
    </w:rPr>
  </w:style>
  <w:style w:type="character" w:styleId="SayfaNumaras">
    <w:name w:val="page number"/>
    <w:basedOn w:val="VarsaylanParagrafYazTipi"/>
    <w:uiPriority w:val="99"/>
    <w:semiHidden/>
    <w:unhideWhenUsed/>
    <w:rsid w:val="0058681F"/>
    <w:rPr>
      <w:rFonts w:ascii="Arial Black" w:hAnsi="Arial Black" w:cs="Times New Roman" w:hint="default"/>
      <w:spacing w:val="-10"/>
      <w:sz w:val="18"/>
    </w:rPr>
  </w:style>
  <w:style w:type="character" w:customStyle="1" w:styleId="AltbilgiChar1">
    <w:name w:val="Altbilgi Char1"/>
    <w:basedOn w:val="VarsaylanParagrafYazTipi"/>
    <w:uiPriority w:val="99"/>
    <w:semiHidden/>
    <w:locked/>
    <w:rsid w:val="0058681F"/>
    <w:rPr>
      <w:rFonts w:ascii="Arial" w:eastAsia="Calibri" w:hAnsi="Arial" w:cs="Times New Roman"/>
      <w:caps/>
      <w:spacing w:val="-5"/>
      <w:sz w:val="15"/>
      <w:szCs w:val="20"/>
      <w:lang w:val="en-AU"/>
    </w:rPr>
  </w:style>
  <w:style w:type="character" w:customStyle="1" w:styleId="stbilgiChar1">
    <w:name w:val="Üstbilgi Char1"/>
    <w:basedOn w:val="VarsaylanParagrafYazTipi"/>
    <w:uiPriority w:val="99"/>
    <w:semiHidden/>
    <w:locked/>
    <w:rsid w:val="0058681F"/>
    <w:rPr>
      <w:rFonts w:ascii="Arial" w:eastAsia="Calibri" w:hAnsi="Arial" w:cs="Times New Roman"/>
      <w:caps/>
      <w:spacing w:val="-5"/>
      <w:sz w:val="15"/>
      <w:szCs w:val="20"/>
      <w:lang w:val="en-AU"/>
    </w:rPr>
  </w:style>
  <w:style w:type="character" w:customStyle="1" w:styleId="BalonMetniChar1">
    <w:name w:val="Balon Metni Char1"/>
    <w:basedOn w:val="VarsaylanParagrafYazTipi"/>
    <w:link w:val="BalonMetni"/>
    <w:uiPriority w:val="99"/>
    <w:semiHidden/>
    <w:locked/>
    <w:rsid w:val="0058681F"/>
    <w:rPr>
      <w:rFonts w:ascii="Tahoma" w:eastAsia="Calibri" w:hAnsi="Tahoma" w:cs="Tahoma"/>
      <w:sz w:val="16"/>
      <w:szCs w:val="16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locked/>
    <w:rsid w:val="0058681F"/>
    <w:rPr>
      <w:rFonts w:ascii="Times New Roman" w:eastAsia="Calibri" w:hAnsi="Times New Roman" w:cs="Times New Roman"/>
      <w:sz w:val="20"/>
      <w:szCs w:val="20"/>
    </w:rPr>
  </w:style>
  <w:style w:type="character" w:customStyle="1" w:styleId="AklamaKonusuChar1">
    <w:name w:val="Açıklama Konusu Char1"/>
    <w:basedOn w:val="AklamaMetniChar1"/>
    <w:link w:val="AklamaKonusu"/>
    <w:uiPriority w:val="99"/>
    <w:semiHidden/>
    <w:locked/>
    <w:rsid w:val="0058681F"/>
    <w:rPr>
      <w:b/>
      <w:bCs/>
    </w:rPr>
  </w:style>
  <w:style w:type="character" w:customStyle="1" w:styleId="ElaSiyah">
    <w:name w:val="Ela Siyah"/>
    <w:rsid w:val="0058681F"/>
    <w:rPr>
      <w:rFonts w:ascii="Times New Roman" w:hAnsi="Times New Roman" w:cs="Times New Roman" w:hint="default"/>
      <w:color w:val="auto"/>
      <w:sz w:val="18"/>
      <w:lang w:val="en-US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58681F"/>
    <w:rPr>
      <w:rFonts w:ascii="Times New Roman" w:eastAsia="Calibri" w:hAnsi="Times New Roman" w:cs="Times New Roman"/>
      <w:sz w:val="20"/>
      <w:szCs w:val="20"/>
    </w:rPr>
  </w:style>
  <w:style w:type="character" w:customStyle="1" w:styleId="Balk2Char1">
    <w:name w:val="Başlık 2 Char1"/>
    <w:basedOn w:val="VarsaylanParagrafYazTipi"/>
    <w:uiPriority w:val="9"/>
    <w:locked/>
    <w:rsid w:val="0058681F"/>
    <w:rPr>
      <w:rFonts w:ascii="Arial" w:eastAsia="Calibri" w:hAnsi="Arial" w:cs="Times New Roman"/>
      <w:b/>
      <w:sz w:val="18"/>
      <w:szCs w:val="20"/>
      <w:lang w:val="en-US"/>
    </w:rPr>
  </w:style>
  <w:style w:type="character" w:customStyle="1" w:styleId="Balk3Char1">
    <w:name w:val="Başlık 3 Char1"/>
    <w:basedOn w:val="VarsaylanParagrafYazTipi"/>
    <w:uiPriority w:val="9"/>
    <w:locked/>
    <w:rsid w:val="0058681F"/>
    <w:rPr>
      <w:rFonts w:ascii="Tahoma" w:eastAsia="Calibri" w:hAnsi="Tahoma" w:cs="Tahoma"/>
      <w:b/>
      <w:bCs/>
      <w:sz w:val="18"/>
      <w:szCs w:val="20"/>
      <w:lang w:val="en-US"/>
    </w:rPr>
  </w:style>
  <w:style w:type="paragraph" w:styleId="DzMetin">
    <w:name w:val="Plain Text"/>
    <w:basedOn w:val="Normal"/>
    <w:link w:val="DzMetinChar1"/>
    <w:semiHidden/>
    <w:unhideWhenUsed/>
    <w:rsid w:val="0058681F"/>
    <w:pPr>
      <w:spacing w:before="100" w:beforeAutospacing="1" w:after="100" w:afterAutospacing="1" w:line="240" w:lineRule="auto"/>
    </w:pPr>
    <w:rPr>
      <w:rFonts w:ascii="Courier New" w:hAnsi="Courier New" w:cs="Courier New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58681F"/>
    <w:rPr>
      <w:rFonts w:ascii="Consolas" w:hAnsi="Consolas"/>
      <w:sz w:val="21"/>
      <w:szCs w:val="21"/>
    </w:rPr>
  </w:style>
  <w:style w:type="paragraph" w:customStyle="1" w:styleId="listparagraphcxspilk">
    <w:name w:val="listparagraphcxspilk"/>
    <w:basedOn w:val="Normal"/>
    <w:rsid w:val="00586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cxsporta">
    <w:name w:val="listparagraphcxsporta"/>
    <w:basedOn w:val="Normal"/>
    <w:rsid w:val="00586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cxspson">
    <w:name w:val="listparagraphcxspson"/>
    <w:basedOn w:val="Normal"/>
    <w:rsid w:val="00586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586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elasiyah0">
    <w:name w:val="elasiyah"/>
    <w:basedOn w:val="VarsaylanParagrafYazTipi"/>
    <w:rsid w:val="005868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06/20130622-1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234</Words>
  <Characters>1336</Characters>
  <Application>Microsoft Office Word</Application>
  <DocSecurity>0</DocSecurity>
  <Lines>11</Lines>
  <Paragraphs>3</Paragraphs>
  <ScaleCrop>false</ScaleCrop>
  <Company>TURMOB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66</cp:revision>
  <cp:lastPrinted>2013-06-18T05:31:00Z</cp:lastPrinted>
  <dcterms:created xsi:type="dcterms:W3CDTF">2013-06-03T05:31:00Z</dcterms:created>
  <dcterms:modified xsi:type="dcterms:W3CDTF">2013-06-24T05:42:00Z</dcterms:modified>
</cp:coreProperties>
</file>