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921D9E" w:rsidRDefault="00627628" w:rsidP="00CE6B7C">
      <w:pPr>
        <w:spacing w:after="0" w:line="280" w:lineRule="atLeast"/>
        <w:rPr>
          <w:rFonts w:ascii="Times New Roman" w:hAnsi="Times New Roman" w:cs="Times New Roman"/>
          <w:sz w:val="20"/>
          <w:szCs w:val="20"/>
        </w:rPr>
      </w:pPr>
    </w:p>
    <w:p w:rsidR="000370C9" w:rsidRPr="00921D9E" w:rsidRDefault="00A86016" w:rsidP="00CE6B7C">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30</w:t>
      </w:r>
      <w:r w:rsidR="00FA30A2" w:rsidRPr="00921D9E">
        <w:rPr>
          <w:rFonts w:ascii="Times New Roman" w:hAnsi="Times New Roman" w:cs="Times New Roman"/>
          <w:b/>
          <w:sz w:val="20"/>
          <w:szCs w:val="20"/>
          <w:u w:val="single"/>
        </w:rPr>
        <w:t xml:space="preserve"> </w:t>
      </w:r>
      <w:r w:rsidR="000370C9" w:rsidRPr="00921D9E">
        <w:rPr>
          <w:rFonts w:ascii="Times New Roman" w:hAnsi="Times New Roman" w:cs="Times New Roman"/>
          <w:b/>
          <w:sz w:val="20"/>
          <w:szCs w:val="20"/>
          <w:u w:val="single"/>
        </w:rPr>
        <w:t xml:space="preserve">Haziran 2013, </w:t>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0370C9" w:rsidRPr="00921D9E">
        <w:rPr>
          <w:rFonts w:ascii="Times New Roman" w:hAnsi="Times New Roman" w:cs="Times New Roman"/>
          <w:b/>
          <w:sz w:val="20"/>
          <w:szCs w:val="20"/>
          <w:u w:val="single"/>
        </w:rPr>
        <w:tab/>
      </w:r>
      <w:r w:rsidR="002950D7" w:rsidRPr="00921D9E">
        <w:rPr>
          <w:rFonts w:ascii="Times New Roman" w:hAnsi="Times New Roman" w:cs="Times New Roman"/>
          <w:b/>
          <w:sz w:val="20"/>
          <w:szCs w:val="20"/>
          <w:u w:val="single"/>
        </w:rPr>
        <w:tab/>
      </w:r>
      <w:proofErr w:type="gramStart"/>
      <w:r>
        <w:rPr>
          <w:rFonts w:ascii="Times New Roman" w:hAnsi="Times New Roman" w:cs="Times New Roman"/>
          <w:b/>
          <w:sz w:val="20"/>
          <w:szCs w:val="20"/>
          <w:u w:val="single"/>
        </w:rPr>
        <w:t>Sayı : 28693</w:t>
      </w:r>
      <w:proofErr w:type="gramEnd"/>
    </w:p>
    <w:p w:rsidR="00887767" w:rsidRDefault="00887767" w:rsidP="00887767">
      <w:pPr>
        <w:pStyle w:val="3-NormalYaz"/>
        <w:spacing w:line="240" w:lineRule="exact"/>
        <w:rPr>
          <w:rFonts w:eastAsiaTheme="minorHAnsi" w:hAnsi="Times New Roman"/>
          <w:sz w:val="20"/>
        </w:rPr>
      </w:pPr>
    </w:p>
    <w:tbl>
      <w:tblPr>
        <w:tblW w:w="8789" w:type="dxa"/>
        <w:jc w:val="center"/>
        <w:tblLook w:val="01E0"/>
      </w:tblPr>
      <w:tblGrid>
        <w:gridCol w:w="8789"/>
      </w:tblGrid>
      <w:tr w:rsidR="00A86016" w:rsidRPr="00A86016">
        <w:trPr>
          <w:trHeight w:val="480"/>
          <w:jc w:val="center"/>
        </w:trPr>
        <w:tc>
          <w:tcPr>
            <w:tcW w:w="8789" w:type="dxa"/>
            <w:vAlign w:val="center"/>
            <w:hideMark/>
          </w:tcPr>
          <w:p w:rsidR="00A86016" w:rsidRPr="00A86016" w:rsidRDefault="00A86016" w:rsidP="00A86016">
            <w:pPr>
              <w:spacing w:before="100" w:beforeAutospacing="1" w:after="100" w:afterAutospacing="1" w:line="240" w:lineRule="auto"/>
              <w:jc w:val="center"/>
              <w:rPr>
                <w:rFonts w:ascii="Arial" w:eastAsia="Times New Roman" w:hAnsi="Arial" w:cs="Arial"/>
                <w:b/>
                <w:color w:val="000080"/>
                <w:sz w:val="18"/>
                <w:szCs w:val="18"/>
                <w:lang w:eastAsia="tr-TR"/>
              </w:rPr>
            </w:pPr>
            <w:r w:rsidRPr="00A86016">
              <w:rPr>
                <w:rFonts w:ascii="Arial" w:eastAsia="Times New Roman" w:hAnsi="Arial" w:cs="Arial"/>
                <w:b/>
                <w:color w:val="000080"/>
                <w:sz w:val="18"/>
                <w:szCs w:val="18"/>
                <w:lang w:eastAsia="tr-TR"/>
              </w:rPr>
              <w:t>BAKANLAR KURULU KARARI</w:t>
            </w:r>
          </w:p>
        </w:tc>
      </w:tr>
      <w:tr w:rsidR="00A86016" w:rsidRPr="00A86016">
        <w:trPr>
          <w:trHeight w:val="480"/>
          <w:jc w:val="center"/>
        </w:trPr>
        <w:tc>
          <w:tcPr>
            <w:tcW w:w="8789" w:type="dxa"/>
            <w:vAlign w:val="center"/>
          </w:tcPr>
          <w:p w:rsidR="00A86016" w:rsidRPr="00A86016" w:rsidRDefault="00A86016" w:rsidP="00A86016">
            <w:pPr>
              <w:tabs>
                <w:tab w:val="left" w:pos="566"/>
                <w:tab w:val="center" w:pos="3543"/>
              </w:tabs>
              <w:spacing w:after="0" w:line="240" w:lineRule="exact"/>
              <w:rPr>
                <w:rFonts w:ascii="Times New Roman" w:eastAsia="Times New Roman" w:hAnsi="Times New Roman" w:cs="Times New Roman"/>
                <w:sz w:val="18"/>
                <w:szCs w:val="18"/>
                <w:lang w:eastAsia="tr-TR"/>
              </w:rPr>
            </w:pPr>
            <w:r w:rsidRPr="00A86016">
              <w:rPr>
                <w:rFonts w:ascii="Times New Roman" w:eastAsia="Times New Roman" w:hAnsi="Times New Roman" w:cs="Times New Roman"/>
                <w:b/>
                <w:sz w:val="18"/>
                <w:lang w:val="en-GB" w:eastAsia="tr-TR"/>
              </w:rPr>
              <w:tab/>
            </w:r>
            <w:proofErr w:type="spellStart"/>
            <w:r w:rsidRPr="00A86016">
              <w:rPr>
                <w:rFonts w:ascii="Times New Roman" w:eastAsia="Times New Roman" w:hAnsi="Times New Roman" w:cs="Times New Roman"/>
                <w:b/>
                <w:sz w:val="18"/>
                <w:u w:val="single"/>
                <w:lang w:val="en-GB" w:eastAsia="tr-TR"/>
              </w:rPr>
              <w:t>Karar</w:t>
            </w:r>
            <w:proofErr w:type="spellEnd"/>
            <w:r w:rsidRPr="00A86016">
              <w:rPr>
                <w:rFonts w:ascii="Times New Roman" w:eastAsia="Times New Roman" w:hAnsi="Times New Roman" w:cs="Times New Roman"/>
                <w:b/>
                <w:sz w:val="18"/>
                <w:u w:val="single"/>
                <w:lang w:val="en-GB" w:eastAsia="tr-TR"/>
              </w:rPr>
              <w:t xml:space="preserve"> </w:t>
            </w:r>
            <w:proofErr w:type="spellStart"/>
            <w:r w:rsidRPr="00A86016">
              <w:rPr>
                <w:rFonts w:ascii="Times New Roman" w:eastAsia="Times New Roman" w:hAnsi="Times New Roman" w:cs="Times New Roman"/>
                <w:b/>
                <w:sz w:val="18"/>
                <w:u w:val="single"/>
                <w:lang w:val="en-GB" w:eastAsia="tr-TR"/>
              </w:rPr>
              <w:t>Sayısı</w:t>
            </w:r>
            <w:proofErr w:type="spellEnd"/>
            <w:r w:rsidRPr="00A86016">
              <w:rPr>
                <w:rFonts w:ascii="Times New Roman" w:eastAsia="Times New Roman" w:hAnsi="Times New Roman" w:cs="Times New Roman"/>
                <w:b/>
                <w:sz w:val="18"/>
                <w:u w:val="single"/>
                <w:lang w:val="en-GB" w:eastAsia="tr-TR"/>
              </w:rPr>
              <w:t xml:space="preserve"> : 2013/4962</w:t>
            </w:r>
          </w:p>
          <w:p w:rsidR="00A86016" w:rsidRPr="00A86016" w:rsidRDefault="00A86016" w:rsidP="00A86016">
            <w:pPr>
              <w:tabs>
                <w:tab w:val="left" w:pos="566"/>
                <w:tab w:val="center" w:pos="3543"/>
              </w:tabs>
              <w:spacing w:after="0" w:line="240" w:lineRule="exact"/>
              <w:jc w:val="both"/>
              <w:rPr>
                <w:rFonts w:ascii="Times New Roman" w:eastAsia="Times New Roman" w:hAnsi="Times New Roman" w:cs="Times New Roman"/>
                <w:sz w:val="18"/>
                <w:lang w:eastAsia="tr-TR"/>
              </w:rPr>
            </w:pPr>
            <w:r w:rsidRPr="00A86016">
              <w:rPr>
                <w:rFonts w:ascii="Times New Roman" w:eastAsia="Times New Roman" w:hAnsi="Times New Roman" w:cs="Times New Roman"/>
                <w:sz w:val="18"/>
                <w:lang w:val="en-GB" w:eastAsia="tr-TR"/>
              </w:rPr>
              <w:tab/>
            </w:r>
            <w:r w:rsidRPr="00A86016">
              <w:rPr>
                <w:rFonts w:ascii="Times New Roman" w:eastAsia="Times New Roman" w:hAnsi="Times New Roman" w:cs="Times New Roman"/>
                <w:sz w:val="18"/>
                <w:lang w:eastAsia="tr-TR"/>
              </w:rPr>
              <w:t xml:space="preserve">Kanuni veya iş merkezi </w:t>
            </w:r>
            <w:proofErr w:type="spellStart"/>
            <w:r w:rsidRPr="00A86016">
              <w:rPr>
                <w:rFonts w:ascii="Times New Roman" w:eastAsia="Times New Roman" w:hAnsi="Times New Roman" w:cs="Times New Roman"/>
                <w:sz w:val="18"/>
                <w:lang w:eastAsia="tr-TR"/>
              </w:rPr>
              <w:t>Maldivler’de</w:t>
            </w:r>
            <w:proofErr w:type="spellEnd"/>
            <w:r w:rsidRPr="00A86016">
              <w:rPr>
                <w:rFonts w:ascii="Times New Roman" w:eastAsia="Times New Roman" w:hAnsi="Times New Roman" w:cs="Times New Roman"/>
                <w:sz w:val="18"/>
                <w:lang w:eastAsia="tr-TR"/>
              </w:rPr>
              <w:t xml:space="preserve"> olup uluslararası hava yolu taşımacılığı yapan dar mükellef kurumların Türkiye’de elde ettikleri hava taşımacılık kazançlarının vergilendirilme esasları hakkındaki ekli Kararın yürürlüğe konulması; Maliye Bakanlığının </w:t>
            </w:r>
            <w:proofErr w:type="gramStart"/>
            <w:r w:rsidRPr="00A86016">
              <w:rPr>
                <w:rFonts w:ascii="Times New Roman" w:eastAsia="Times New Roman" w:hAnsi="Times New Roman" w:cs="Times New Roman"/>
                <w:sz w:val="18"/>
                <w:lang w:eastAsia="tr-TR"/>
              </w:rPr>
              <w:t>10/6/2013</w:t>
            </w:r>
            <w:proofErr w:type="gramEnd"/>
            <w:r w:rsidRPr="00A86016">
              <w:rPr>
                <w:rFonts w:ascii="Times New Roman" w:eastAsia="Times New Roman" w:hAnsi="Times New Roman" w:cs="Times New Roman"/>
                <w:sz w:val="18"/>
                <w:lang w:eastAsia="tr-TR"/>
              </w:rPr>
              <w:t xml:space="preserve"> tarihli ve 52601 sayılı yazısı üzerine, 5520 sayılı Kurumlar Vergisi Kanununun 23, 30 ve 32 </w:t>
            </w:r>
            <w:proofErr w:type="spellStart"/>
            <w:r w:rsidRPr="00A86016">
              <w:rPr>
                <w:rFonts w:ascii="Times New Roman" w:eastAsia="Times New Roman" w:hAnsi="Times New Roman" w:cs="Times New Roman"/>
                <w:sz w:val="18"/>
                <w:lang w:eastAsia="tr-TR"/>
              </w:rPr>
              <w:t>nci</w:t>
            </w:r>
            <w:proofErr w:type="spellEnd"/>
            <w:r w:rsidRPr="00A86016">
              <w:rPr>
                <w:rFonts w:ascii="Times New Roman" w:eastAsia="Times New Roman" w:hAnsi="Times New Roman" w:cs="Times New Roman"/>
                <w:sz w:val="18"/>
                <w:lang w:eastAsia="tr-TR"/>
              </w:rPr>
              <w:t xml:space="preserve"> maddelerine göre, Bakanlar Kurulu’nca 24/6/2013 tarihinde kararlaştırılmıştır.</w:t>
            </w:r>
          </w:p>
          <w:p w:rsidR="00A86016" w:rsidRPr="00A86016" w:rsidRDefault="00A86016" w:rsidP="00A86016">
            <w:pPr>
              <w:tabs>
                <w:tab w:val="left" w:pos="566"/>
                <w:tab w:val="center" w:pos="3543"/>
              </w:tabs>
              <w:spacing w:after="0" w:line="240" w:lineRule="exact"/>
              <w:jc w:val="both"/>
              <w:rPr>
                <w:rFonts w:ascii="Times New Roman" w:eastAsia="Times New Roman" w:hAnsi="Times New Roman" w:cs="Times New Roman"/>
                <w:sz w:val="18"/>
                <w:lang w:eastAsia="tr-TR"/>
              </w:rPr>
            </w:pPr>
          </w:p>
          <w:p w:rsidR="00A86016" w:rsidRPr="00A86016" w:rsidRDefault="00A86016" w:rsidP="00A86016">
            <w:pPr>
              <w:tabs>
                <w:tab w:val="center" w:pos="6591"/>
              </w:tabs>
              <w:spacing w:after="0" w:line="240" w:lineRule="exact"/>
              <w:jc w:val="both"/>
              <w:rPr>
                <w:rFonts w:ascii="Times New Roman" w:eastAsia="Times New Roman" w:hAnsi="Times New Roman" w:cs="Times New Roman"/>
                <w:sz w:val="18"/>
                <w:lang w:eastAsia="tr-TR"/>
              </w:rPr>
            </w:pPr>
            <w:r w:rsidRPr="00A86016">
              <w:rPr>
                <w:rFonts w:ascii="Times New Roman" w:eastAsia="Times New Roman" w:hAnsi="Times New Roman" w:cs="Times New Roman"/>
                <w:b/>
                <w:sz w:val="18"/>
                <w:lang w:eastAsia="tr-TR"/>
              </w:rPr>
              <w:tab/>
              <w:t>Abdullah GÜL</w:t>
            </w:r>
          </w:p>
          <w:p w:rsidR="00A86016" w:rsidRPr="00A86016" w:rsidRDefault="00A86016" w:rsidP="00A86016">
            <w:pPr>
              <w:tabs>
                <w:tab w:val="center" w:pos="6591"/>
              </w:tabs>
              <w:spacing w:after="0" w:line="240" w:lineRule="exact"/>
              <w:jc w:val="both"/>
              <w:rPr>
                <w:rFonts w:ascii="Times New Roman" w:eastAsia="Times New Roman" w:hAnsi="Times New Roman" w:cs="Times New Roman"/>
                <w:sz w:val="18"/>
                <w:lang w:eastAsia="tr-TR"/>
              </w:rPr>
            </w:pPr>
            <w:r w:rsidRPr="00A86016">
              <w:rPr>
                <w:rFonts w:ascii="Times New Roman" w:eastAsia="Times New Roman" w:hAnsi="Times New Roman" w:cs="Times New Roman"/>
                <w:sz w:val="18"/>
                <w:lang w:eastAsia="tr-TR"/>
              </w:rPr>
              <w:tab/>
              <w:t>CUMHURBAŞKANI</w:t>
            </w:r>
          </w:p>
          <w:p w:rsidR="00A86016" w:rsidRPr="00A86016" w:rsidRDefault="00A86016" w:rsidP="00A86016">
            <w:pPr>
              <w:tabs>
                <w:tab w:val="center" w:pos="5940"/>
              </w:tabs>
              <w:spacing w:after="0" w:line="240" w:lineRule="exact"/>
              <w:jc w:val="both"/>
              <w:rPr>
                <w:rFonts w:ascii="Times New Roman" w:eastAsia="Times New Roman" w:hAnsi="Times New Roman" w:cs="Times New Roman"/>
                <w:sz w:val="18"/>
                <w:lang w:eastAsia="tr-TR"/>
              </w:rPr>
            </w:pPr>
          </w:p>
          <w:p w:rsidR="00A86016" w:rsidRPr="00A86016" w:rsidRDefault="00A86016" w:rsidP="00A8601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szCs w:val="14"/>
                <w:lang w:eastAsia="tr-TR"/>
              </w:rPr>
            </w:pPr>
            <w:r w:rsidRPr="00A86016">
              <w:rPr>
                <w:rFonts w:ascii="Times New Roman" w:eastAsia="Times New Roman" w:hAnsi="Times New Roman" w:cs="Times New Roman"/>
                <w:sz w:val="18"/>
                <w:lang w:eastAsia="tr-TR"/>
              </w:rPr>
              <w:tab/>
            </w:r>
            <w:r w:rsidRPr="00A86016">
              <w:rPr>
                <w:rFonts w:ascii="Times New Roman" w:eastAsia="Times New Roman" w:hAnsi="Times New Roman" w:cs="Times New Roman"/>
                <w:sz w:val="14"/>
                <w:lang w:eastAsia="tr-TR"/>
              </w:rPr>
              <w:t>Recep Tayyip ERDOĞAN</w:t>
            </w:r>
          </w:p>
          <w:p w:rsidR="00A86016" w:rsidRPr="00A86016" w:rsidRDefault="00A86016" w:rsidP="00A8601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Başbakan</w:t>
            </w:r>
          </w:p>
          <w:p w:rsidR="00A86016" w:rsidRPr="00A86016" w:rsidRDefault="00A86016" w:rsidP="00A86016">
            <w:pPr>
              <w:tabs>
                <w:tab w:val="center" w:pos="850"/>
                <w:tab w:val="center" w:pos="2636"/>
                <w:tab w:val="center" w:pos="4450"/>
                <w:tab w:val="center" w:pos="6200"/>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B. ARINÇ</w:t>
            </w:r>
            <w:r w:rsidRPr="00A86016">
              <w:rPr>
                <w:rFonts w:ascii="Times New Roman" w:eastAsia="Times New Roman" w:hAnsi="Times New Roman" w:cs="Times New Roman"/>
                <w:sz w:val="14"/>
                <w:lang w:eastAsia="tr-TR"/>
              </w:rPr>
              <w:tab/>
              <w:t>A. BABACAN</w:t>
            </w:r>
            <w:r w:rsidRPr="00A86016">
              <w:rPr>
                <w:rFonts w:ascii="Times New Roman" w:eastAsia="Times New Roman" w:hAnsi="Times New Roman" w:cs="Times New Roman"/>
                <w:sz w:val="14"/>
                <w:lang w:eastAsia="tr-TR"/>
              </w:rPr>
              <w:tab/>
              <w:t>B. ATALAY</w:t>
            </w:r>
            <w:r w:rsidRPr="00A86016">
              <w:rPr>
                <w:rFonts w:ascii="Times New Roman" w:eastAsia="Times New Roman" w:hAnsi="Times New Roman" w:cs="Times New Roman"/>
                <w:sz w:val="14"/>
                <w:lang w:eastAsia="tr-TR"/>
              </w:rPr>
              <w:tab/>
              <w:t>B. BOZDAĞ</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Başbakan Yardımcısı</w:t>
            </w:r>
            <w:r w:rsidRPr="00A86016">
              <w:rPr>
                <w:rFonts w:ascii="Times New Roman" w:eastAsia="Times New Roman" w:hAnsi="Times New Roman" w:cs="Times New Roman"/>
                <w:sz w:val="14"/>
                <w:lang w:eastAsia="tr-TR"/>
              </w:rPr>
              <w:tab/>
              <w:t>Başbakan Yardımcısı</w:t>
            </w:r>
            <w:r w:rsidRPr="00A86016">
              <w:rPr>
                <w:rFonts w:ascii="Times New Roman" w:eastAsia="Times New Roman" w:hAnsi="Times New Roman" w:cs="Times New Roman"/>
                <w:sz w:val="14"/>
                <w:lang w:eastAsia="tr-TR"/>
              </w:rPr>
              <w:tab/>
              <w:t>Başbakan Yardımcısı</w:t>
            </w:r>
            <w:r w:rsidRPr="00A86016">
              <w:rPr>
                <w:rFonts w:ascii="Times New Roman" w:eastAsia="Times New Roman" w:hAnsi="Times New Roman" w:cs="Times New Roman"/>
                <w:sz w:val="14"/>
                <w:lang w:eastAsia="tr-TR"/>
              </w:rPr>
              <w:tab/>
              <w:t>Başbakan Yardımcısı</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S. ERGİN</w:t>
            </w:r>
            <w:r w:rsidRPr="00A86016">
              <w:rPr>
                <w:rFonts w:ascii="Times New Roman" w:eastAsia="Times New Roman" w:hAnsi="Times New Roman" w:cs="Times New Roman"/>
                <w:sz w:val="14"/>
                <w:lang w:eastAsia="tr-TR"/>
              </w:rPr>
              <w:tab/>
              <w:t>F. ŞAHİN</w:t>
            </w:r>
            <w:r w:rsidRPr="00A86016">
              <w:rPr>
                <w:rFonts w:ascii="Times New Roman" w:eastAsia="Times New Roman" w:hAnsi="Times New Roman" w:cs="Times New Roman"/>
                <w:sz w:val="14"/>
                <w:lang w:eastAsia="tr-TR"/>
              </w:rPr>
              <w:tab/>
              <w:t>E. BAĞIŞ</w:t>
            </w:r>
            <w:r w:rsidRPr="00A86016">
              <w:rPr>
                <w:rFonts w:ascii="Times New Roman" w:eastAsia="Times New Roman" w:hAnsi="Times New Roman" w:cs="Times New Roman"/>
                <w:sz w:val="14"/>
                <w:lang w:eastAsia="tr-TR"/>
              </w:rPr>
              <w:tab/>
              <w:t>N. ERGÜN</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Adalet Bakanı</w:t>
            </w:r>
            <w:r w:rsidRPr="00A86016">
              <w:rPr>
                <w:rFonts w:ascii="Times New Roman" w:eastAsia="Times New Roman" w:hAnsi="Times New Roman" w:cs="Times New Roman"/>
                <w:sz w:val="14"/>
                <w:lang w:eastAsia="tr-TR"/>
              </w:rPr>
              <w:tab/>
              <w:t xml:space="preserve">Aile ve Sosyal Politikalar Bakanı </w:t>
            </w:r>
            <w:r w:rsidRPr="00A86016">
              <w:rPr>
                <w:rFonts w:ascii="Times New Roman" w:eastAsia="Times New Roman" w:hAnsi="Times New Roman" w:cs="Times New Roman"/>
                <w:sz w:val="14"/>
                <w:lang w:eastAsia="tr-TR"/>
              </w:rPr>
              <w:tab/>
              <w:t>Avrupa Birliği Bakanı</w:t>
            </w:r>
            <w:r w:rsidRPr="00A86016">
              <w:rPr>
                <w:rFonts w:ascii="Times New Roman" w:eastAsia="Times New Roman" w:hAnsi="Times New Roman" w:cs="Times New Roman"/>
                <w:sz w:val="14"/>
                <w:lang w:eastAsia="tr-TR"/>
              </w:rPr>
              <w:tab/>
              <w:t>Bilim, Sanayi ve Teknoloji Bakanı</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F. ÇELİK</w:t>
            </w:r>
            <w:r w:rsidRPr="00A86016">
              <w:rPr>
                <w:rFonts w:ascii="Times New Roman" w:eastAsia="Times New Roman" w:hAnsi="Times New Roman" w:cs="Times New Roman"/>
                <w:sz w:val="14"/>
                <w:lang w:eastAsia="tr-TR"/>
              </w:rPr>
              <w:tab/>
              <w:t>E. BAYRAKTAR</w:t>
            </w:r>
            <w:r w:rsidRPr="00A86016">
              <w:rPr>
                <w:rFonts w:ascii="Times New Roman" w:eastAsia="Times New Roman" w:hAnsi="Times New Roman" w:cs="Times New Roman"/>
                <w:sz w:val="14"/>
                <w:lang w:eastAsia="tr-TR"/>
              </w:rPr>
              <w:tab/>
              <w:t>A. DAVUTOĞLU</w:t>
            </w:r>
            <w:r w:rsidRPr="00A86016">
              <w:rPr>
                <w:rFonts w:ascii="Times New Roman" w:eastAsia="Times New Roman" w:hAnsi="Times New Roman" w:cs="Times New Roman"/>
                <w:sz w:val="14"/>
                <w:lang w:eastAsia="tr-TR"/>
              </w:rPr>
              <w:tab/>
              <w:t>M. Z. ÇAĞLAYAN</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Çalışma ve Sosyal Güvenlik Bakanı</w:t>
            </w:r>
            <w:r w:rsidRPr="00A86016">
              <w:rPr>
                <w:rFonts w:ascii="Times New Roman" w:eastAsia="Times New Roman" w:hAnsi="Times New Roman" w:cs="Times New Roman"/>
                <w:sz w:val="14"/>
                <w:lang w:eastAsia="tr-TR"/>
              </w:rPr>
              <w:tab/>
              <w:t>Çevre ve Şehircilik Bakanı</w:t>
            </w:r>
            <w:r w:rsidRPr="00A86016">
              <w:rPr>
                <w:rFonts w:ascii="Times New Roman" w:eastAsia="Times New Roman" w:hAnsi="Times New Roman" w:cs="Times New Roman"/>
                <w:sz w:val="14"/>
                <w:lang w:eastAsia="tr-TR"/>
              </w:rPr>
              <w:tab/>
              <w:t>Dışişleri Bakanı</w:t>
            </w:r>
            <w:r w:rsidRPr="00A86016">
              <w:rPr>
                <w:rFonts w:ascii="Times New Roman" w:eastAsia="Times New Roman" w:hAnsi="Times New Roman" w:cs="Times New Roman"/>
                <w:sz w:val="14"/>
                <w:lang w:eastAsia="tr-TR"/>
              </w:rPr>
              <w:tab/>
              <w:t>Ekonomi Bakanı</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T. YILDIZ</w:t>
            </w:r>
            <w:r w:rsidRPr="00A86016">
              <w:rPr>
                <w:rFonts w:ascii="Times New Roman" w:eastAsia="Times New Roman" w:hAnsi="Times New Roman" w:cs="Times New Roman"/>
                <w:sz w:val="14"/>
                <w:lang w:eastAsia="tr-TR"/>
              </w:rPr>
              <w:tab/>
              <w:t>S. KILIÇ</w:t>
            </w:r>
            <w:r w:rsidRPr="00A86016">
              <w:rPr>
                <w:rFonts w:ascii="Times New Roman" w:eastAsia="Times New Roman" w:hAnsi="Times New Roman" w:cs="Times New Roman"/>
                <w:sz w:val="14"/>
                <w:lang w:eastAsia="tr-TR"/>
              </w:rPr>
              <w:tab/>
              <w:t>M. M. EKER</w:t>
            </w:r>
            <w:r w:rsidRPr="00A86016">
              <w:rPr>
                <w:rFonts w:ascii="Times New Roman" w:eastAsia="Times New Roman" w:hAnsi="Times New Roman" w:cs="Times New Roman"/>
                <w:sz w:val="14"/>
                <w:lang w:eastAsia="tr-TR"/>
              </w:rPr>
              <w:tab/>
              <w:t>H. YAZICI</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Enerji ve Tabii Kaynaklar Bakanı</w:t>
            </w:r>
            <w:r w:rsidRPr="00A86016">
              <w:rPr>
                <w:rFonts w:ascii="Times New Roman" w:eastAsia="Times New Roman" w:hAnsi="Times New Roman" w:cs="Times New Roman"/>
                <w:sz w:val="14"/>
                <w:lang w:eastAsia="tr-TR"/>
              </w:rPr>
              <w:tab/>
              <w:t>Gençlik ve Spor Bakanı</w:t>
            </w:r>
            <w:r w:rsidRPr="00A86016">
              <w:rPr>
                <w:rFonts w:ascii="Times New Roman" w:eastAsia="Times New Roman" w:hAnsi="Times New Roman" w:cs="Times New Roman"/>
                <w:sz w:val="14"/>
                <w:lang w:eastAsia="tr-TR"/>
              </w:rPr>
              <w:tab/>
              <w:t>Gıda, Tarım ve Hayvancılık Bakanı</w:t>
            </w:r>
            <w:r w:rsidRPr="00A86016">
              <w:rPr>
                <w:rFonts w:ascii="Times New Roman" w:eastAsia="Times New Roman" w:hAnsi="Times New Roman" w:cs="Times New Roman"/>
                <w:sz w:val="14"/>
                <w:lang w:eastAsia="tr-TR"/>
              </w:rPr>
              <w:tab/>
              <w:t>Gümrük ve Ticaret Bakanı</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M. GÜLER</w:t>
            </w:r>
            <w:r w:rsidRPr="00A86016">
              <w:rPr>
                <w:rFonts w:ascii="Times New Roman" w:eastAsia="Times New Roman" w:hAnsi="Times New Roman" w:cs="Times New Roman"/>
                <w:sz w:val="14"/>
                <w:lang w:eastAsia="tr-TR"/>
              </w:rPr>
              <w:tab/>
              <w:t>C. YILMAZ</w:t>
            </w:r>
            <w:r w:rsidRPr="00A86016">
              <w:rPr>
                <w:rFonts w:ascii="Times New Roman" w:eastAsia="Times New Roman" w:hAnsi="Times New Roman" w:cs="Times New Roman"/>
                <w:sz w:val="14"/>
                <w:lang w:eastAsia="tr-TR"/>
              </w:rPr>
              <w:tab/>
              <w:t>Ö. ÇELİK</w:t>
            </w:r>
            <w:r w:rsidRPr="00A86016">
              <w:rPr>
                <w:rFonts w:ascii="Times New Roman" w:eastAsia="Times New Roman" w:hAnsi="Times New Roman" w:cs="Times New Roman"/>
                <w:sz w:val="14"/>
                <w:lang w:eastAsia="tr-TR"/>
              </w:rPr>
              <w:tab/>
              <w:t>M. ŞİMŞEK</w:t>
            </w:r>
          </w:p>
          <w:p w:rsidR="00A86016" w:rsidRPr="00A86016" w:rsidRDefault="00A86016" w:rsidP="00A86016">
            <w:pPr>
              <w:tabs>
                <w:tab w:val="center" w:pos="914"/>
                <w:tab w:val="center" w:pos="3171"/>
                <w:tab w:val="center" w:pos="5331"/>
                <w:tab w:val="center" w:pos="74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İçişleri Bakanı</w:t>
            </w:r>
            <w:r w:rsidRPr="00A86016">
              <w:rPr>
                <w:rFonts w:ascii="Times New Roman" w:eastAsia="Times New Roman" w:hAnsi="Times New Roman" w:cs="Times New Roman"/>
                <w:sz w:val="14"/>
                <w:lang w:eastAsia="tr-TR"/>
              </w:rPr>
              <w:tab/>
              <w:t>Kalkınma Bakanı</w:t>
            </w:r>
            <w:r w:rsidRPr="00A86016">
              <w:rPr>
                <w:rFonts w:ascii="Times New Roman" w:eastAsia="Times New Roman" w:hAnsi="Times New Roman" w:cs="Times New Roman"/>
                <w:sz w:val="14"/>
                <w:lang w:eastAsia="tr-TR"/>
              </w:rPr>
              <w:tab/>
              <w:t>Kültür ve Turizm Bakanı</w:t>
            </w:r>
            <w:r w:rsidRPr="00A86016">
              <w:rPr>
                <w:rFonts w:ascii="Times New Roman" w:eastAsia="Times New Roman" w:hAnsi="Times New Roman" w:cs="Times New Roman"/>
                <w:sz w:val="14"/>
                <w:lang w:eastAsia="tr-TR"/>
              </w:rPr>
              <w:tab/>
              <w:t>Maliye Bakanı</w:t>
            </w:r>
          </w:p>
          <w:p w:rsidR="00A86016" w:rsidRPr="00A86016" w:rsidRDefault="00A86016" w:rsidP="00A86016">
            <w:pPr>
              <w:tabs>
                <w:tab w:val="center" w:pos="914"/>
                <w:tab w:val="center" w:pos="2690"/>
                <w:tab w:val="center" w:pos="4434"/>
                <w:tab w:val="center" w:pos="6199"/>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2271"/>
                <w:tab w:val="center" w:pos="4251"/>
                <w:tab w:val="center" w:pos="65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N. AVCI</w:t>
            </w:r>
            <w:r w:rsidRPr="00A86016">
              <w:rPr>
                <w:rFonts w:ascii="Times New Roman" w:eastAsia="Times New Roman" w:hAnsi="Times New Roman" w:cs="Times New Roman"/>
                <w:sz w:val="14"/>
                <w:lang w:eastAsia="tr-TR"/>
              </w:rPr>
              <w:tab/>
              <w:t>İ. YILMAZ</w:t>
            </w:r>
            <w:r w:rsidRPr="00A86016">
              <w:rPr>
                <w:rFonts w:ascii="Times New Roman" w:eastAsia="Times New Roman" w:hAnsi="Times New Roman" w:cs="Times New Roman"/>
                <w:sz w:val="14"/>
                <w:lang w:eastAsia="tr-TR"/>
              </w:rPr>
              <w:tab/>
              <w:t>V. EROĞLU</w:t>
            </w:r>
          </w:p>
          <w:p w:rsidR="00A86016" w:rsidRPr="00A86016" w:rsidRDefault="00A86016" w:rsidP="00A86016">
            <w:pPr>
              <w:tabs>
                <w:tab w:val="center" w:pos="2271"/>
                <w:tab w:val="center" w:pos="4251"/>
                <w:tab w:val="center" w:pos="659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Milli Eğitim Bakanı</w:t>
            </w:r>
            <w:r w:rsidRPr="00A86016">
              <w:rPr>
                <w:rFonts w:ascii="Times New Roman" w:eastAsia="Times New Roman" w:hAnsi="Times New Roman" w:cs="Times New Roman"/>
                <w:sz w:val="14"/>
                <w:lang w:eastAsia="tr-TR"/>
              </w:rPr>
              <w:tab/>
              <w:t>Milli Savunma Bakanı</w:t>
            </w:r>
            <w:r w:rsidRPr="00A86016">
              <w:rPr>
                <w:rFonts w:ascii="Times New Roman" w:eastAsia="Times New Roman" w:hAnsi="Times New Roman" w:cs="Times New Roman"/>
                <w:sz w:val="14"/>
                <w:lang w:eastAsia="tr-TR"/>
              </w:rPr>
              <w:tab/>
              <w:t>Orman ve Su İşleri Bakanı</w:t>
            </w:r>
          </w:p>
          <w:p w:rsidR="00A86016" w:rsidRPr="00A86016" w:rsidRDefault="00A86016" w:rsidP="00A86016">
            <w:pPr>
              <w:tabs>
                <w:tab w:val="center" w:pos="1595"/>
                <w:tab w:val="center" w:pos="3514"/>
                <w:tab w:val="center" w:pos="5518"/>
              </w:tabs>
              <w:spacing w:after="0" w:line="240" w:lineRule="exact"/>
              <w:jc w:val="both"/>
              <w:rPr>
                <w:rFonts w:ascii="Times New Roman" w:eastAsia="Times New Roman" w:hAnsi="Times New Roman" w:cs="Times New Roman"/>
                <w:sz w:val="14"/>
                <w:lang w:eastAsia="tr-TR"/>
              </w:rPr>
            </w:pPr>
          </w:p>
          <w:p w:rsidR="00A86016" w:rsidRPr="00A86016" w:rsidRDefault="00A86016" w:rsidP="00A86016">
            <w:pPr>
              <w:tabs>
                <w:tab w:val="center" w:pos="2631"/>
                <w:tab w:val="center" w:pos="605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M. MÜEZZİNOĞLU</w:t>
            </w:r>
            <w:r w:rsidRPr="00A86016">
              <w:rPr>
                <w:rFonts w:ascii="Times New Roman" w:eastAsia="Times New Roman" w:hAnsi="Times New Roman" w:cs="Times New Roman"/>
                <w:sz w:val="14"/>
                <w:lang w:eastAsia="tr-TR"/>
              </w:rPr>
              <w:tab/>
              <w:t>B. YILDIRIM</w:t>
            </w:r>
          </w:p>
          <w:p w:rsidR="00A86016" w:rsidRPr="00A86016" w:rsidRDefault="00A86016" w:rsidP="00A86016">
            <w:pPr>
              <w:tabs>
                <w:tab w:val="center" w:pos="2631"/>
                <w:tab w:val="center" w:pos="6051"/>
              </w:tabs>
              <w:spacing w:after="0" w:line="240" w:lineRule="exact"/>
              <w:jc w:val="both"/>
              <w:rPr>
                <w:rFonts w:ascii="Times New Roman" w:eastAsia="Times New Roman" w:hAnsi="Times New Roman" w:cs="Times New Roman"/>
                <w:sz w:val="14"/>
                <w:lang w:eastAsia="tr-TR"/>
              </w:rPr>
            </w:pPr>
            <w:r w:rsidRPr="00A86016">
              <w:rPr>
                <w:rFonts w:ascii="Times New Roman" w:eastAsia="Times New Roman" w:hAnsi="Times New Roman" w:cs="Times New Roman"/>
                <w:sz w:val="14"/>
                <w:lang w:eastAsia="tr-TR"/>
              </w:rPr>
              <w:tab/>
              <w:t>Sağlık Bakanı</w:t>
            </w:r>
            <w:r w:rsidRPr="00A86016">
              <w:rPr>
                <w:rFonts w:ascii="Times New Roman" w:eastAsia="Times New Roman" w:hAnsi="Times New Roman" w:cs="Times New Roman"/>
                <w:sz w:val="14"/>
                <w:lang w:eastAsia="tr-TR"/>
              </w:rPr>
              <w:tab/>
              <w:t>Ulaştırma, Denizcilik ve Haberleşme Bakanı</w:t>
            </w:r>
          </w:p>
          <w:p w:rsidR="00A86016" w:rsidRPr="00A86016" w:rsidRDefault="00A86016" w:rsidP="00A86016">
            <w:pPr>
              <w:tabs>
                <w:tab w:val="center" w:pos="2275"/>
                <w:tab w:val="center" w:pos="4615"/>
              </w:tabs>
              <w:spacing w:after="0" w:line="240" w:lineRule="exact"/>
              <w:jc w:val="both"/>
              <w:rPr>
                <w:rFonts w:ascii="Times New Roman" w:eastAsia="Times New Roman" w:hAnsi="Times New Roman" w:cs="Times New Roman"/>
                <w:sz w:val="18"/>
                <w:szCs w:val="18"/>
                <w:lang w:eastAsia="tr-TR"/>
              </w:rPr>
            </w:pPr>
          </w:p>
          <w:p w:rsidR="00A86016" w:rsidRPr="00A86016" w:rsidRDefault="00A86016" w:rsidP="00A86016">
            <w:pPr>
              <w:tabs>
                <w:tab w:val="center" w:pos="2275"/>
                <w:tab w:val="center" w:pos="4615"/>
              </w:tabs>
              <w:spacing w:after="0" w:line="240" w:lineRule="exact"/>
              <w:jc w:val="center"/>
              <w:rPr>
                <w:rFonts w:ascii="Times New Roman" w:eastAsia="ヒラギノ明朝 Pro W3" w:hAnsi="Times" w:cs="Times New Roman"/>
                <w:b/>
                <w:sz w:val="19"/>
                <w:szCs w:val="20"/>
              </w:rPr>
            </w:pPr>
            <w:proofErr w:type="gramStart"/>
            <w:r w:rsidRPr="00A86016">
              <w:rPr>
                <w:rFonts w:ascii="Times New Roman" w:eastAsia="ヒラギノ明朝 Pro W3" w:hAnsi="Times New Roman" w:cs="Times New Roman"/>
                <w:b/>
                <w:sz w:val="18"/>
                <w:szCs w:val="18"/>
              </w:rPr>
              <w:t>24/6/2013</w:t>
            </w:r>
            <w:proofErr w:type="gramEnd"/>
            <w:r w:rsidRPr="00A86016">
              <w:rPr>
                <w:rFonts w:ascii="Times New Roman" w:eastAsia="ヒラギノ明朝 Pro W3" w:hAnsi="Times New Roman" w:cs="Times New Roman"/>
                <w:b/>
                <w:sz w:val="18"/>
                <w:szCs w:val="18"/>
              </w:rPr>
              <w:t xml:space="preserve"> TARİHLİ VE 2013/4962 SAYILI</w:t>
            </w:r>
          </w:p>
          <w:p w:rsidR="00A86016" w:rsidRPr="00A86016" w:rsidRDefault="00A86016" w:rsidP="00A86016">
            <w:pPr>
              <w:tabs>
                <w:tab w:val="center" w:pos="2275"/>
                <w:tab w:val="center" w:pos="4615"/>
              </w:tabs>
              <w:spacing w:after="0" w:line="240" w:lineRule="exact"/>
              <w:jc w:val="center"/>
              <w:rPr>
                <w:rFonts w:ascii="Times New Roman" w:eastAsia="ヒラギノ明朝 Pro W3" w:hAnsi="Times New Roman" w:cs="Times New Roman"/>
                <w:b/>
                <w:sz w:val="18"/>
                <w:szCs w:val="18"/>
              </w:rPr>
            </w:pPr>
            <w:r w:rsidRPr="00A86016">
              <w:rPr>
                <w:rFonts w:ascii="Times New Roman" w:eastAsia="ヒラギノ明朝 Pro W3" w:hAnsi="Times New Roman" w:cs="Times New Roman"/>
                <w:b/>
                <w:sz w:val="18"/>
                <w:szCs w:val="18"/>
              </w:rPr>
              <w:t>KARARNAMENİN EKİ</w:t>
            </w:r>
          </w:p>
          <w:p w:rsidR="00A86016" w:rsidRPr="00A86016" w:rsidRDefault="00A86016" w:rsidP="00A86016">
            <w:pPr>
              <w:tabs>
                <w:tab w:val="center" w:pos="2275"/>
                <w:tab w:val="center" w:pos="4615"/>
              </w:tabs>
              <w:spacing w:after="0" w:line="240" w:lineRule="exact"/>
              <w:jc w:val="center"/>
              <w:rPr>
                <w:rFonts w:ascii="Times New Roman" w:eastAsia="ヒラギノ明朝 Pro W3" w:hAnsi="Times New Roman" w:cs="Times New Roman"/>
                <w:b/>
                <w:sz w:val="18"/>
                <w:szCs w:val="18"/>
              </w:rPr>
            </w:pPr>
            <w:r w:rsidRPr="00A86016">
              <w:rPr>
                <w:rFonts w:ascii="Times New Roman" w:eastAsia="ヒラギノ明朝 Pro W3" w:hAnsi="Times New Roman" w:cs="Times New Roman"/>
                <w:b/>
                <w:sz w:val="18"/>
                <w:szCs w:val="18"/>
                <w:u w:val="single"/>
              </w:rPr>
              <w:t>KARAR</w:t>
            </w:r>
          </w:p>
          <w:p w:rsidR="00A86016" w:rsidRPr="00A86016" w:rsidRDefault="00A86016" w:rsidP="00A86016">
            <w:pPr>
              <w:tabs>
                <w:tab w:val="center" w:pos="2275"/>
                <w:tab w:val="center" w:pos="4615"/>
              </w:tabs>
              <w:spacing w:after="0" w:line="240" w:lineRule="exact"/>
              <w:ind w:firstLine="566"/>
              <w:jc w:val="both"/>
              <w:rPr>
                <w:rFonts w:ascii="Times New Roman" w:eastAsia="Times New Roman" w:hAnsi="Times New Roman" w:cs="Times New Roman"/>
                <w:sz w:val="18"/>
                <w:szCs w:val="24"/>
                <w:lang w:eastAsia="tr-TR"/>
              </w:rPr>
            </w:pPr>
            <w:r w:rsidRPr="00A86016">
              <w:rPr>
                <w:rFonts w:ascii="Times New Roman" w:eastAsia="Times New Roman" w:hAnsi="Times New Roman" w:cs="Times New Roman"/>
                <w:b/>
                <w:sz w:val="18"/>
                <w:lang w:eastAsia="tr-TR"/>
              </w:rPr>
              <w:t>MADDE 1 –</w:t>
            </w:r>
            <w:r w:rsidRPr="00A86016">
              <w:rPr>
                <w:rFonts w:ascii="Times New Roman" w:eastAsia="Times New Roman" w:hAnsi="Times New Roman" w:cs="Times New Roman"/>
                <w:sz w:val="18"/>
                <w:lang w:eastAsia="tr-TR"/>
              </w:rPr>
              <w:t xml:space="preserve"> (1) Kanuni veya iş merkezi Türkiye’de bulunan ve hava taşımacılığı faaliyeti ile iştigal eden kurumların yolcu, yük ve bagaj taşımacılığı dolayısıyla </w:t>
            </w:r>
            <w:proofErr w:type="spellStart"/>
            <w:r w:rsidRPr="00A86016">
              <w:rPr>
                <w:rFonts w:ascii="Times New Roman" w:eastAsia="Times New Roman" w:hAnsi="Times New Roman" w:cs="Times New Roman"/>
                <w:sz w:val="18"/>
                <w:lang w:eastAsia="tr-TR"/>
              </w:rPr>
              <w:t>Maldivler’de</w:t>
            </w:r>
            <w:proofErr w:type="spellEnd"/>
            <w:r w:rsidRPr="00A86016">
              <w:rPr>
                <w:rFonts w:ascii="Times New Roman" w:eastAsia="Times New Roman" w:hAnsi="Times New Roman" w:cs="Times New Roman"/>
                <w:sz w:val="18"/>
                <w:lang w:eastAsia="tr-TR"/>
              </w:rPr>
              <w:t xml:space="preserve"> elde ettiği kazançlarının </w:t>
            </w:r>
            <w:proofErr w:type="gramStart"/>
            <w:r w:rsidRPr="00A86016">
              <w:rPr>
                <w:rFonts w:ascii="Times New Roman" w:eastAsia="Times New Roman" w:hAnsi="Times New Roman" w:cs="Times New Roman"/>
                <w:sz w:val="18"/>
                <w:lang w:eastAsia="tr-TR"/>
              </w:rPr>
              <w:t>18/7/2011</w:t>
            </w:r>
            <w:proofErr w:type="gramEnd"/>
            <w:r w:rsidRPr="00A86016">
              <w:rPr>
                <w:rFonts w:ascii="Times New Roman" w:eastAsia="Times New Roman" w:hAnsi="Times New Roman" w:cs="Times New Roman"/>
                <w:sz w:val="18"/>
                <w:lang w:eastAsia="tr-TR"/>
              </w:rPr>
              <w:t xml:space="preserve"> tarihinden itibaren </w:t>
            </w:r>
            <w:proofErr w:type="spellStart"/>
            <w:r w:rsidRPr="00A86016">
              <w:rPr>
                <w:rFonts w:ascii="Times New Roman" w:eastAsia="Times New Roman" w:hAnsi="Times New Roman" w:cs="Times New Roman"/>
                <w:sz w:val="18"/>
                <w:lang w:eastAsia="tr-TR"/>
              </w:rPr>
              <w:t>Maldivler’de</w:t>
            </w:r>
            <w:proofErr w:type="spellEnd"/>
            <w:r w:rsidRPr="00A86016">
              <w:rPr>
                <w:rFonts w:ascii="Times New Roman" w:eastAsia="Times New Roman" w:hAnsi="Times New Roman" w:cs="Times New Roman"/>
                <w:sz w:val="18"/>
                <w:lang w:eastAsia="tr-TR"/>
              </w:rPr>
              <w:t xml:space="preserve"> gelir üzerinden alınan veya alınacak olan her türlü vergiden istisna edilmesi şartıyla kanuni veya iş merkezi </w:t>
            </w:r>
            <w:proofErr w:type="spellStart"/>
            <w:r w:rsidRPr="00A86016">
              <w:rPr>
                <w:rFonts w:ascii="Times New Roman" w:eastAsia="Times New Roman" w:hAnsi="Times New Roman" w:cs="Times New Roman"/>
                <w:sz w:val="18"/>
                <w:lang w:eastAsia="tr-TR"/>
              </w:rPr>
              <w:t>Maldivler’de</w:t>
            </w:r>
            <w:proofErr w:type="spellEnd"/>
            <w:r w:rsidRPr="00A86016">
              <w:rPr>
                <w:rFonts w:ascii="Times New Roman" w:eastAsia="Times New Roman" w:hAnsi="Times New Roman" w:cs="Times New Roman"/>
                <w:sz w:val="18"/>
                <w:lang w:eastAsia="tr-TR"/>
              </w:rPr>
              <w:t xml:space="preserve"> bulunan kurumların benzer nitelikteki kazançları Türkiye’de aşağıdaki şekilde vergilendirilir:</w:t>
            </w:r>
          </w:p>
          <w:p w:rsidR="00A86016" w:rsidRPr="00A86016" w:rsidRDefault="00A86016" w:rsidP="00A86016">
            <w:pPr>
              <w:tabs>
                <w:tab w:val="center" w:pos="2275"/>
                <w:tab w:val="center" w:pos="4615"/>
              </w:tabs>
              <w:spacing w:after="0" w:line="240" w:lineRule="exact"/>
              <w:ind w:firstLine="566"/>
              <w:jc w:val="both"/>
              <w:rPr>
                <w:rFonts w:ascii="Times New Roman" w:eastAsia="Times New Roman" w:hAnsi="Times New Roman" w:cs="Times New Roman"/>
                <w:sz w:val="18"/>
                <w:szCs w:val="18"/>
                <w:lang w:eastAsia="tr-TR"/>
              </w:rPr>
            </w:pPr>
            <w:r w:rsidRPr="00A86016">
              <w:rPr>
                <w:rFonts w:ascii="Times New Roman" w:eastAsia="Times New Roman" w:hAnsi="Times New Roman" w:cs="Times New Roman"/>
                <w:sz w:val="18"/>
                <w:lang w:eastAsia="tr-TR"/>
              </w:rPr>
              <w:t xml:space="preserve">a) Kanuni veya iş merkezi </w:t>
            </w:r>
            <w:proofErr w:type="spellStart"/>
            <w:r w:rsidRPr="00A86016">
              <w:rPr>
                <w:rFonts w:ascii="Times New Roman" w:eastAsia="Times New Roman" w:hAnsi="Times New Roman" w:cs="Times New Roman"/>
                <w:sz w:val="18"/>
                <w:lang w:eastAsia="tr-TR"/>
              </w:rPr>
              <w:t>Maldivler’de</w:t>
            </w:r>
            <w:proofErr w:type="spellEnd"/>
            <w:r w:rsidRPr="00A86016">
              <w:rPr>
                <w:rFonts w:ascii="Times New Roman" w:eastAsia="Times New Roman" w:hAnsi="Times New Roman" w:cs="Times New Roman"/>
                <w:sz w:val="18"/>
                <w:lang w:eastAsia="tr-TR"/>
              </w:rPr>
              <w:t xml:space="preserve"> olup Türkiye’de elde ettiği kazançlar dolayısıyla 5520 sayılı Kurumlar Vergisi Kanununun 23 üncü maddesine göre vergilendirilen dar mükellef kurumların hava yolu ile yaptıkları yolcu, yük ve bagaj taşımacılığı dolayısıyla Türkiye'de elde ettikleri kazançlara kurumlar vergisi sıfır (0) oranında uygulanır.</w:t>
            </w:r>
          </w:p>
          <w:p w:rsidR="00A86016" w:rsidRPr="00A86016" w:rsidRDefault="00A86016" w:rsidP="00A86016">
            <w:pPr>
              <w:tabs>
                <w:tab w:val="center" w:pos="2275"/>
                <w:tab w:val="center" w:pos="4615"/>
              </w:tabs>
              <w:spacing w:after="0" w:line="240" w:lineRule="exact"/>
              <w:ind w:firstLine="566"/>
              <w:jc w:val="both"/>
              <w:rPr>
                <w:rFonts w:ascii="Times New Roman" w:eastAsia="Times New Roman" w:hAnsi="Times New Roman" w:cs="Times New Roman"/>
                <w:sz w:val="18"/>
                <w:lang w:eastAsia="tr-TR"/>
              </w:rPr>
            </w:pPr>
            <w:r w:rsidRPr="00A86016">
              <w:rPr>
                <w:rFonts w:ascii="Times New Roman" w:eastAsia="Times New Roman" w:hAnsi="Times New Roman" w:cs="Times New Roman"/>
                <w:sz w:val="18"/>
                <w:lang w:eastAsia="tr-TR"/>
              </w:rPr>
              <w:t xml:space="preserve">b) 5520 sayılı Kurumlar Vergisi Kanununun 30 uncu maddesinin altıncı fıkrasına istinaden yapılacak </w:t>
            </w:r>
            <w:proofErr w:type="spellStart"/>
            <w:r w:rsidRPr="00A86016">
              <w:rPr>
                <w:rFonts w:ascii="Times New Roman" w:eastAsia="Times New Roman" w:hAnsi="Times New Roman" w:cs="Times New Roman"/>
                <w:sz w:val="18"/>
                <w:lang w:eastAsia="tr-TR"/>
              </w:rPr>
              <w:t>tevkifat</w:t>
            </w:r>
            <w:proofErr w:type="spellEnd"/>
            <w:r w:rsidRPr="00A86016">
              <w:rPr>
                <w:rFonts w:ascii="Times New Roman" w:eastAsia="Times New Roman" w:hAnsi="Times New Roman" w:cs="Times New Roman"/>
                <w:sz w:val="18"/>
                <w:lang w:eastAsia="tr-TR"/>
              </w:rPr>
              <w:t>, (a) bendinde belirtilen kurumlar için sıfır (0) oranında uygulanır.</w:t>
            </w:r>
          </w:p>
          <w:p w:rsidR="00A86016" w:rsidRPr="00A86016" w:rsidRDefault="00A86016" w:rsidP="00A86016">
            <w:pPr>
              <w:tabs>
                <w:tab w:val="center" w:pos="2275"/>
                <w:tab w:val="center" w:pos="4615"/>
              </w:tabs>
              <w:spacing w:after="0" w:line="240" w:lineRule="exact"/>
              <w:ind w:firstLine="566"/>
              <w:jc w:val="both"/>
              <w:rPr>
                <w:rFonts w:ascii="Times New Roman" w:eastAsia="Times New Roman" w:hAnsi="Times New Roman" w:cs="Times New Roman"/>
                <w:sz w:val="18"/>
                <w:lang w:eastAsia="tr-TR"/>
              </w:rPr>
            </w:pPr>
            <w:r w:rsidRPr="00A86016">
              <w:rPr>
                <w:rFonts w:ascii="Times New Roman" w:eastAsia="Times New Roman" w:hAnsi="Times New Roman" w:cs="Times New Roman"/>
                <w:b/>
                <w:sz w:val="18"/>
                <w:lang w:eastAsia="tr-TR"/>
              </w:rPr>
              <w:t>MADDE 2 –</w:t>
            </w:r>
            <w:r w:rsidRPr="00A86016">
              <w:rPr>
                <w:rFonts w:ascii="Times New Roman" w:eastAsia="Times New Roman" w:hAnsi="Times New Roman" w:cs="Times New Roman"/>
                <w:sz w:val="18"/>
                <w:lang w:eastAsia="tr-TR"/>
              </w:rPr>
              <w:t xml:space="preserve"> (1) Bu Karar </w:t>
            </w:r>
            <w:proofErr w:type="gramStart"/>
            <w:r w:rsidRPr="00A86016">
              <w:rPr>
                <w:rFonts w:ascii="Times New Roman" w:eastAsia="Times New Roman" w:hAnsi="Times New Roman" w:cs="Times New Roman"/>
                <w:sz w:val="18"/>
                <w:lang w:eastAsia="tr-TR"/>
              </w:rPr>
              <w:t>18/7/2011</w:t>
            </w:r>
            <w:proofErr w:type="gramEnd"/>
            <w:r w:rsidRPr="00A86016">
              <w:rPr>
                <w:rFonts w:ascii="Times New Roman" w:eastAsia="Times New Roman" w:hAnsi="Times New Roman" w:cs="Times New Roman"/>
                <w:sz w:val="18"/>
                <w:lang w:eastAsia="tr-TR"/>
              </w:rPr>
              <w:t xml:space="preserve"> tarihinden itibaren elde edilen kazançlara uygulanmak üzere yayımı tarihinde yürürlüğe girer.</w:t>
            </w:r>
          </w:p>
          <w:p w:rsidR="00A86016" w:rsidRPr="00A86016" w:rsidRDefault="00A86016" w:rsidP="00A86016">
            <w:pPr>
              <w:tabs>
                <w:tab w:val="center" w:pos="2275"/>
                <w:tab w:val="center" w:pos="4615"/>
              </w:tabs>
              <w:spacing w:after="0" w:line="240" w:lineRule="exact"/>
              <w:ind w:firstLine="566"/>
              <w:jc w:val="both"/>
              <w:rPr>
                <w:rFonts w:ascii="Times New Roman" w:eastAsia="Times New Roman" w:hAnsi="Times New Roman" w:cs="Times New Roman"/>
                <w:sz w:val="18"/>
                <w:szCs w:val="18"/>
                <w:lang w:eastAsia="tr-TR"/>
              </w:rPr>
            </w:pPr>
            <w:r w:rsidRPr="00A86016">
              <w:rPr>
                <w:rFonts w:ascii="Times New Roman" w:eastAsia="Times New Roman" w:hAnsi="Times New Roman" w:cs="Times New Roman"/>
                <w:b/>
                <w:bCs/>
                <w:sz w:val="18"/>
                <w:lang w:eastAsia="tr-TR"/>
              </w:rPr>
              <w:t>MADDE 3 –</w:t>
            </w:r>
            <w:r w:rsidRPr="00A86016">
              <w:rPr>
                <w:rFonts w:ascii="Times New Roman" w:eastAsia="Times New Roman" w:hAnsi="Times New Roman" w:cs="Times New Roman"/>
                <w:sz w:val="18"/>
                <w:lang w:eastAsia="tr-TR"/>
              </w:rPr>
              <w:t xml:space="preserve"> (1) Bu Karar hükümlerini Bakanlar Kurulu yürütür.</w:t>
            </w:r>
          </w:p>
        </w:tc>
      </w:tr>
    </w:tbl>
    <w:p w:rsidR="00A86016" w:rsidRPr="00921D9E" w:rsidRDefault="00A86016" w:rsidP="00887767">
      <w:pPr>
        <w:pStyle w:val="3-NormalYaz"/>
        <w:spacing w:line="240" w:lineRule="exact"/>
        <w:rPr>
          <w:rFonts w:eastAsiaTheme="minorHAnsi" w:hAnsi="Times New Roman"/>
          <w:sz w:val="20"/>
        </w:rPr>
      </w:pPr>
    </w:p>
    <w:sectPr w:rsidR="00A86016" w:rsidRPr="00921D9E"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4CA" w:rsidRDefault="007974CA" w:rsidP="00CE6B7C">
      <w:pPr>
        <w:spacing w:after="0" w:line="240" w:lineRule="auto"/>
      </w:pPr>
      <w:r>
        <w:separator/>
      </w:r>
    </w:p>
  </w:endnote>
  <w:endnote w:type="continuationSeparator" w:id="0">
    <w:p w:rsidR="007974CA" w:rsidRDefault="007974C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953450">
        <w:pPr>
          <w:pStyle w:val="Altbilgi"/>
          <w:jc w:val="center"/>
        </w:pPr>
        <w:fldSimple w:instr=" PAGE   \* MERGEFORMAT ">
          <w:r w:rsidR="00A86016">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4CA" w:rsidRDefault="007974CA" w:rsidP="00CE6B7C">
      <w:pPr>
        <w:spacing w:after="0" w:line="240" w:lineRule="auto"/>
      </w:pPr>
      <w:r>
        <w:separator/>
      </w:r>
    </w:p>
  </w:footnote>
  <w:footnote w:type="continuationSeparator" w:id="0">
    <w:p w:rsidR="007974CA" w:rsidRDefault="007974C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370C9"/>
    <w:rsid w:val="00073B7C"/>
    <w:rsid w:val="000D7DBE"/>
    <w:rsid w:val="000E37F2"/>
    <w:rsid w:val="000E72F9"/>
    <w:rsid w:val="00120B8D"/>
    <w:rsid w:val="001247BF"/>
    <w:rsid w:val="0012501B"/>
    <w:rsid w:val="00152242"/>
    <w:rsid w:val="00187B66"/>
    <w:rsid w:val="001917EB"/>
    <w:rsid w:val="00193767"/>
    <w:rsid w:val="0019652E"/>
    <w:rsid w:val="001B1871"/>
    <w:rsid w:val="00211F4F"/>
    <w:rsid w:val="0022592F"/>
    <w:rsid w:val="002950D7"/>
    <w:rsid w:val="003320DC"/>
    <w:rsid w:val="003F0A2F"/>
    <w:rsid w:val="003F0E00"/>
    <w:rsid w:val="00411676"/>
    <w:rsid w:val="00424401"/>
    <w:rsid w:val="00471995"/>
    <w:rsid w:val="00482506"/>
    <w:rsid w:val="004A47BB"/>
    <w:rsid w:val="004B600A"/>
    <w:rsid w:val="004C5729"/>
    <w:rsid w:val="004C64B0"/>
    <w:rsid w:val="004E3D3E"/>
    <w:rsid w:val="005B27B7"/>
    <w:rsid w:val="006179B6"/>
    <w:rsid w:val="00622266"/>
    <w:rsid w:val="00627628"/>
    <w:rsid w:val="00630C78"/>
    <w:rsid w:val="006312D4"/>
    <w:rsid w:val="006C09BF"/>
    <w:rsid w:val="007114EF"/>
    <w:rsid w:val="0072024B"/>
    <w:rsid w:val="0072766F"/>
    <w:rsid w:val="007309FF"/>
    <w:rsid w:val="007420E4"/>
    <w:rsid w:val="007708A4"/>
    <w:rsid w:val="007974CA"/>
    <w:rsid w:val="007D4F0A"/>
    <w:rsid w:val="008332C5"/>
    <w:rsid w:val="00843669"/>
    <w:rsid w:val="00846A18"/>
    <w:rsid w:val="0085186D"/>
    <w:rsid w:val="00867B1E"/>
    <w:rsid w:val="0087102D"/>
    <w:rsid w:val="00887767"/>
    <w:rsid w:val="00893744"/>
    <w:rsid w:val="008C25B5"/>
    <w:rsid w:val="008D6AFF"/>
    <w:rsid w:val="008E2DD9"/>
    <w:rsid w:val="008E6D17"/>
    <w:rsid w:val="00904273"/>
    <w:rsid w:val="00921D9E"/>
    <w:rsid w:val="00941744"/>
    <w:rsid w:val="00951485"/>
    <w:rsid w:val="00953450"/>
    <w:rsid w:val="00980465"/>
    <w:rsid w:val="009857E1"/>
    <w:rsid w:val="0099686A"/>
    <w:rsid w:val="009D64C8"/>
    <w:rsid w:val="00A02020"/>
    <w:rsid w:val="00A35196"/>
    <w:rsid w:val="00A379EB"/>
    <w:rsid w:val="00A86016"/>
    <w:rsid w:val="00AA786A"/>
    <w:rsid w:val="00AC0A86"/>
    <w:rsid w:val="00AF4CAE"/>
    <w:rsid w:val="00B159E5"/>
    <w:rsid w:val="00B9274C"/>
    <w:rsid w:val="00BA2DE9"/>
    <w:rsid w:val="00BC1244"/>
    <w:rsid w:val="00BC1C79"/>
    <w:rsid w:val="00BD1E1C"/>
    <w:rsid w:val="00C05E0B"/>
    <w:rsid w:val="00C0738B"/>
    <w:rsid w:val="00C107EE"/>
    <w:rsid w:val="00C17F93"/>
    <w:rsid w:val="00C2055D"/>
    <w:rsid w:val="00C44A38"/>
    <w:rsid w:val="00C62ADE"/>
    <w:rsid w:val="00C67988"/>
    <w:rsid w:val="00C86466"/>
    <w:rsid w:val="00C9401D"/>
    <w:rsid w:val="00CC7F48"/>
    <w:rsid w:val="00CD0DD0"/>
    <w:rsid w:val="00CD7106"/>
    <w:rsid w:val="00CE6B7C"/>
    <w:rsid w:val="00D177BA"/>
    <w:rsid w:val="00D32650"/>
    <w:rsid w:val="00D35A33"/>
    <w:rsid w:val="00D41BC0"/>
    <w:rsid w:val="00DA5C28"/>
    <w:rsid w:val="00DD7D93"/>
    <w:rsid w:val="00DF3052"/>
    <w:rsid w:val="00E00282"/>
    <w:rsid w:val="00E3660E"/>
    <w:rsid w:val="00E43E56"/>
    <w:rsid w:val="00E96B82"/>
    <w:rsid w:val="00EB1FA7"/>
    <w:rsid w:val="00F01301"/>
    <w:rsid w:val="00F83100"/>
    <w:rsid w:val="00FA1887"/>
    <w:rsid w:val="00FA30A2"/>
    <w:rsid w:val="00FE5F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basedOn w:val="Normal"/>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uiPriority w:val="99"/>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iPriority w:val="99"/>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402</Words>
  <Characters>2292</Characters>
  <Application>Microsoft Office Word</Application>
  <DocSecurity>0</DocSecurity>
  <Lines>19</Lines>
  <Paragraphs>5</Paragraphs>
  <ScaleCrop>false</ScaleCrop>
  <Company>TURMOB</Company>
  <LinksUpToDate>false</LinksUpToDate>
  <CharactersWithSpaces>2689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85</cp:revision>
  <cp:lastPrinted>2013-06-18T05:31:00Z</cp:lastPrinted>
  <dcterms:created xsi:type="dcterms:W3CDTF">2013-06-03T05:31:00Z</dcterms:created>
  <dcterms:modified xsi:type="dcterms:W3CDTF">2013-07-01T06:48:00Z</dcterms:modified>
</cp:coreProperties>
</file>