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257A25" w:rsidRPr="00257A25" w:rsidTr="00257A25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257A25" w:rsidRPr="00257A25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A25" w:rsidRPr="00257A25" w:rsidRDefault="00257A25" w:rsidP="00257A25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19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.07.2013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A25" w:rsidRPr="00257A25" w:rsidRDefault="00257A25" w:rsidP="00257A25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A25" w:rsidRPr="00257A25" w:rsidRDefault="00257A25" w:rsidP="00257A2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257A2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28712</w:t>
                  </w:r>
                  <w:proofErr w:type="gramEnd"/>
                </w:p>
              </w:tc>
            </w:tr>
            <w:tr w:rsidR="00257A25" w:rsidRPr="00257A2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A25" w:rsidRPr="00257A25" w:rsidRDefault="00257A25" w:rsidP="00257A2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257A25" w:rsidRPr="00257A2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A25" w:rsidRPr="00257A25" w:rsidRDefault="00257A25" w:rsidP="00257A2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Enerji Piyasas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 Kurumundan:</w:t>
                  </w:r>
                </w:p>
                <w:p w:rsidR="00257A25" w:rsidRPr="00257A25" w:rsidRDefault="00257A25" w:rsidP="00257A25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PETROL P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YASASINDA ULUSAL MARKER UYGULAMASINA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</w:p>
                <w:p w:rsidR="00257A25" w:rsidRPr="00257A25" w:rsidRDefault="00257A25" w:rsidP="00257A25">
                  <w:pPr>
                    <w:spacing w:before="100" w:beforeAutospacing="1" w:after="17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KTE DE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ĞİŞİ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YAPILMASINA DA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Y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257A25" w:rsidRPr="00257A25" w:rsidRDefault="00257A25" w:rsidP="00257A2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</w:t>
                  </w:r>
                  <w:r w:rsidRPr="00257A2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12/4/2006</w:t>
                  </w:r>
                  <w:proofErr w:type="gramEnd"/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26137 say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Petrol Piyasas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Ulusal Marker Uygulamas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Y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3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birinci f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(c), (g) ve (h) bentleri 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ayn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kraya 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(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bendi eklenmi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257A25" w:rsidRPr="00257A25" w:rsidRDefault="00257A25" w:rsidP="00257A2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Ka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ak akaryak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t: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21/3/2007</w:t>
                  </w:r>
                  <w:proofErr w:type="gramEnd"/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5607 say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ak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 M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cadele Kanunu h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uyar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ka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ak olarak kabul edilen akaryak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257A25" w:rsidRPr="00257A25" w:rsidRDefault="00257A25" w:rsidP="00257A2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 Ulusal marker: Akaryak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ta; rafineri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g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mr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giri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inde, sanayide yan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 olarak veya </w:t>
                  </w:r>
                  <w:proofErr w:type="spellStart"/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ekillerde</w:t>
                  </w:r>
                  <w:proofErr w:type="spellEnd"/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retilen veya tasfiye edilmi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ak akaryak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ttan teknik d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zenlemelere uygun olan akaryak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 veya benzin t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rlerine harmanlanacak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etanole</w:t>
                  </w:r>
                  <w:proofErr w:type="spellEnd"/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ticari faaliyete konu edilmeden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eklenecek ve akaryak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zelliklerini bozmayacak niteli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haiz kimyasal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257A25" w:rsidRPr="00257A25" w:rsidRDefault="00257A25" w:rsidP="00257A2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h) Ba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g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 firmas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lisans sahipleri taraf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revlendirilecek, petrol ve petrol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nlerinin miktar kontrol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numune al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bu 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 ile ulusal marker ekleme 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lemlerine nezaret alanlar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Akreditasyon Kurumundan veya T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Akreditasyon Kurumu ile kar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tan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anla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mas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bulunan akreditasyon kurumlar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akredite olmu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Kurum taraf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yetkilendirilmi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257A25" w:rsidRPr="00257A25" w:rsidRDefault="00257A25" w:rsidP="00257A2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G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 yetki belgesi: Kurum taraf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g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 firmalar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verilen belgeyi,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257A25" w:rsidRPr="00257A25" w:rsidRDefault="00257A25" w:rsidP="00257A2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</w:t>
                  </w:r>
                  <w:r w:rsidRPr="00257A2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6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birinci f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257A25" w:rsidRPr="00257A25" w:rsidRDefault="00257A25" w:rsidP="00257A2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“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(1) Ulusal marker, yurt 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inde pazarlanacak akaryak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ta, rafineri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nda, g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mr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giri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inde, sanayide yan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olarak veya di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ekillerde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retilen veya tasfiye edilmi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ak akaryak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ttan teknik d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zenlemelere uygun olan akaryak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ta veya benzin t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rlerine harmanlanacak </w:t>
                  </w:r>
                  <w:proofErr w:type="spellStart"/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etanole</w:t>
                  </w:r>
                  <w:proofErr w:type="spellEnd"/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ticari faaliyete konu edilmeden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nce, ilgili lisans sahibi t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ki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iler taraf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ndan Kurumca belirlenecek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art ve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zellikte ve ba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ms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 g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zetim firmas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nezaretinde eklenir.</w:t>
                  </w:r>
                  <w:r w:rsidRPr="00257A25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”</w:t>
                  </w:r>
                  <w:proofErr w:type="gramEnd"/>
                </w:p>
                <w:p w:rsidR="00257A25" w:rsidRPr="00257A25" w:rsidRDefault="00257A25" w:rsidP="00257A2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</w:t>
                  </w:r>
                  <w:r w:rsidRPr="00257A2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7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birinci f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(c) bendi 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257A25" w:rsidRPr="00257A25" w:rsidRDefault="00257A25" w:rsidP="00257A2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Ulusal markerin eklenmesi s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ras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can ve mal g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ile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evre ve insan sa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gerekli tedbirleri almak,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257A25" w:rsidRPr="00257A25" w:rsidRDefault="00257A25" w:rsidP="00257A2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</w:t>
                  </w:r>
                  <w:r w:rsidRPr="00257A2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8 inci maddesinden sonra gelmek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8/A maddesi eklenmi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257A25" w:rsidRPr="00257A25" w:rsidRDefault="00257A25" w:rsidP="00257A2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257A2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Ba</w:t>
                  </w:r>
                  <w:r w:rsidRPr="00257A2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ğı</w:t>
                  </w:r>
                  <w:r w:rsidRPr="00257A2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ms</w:t>
                  </w:r>
                  <w:r w:rsidRPr="00257A2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 g</w:t>
                  </w:r>
                  <w:r w:rsidRPr="00257A2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257A2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zetim firmalar</w:t>
                  </w:r>
                  <w:r w:rsidRPr="00257A2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257A25" w:rsidRPr="00257A25" w:rsidRDefault="00257A25" w:rsidP="00257A2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8/A</w:t>
                  </w:r>
                  <w:r w:rsidRPr="00257A2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g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 firmalar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kleri, bu firmalara g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 yetki belgesi verilmesi ve iptal edilmesine ili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usul ve esaslar Kurul karar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belirlenir.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257A25" w:rsidRPr="00257A25" w:rsidRDefault="00257A25" w:rsidP="00257A2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</w:t>
                  </w:r>
                  <w:r w:rsidRPr="00257A2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yay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 y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girer.</w:t>
                  </w:r>
                </w:p>
                <w:p w:rsidR="00257A25" w:rsidRPr="00257A25" w:rsidRDefault="00257A25" w:rsidP="00257A2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</w:t>
                  </w:r>
                  <w:r w:rsidRPr="00257A2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 Enerji Piyasas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 Kurulu Ba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257A25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257A25" w:rsidRPr="00257A25" w:rsidRDefault="00257A25" w:rsidP="00257A25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tbl>
                  <w:tblPr>
                    <w:tblW w:w="85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6"/>
                    <w:gridCol w:w="3808"/>
                    <w:gridCol w:w="4241"/>
                  </w:tblGrid>
                  <w:tr w:rsidR="00257A25" w:rsidRPr="00257A25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lastRenderedPageBreak/>
                          <w:t>Y</w:t>
                        </w:r>
                        <w:r w:rsidRPr="00257A25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ö</w:t>
                        </w: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netmeli</w:t>
                        </w:r>
                        <w:r w:rsidRPr="00257A25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ğ</w:t>
                        </w: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in Yay</w:t>
                        </w:r>
                        <w:r w:rsidRPr="00257A25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mland</w:t>
                        </w:r>
                        <w:r w:rsidRPr="00257A25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ığı</w:t>
                        </w: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Resm</w:t>
                        </w:r>
                        <w:r w:rsidRPr="00257A25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î</w:t>
                        </w: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Gazete'nin</w:t>
                        </w:r>
                      </w:p>
                    </w:tc>
                  </w:tr>
                  <w:tr w:rsidR="00257A25" w:rsidRPr="00257A25">
                    <w:trPr>
                      <w:jc w:val="center"/>
                    </w:trPr>
                    <w:tc>
                      <w:tcPr>
                        <w:tcW w:w="4264" w:type="dxa"/>
                        <w:gridSpan w:val="2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Tarihi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Say</w:t>
                        </w:r>
                        <w:r w:rsidRPr="00257A25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</w:t>
                        </w:r>
                        <w:r w:rsidRPr="00257A25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</w:p>
                    </w:tc>
                  </w:tr>
                  <w:tr w:rsidR="00257A25" w:rsidRPr="00257A25">
                    <w:trPr>
                      <w:jc w:val="center"/>
                    </w:trPr>
                    <w:tc>
                      <w:tcPr>
                        <w:tcW w:w="4264" w:type="dxa"/>
                        <w:gridSpan w:val="2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GB" w:eastAsia="tr-TR"/>
                          </w:rPr>
                          <w:t>12/4/2006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GB" w:eastAsia="tr-TR"/>
                          </w:rPr>
                          <w:t>26137</w:t>
                        </w:r>
                      </w:p>
                    </w:tc>
                  </w:tr>
                  <w:tr w:rsidR="00257A25" w:rsidRPr="00257A25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Y</w:t>
                        </w:r>
                        <w:r w:rsidRPr="00257A25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ö</w:t>
                        </w: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netmelikte De</w:t>
                        </w:r>
                        <w:r w:rsidRPr="00257A25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ğ</w:t>
                        </w: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</w:t>
                        </w:r>
                        <w:r w:rsidRPr="00257A25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ş</w:t>
                        </w: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iklik Yapan Y</w:t>
                        </w:r>
                        <w:r w:rsidRPr="00257A25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ö</w:t>
                        </w: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netmeliklerin Yay</w:t>
                        </w:r>
                        <w:r w:rsidRPr="00257A25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mland</w:t>
                        </w:r>
                        <w:r w:rsidRPr="00257A25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ığı</w:t>
                        </w: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Resm</w:t>
                        </w:r>
                        <w:r w:rsidRPr="00257A25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î</w:t>
                        </w: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Gazete'nin</w:t>
                        </w:r>
                      </w:p>
                    </w:tc>
                  </w:tr>
                  <w:tr w:rsidR="00257A25" w:rsidRPr="00257A25">
                    <w:trPr>
                      <w:jc w:val="center"/>
                    </w:trPr>
                    <w:tc>
                      <w:tcPr>
                        <w:tcW w:w="4264" w:type="dxa"/>
                        <w:gridSpan w:val="2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Tarihi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Say</w:t>
                        </w:r>
                        <w:r w:rsidRPr="00257A25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25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</w:t>
                        </w:r>
                        <w:r w:rsidRPr="00257A25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</w:p>
                    </w:tc>
                  </w:tr>
                  <w:tr w:rsidR="00257A25" w:rsidRPr="00257A25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GB" w:eastAsia="tr-TR"/>
                          </w:rPr>
                          <w:t>26/7/2006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GB" w:eastAsia="tr-TR"/>
                          </w:rPr>
                          <w:t>26240</w:t>
                        </w:r>
                      </w:p>
                    </w:tc>
                  </w:tr>
                  <w:tr w:rsidR="00257A25" w:rsidRPr="00257A25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GB" w:eastAsia="tr-TR"/>
                          </w:rPr>
                          <w:t>10/10/2006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GB" w:eastAsia="tr-TR"/>
                          </w:rPr>
                          <w:t>26315</w:t>
                        </w:r>
                      </w:p>
                    </w:tc>
                  </w:tr>
                  <w:tr w:rsidR="00257A25" w:rsidRPr="00257A25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GB" w:eastAsia="tr-TR"/>
                          </w:rPr>
                          <w:t>5/5/2007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GB" w:eastAsia="tr-TR"/>
                          </w:rPr>
                          <w:t>26513</w:t>
                        </w:r>
                      </w:p>
                    </w:tc>
                  </w:tr>
                  <w:tr w:rsidR="00257A25" w:rsidRPr="00257A25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GB" w:eastAsia="tr-TR"/>
                          </w:rPr>
                          <w:t>30/11/2007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GB" w:eastAsia="tr-TR"/>
                          </w:rPr>
                          <w:t>26716</w:t>
                        </w:r>
                      </w:p>
                    </w:tc>
                  </w:tr>
                  <w:tr w:rsidR="00257A25" w:rsidRPr="00257A25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GB" w:eastAsia="tr-TR"/>
                          </w:rPr>
                          <w:t>13/2/2008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GB" w:eastAsia="tr-TR"/>
                          </w:rPr>
                          <w:t>26786</w:t>
                        </w:r>
                      </w:p>
                    </w:tc>
                  </w:tr>
                  <w:tr w:rsidR="00257A25" w:rsidRPr="00257A25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GB" w:eastAsia="tr-TR"/>
                          </w:rPr>
                          <w:t>28/5/2008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GB" w:eastAsia="tr-TR"/>
                          </w:rPr>
                          <w:t>26889</w:t>
                        </w:r>
                      </w:p>
                    </w:tc>
                  </w:tr>
                  <w:tr w:rsidR="00257A25" w:rsidRPr="00257A25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GB" w:eastAsia="tr-TR"/>
                          </w:rPr>
                          <w:t>22/6/2008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GB" w:eastAsia="tr-TR"/>
                          </w:rPr>
                          <w:t>26914</w:t>
                        </w:r>
                      </w:p>
                    </w:tc>
                  </w:tr>
                  <w:tr w:rsidR="00257A25" w:rsidRPr="00257A25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GB" w:eastAsia="tr-TR"/>
                          </w:rPr>
                          <w:t>17/12/2010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GB" w:eastAsia="tr-TR"/>
                          </w:rPr>
                          <w:t>27788</w:t>
                        </w:r>
                      </w:p>
                    </w:tc>
                  </w:tr>
                  <w:tr w:rsidR="00257A25" w:rsidRPr="00257A25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gramStart"/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lang w:eastAsia="tr-TR"/>
                          </w:rPr>
                          <w:t>17/5/2011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27937</w:t>
                        </w:r>
                      </w:p>
                    </w:tc>
                  </w:tr>
                  <w:tr w:rsidR="00257A25" w:rsidRPr="00257A25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57A25" w:rsidRPr="00257A25" w:rsidRDefault="00257A25" w:rsidP="00257A25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gramStart"/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lang w:eastAsia="tr-TR"/>
                          </w:rPr>
                          <w:t>29/12/2012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257A25" w:rsidRPr="00257A25" w:rsidRDefault="00257A25" w:rsidP="00257A25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57A25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28512</w:t>
                        </w:r>
                      </w:p>
                    </w:tc>
                  </w:tr>
                </w:tbl>
                <w:p w:rsidR="00257A25" w:rsidRPr="00257A25" w:rsidRDefault="00257A25" w:rsidP="00257A2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257A25" w:rsidRPr="00257A25" w:rsidRDefault="00257A25" w:rsidP="00257A2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257A25" w:rsidRPr="00257A25" w:rsidRDefault="00257A25" w:rsidP="00257A2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57A2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257A25" w:rsidRPr="00257A25" w:rsidRDefault="00257A25" w:rsidP="0025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57A25" w:rsidRPr="00257A25" w:rsidRDefault="00257A25" w:rsidP="00257A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57A25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4305F4" w:rsidRPr="00257A25" w:rsidRDefault="004305F4" w:rsidP="00257A25"/>
    <w:sectPr w:rsidR="004305F4" w:rsidRPr="00257A25" w:rsidSect="0043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30C93"/>
    <w:rsid w:val="00257A25"/>
    <w:rsid w:val="00330C93"/>
    <w:rsid w:val="003862A9"/>
    <w:rsid w:val="004305F4"/>
    <w:rsid w:val="008B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30C93"/>
  </w:style>
  <w:style w:type="paragraph" w:styleId="NormalWeb">
    <w:name w:val="Normal (Web)"/>
    <w:basedOn w:val="Normal"/>
    <w:uiPriority w:val="99"/>
    <w:unhideWhenUsed/>
    <w:rsid w:val="0033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3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33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33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3862A9"/>
  </w:style>
  <w:style w:type="character" w:customStyle="1" w:styleId="spelle">
    <w:name w:val="spelle"/>
    <w:basedOn w:val="VarsaylanParagrafYazTipi"/>
    <w:rsid w:val="003862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2013-07-19T05:32:00Z</dcterms:created>
  <dcterms:modified xsi:type="dcterms:W3CDTF">2013-07-19T05:32:00Z</dcterms:modified>
</cp:coreProperties>
</file>