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64C84" w:rsidRDefault="00E23ADD" w:rsidP="009D40B9">
      <w:pPr>
        <w:spacing w:after="0" w:line="280" w:lineRule="atLeast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22</w:t>
      </w:r>
      <w:r w:rsidR="009D40B9" w:rsidRPr="00C64C84">
        <w:rPr>
          <w:rFonts w:cs="Times New Roman"/>
          <w:b/>
          <w:u w:val="single"/>
        </w:rPr>
        <w:t xml:space="preserve"> Ağustos</w:t>
      </w:r>
      <w:r w:rsidR="00802E28" w:rsidRPr="00C64C84">
        <w:rPr>
          <w:rFonts w:cs="Times New Roman"/>
          <w:b/>
          <w:u w:val="single"/>
        </w:rPr>
        <w:t xml:space="preserve"> 2013,</w:t>
      </w:r>
      <w:r w:rsidR="000370C9" w:rsidRPr="00C64C84">
        <w:rPr>
          <w:rFonts w:cs="Times New Roman"/>
          <w:b/>
          <w:u w:val="single"/>
        </w:rPr>
        <w:t xml:space="preserve"> </w:t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2950D7" w:rsidRPr="00C64C84">
        <w:rPr>
          <w:rFonts w:cs="Times New Roman"/>
          <w:b/>
          <w:u w:val="single"/>
        </w:rPr>
        <w:tab/>
      </w:r>
      <w:r w:rsidR="00BF2F3F" w:rsidRPr="00C64C84">
        <w:rPr>
          <w:rFonts w:cs="Times New Roman"/>
          <w:b/>
          <w:u w:val="single"/>
        </w:rPr>
        <w:tab/>
        <w:t xml:space="preserve">           </w:t>
      </w:r>
      <w:r w:rsidR="00C64C84">
        <w:rPr>
          <w:rFonts w:cs="Times New Roman"/>
          <w:b/>
          <w:u w:val="single"/>
        </w:rPr>
        <w:t xml:space="preserve">  </w:t>
      </w:r>
      <w:r>
        <w:rPr>
          <w:rFonts w:cs="Times New Roman"/>
          <w:b/>
          <w:u w:val="single"/>
        </w:rPr>
        <w:t xml:space="preserve"> Sayı : 28743</w:t>
      </w:r>
    </w:p>
    <w:p w:rsidR="00E306F9" w:rsidRPr="00C64C84" w:rsidRDefault="00E306F9" w:rsidP="000E4D1B">
      <w:pPr>
        <w:pStyle w:val="1-Baslk"/>
        <w:spacing w:line="240" w:lineRule="exact"/>
        <w:ind w:firstLine="566"/>
        <w:rPr>
          <w:rFonts w:asciiTheme="minorHAnsi" w:eastAsiaTheme="minorHAnsi" w:hAnsiTheme="minorHAnsi"/>
          <w:szCs w:val="22"/>
          <w:u w:val="none"/>
        </w:rPr>
      </w:pPr>
    </w:p>
    <w:p w:rsidR="00DF39BC" w:rsidRDefault="00DF39BC" w:rsidP="000E4D1B">
      <w:pPr>
        <w:pStyle w:val="1-Baslk"/>
        <w:spacing w:line="240" w:lineRule="exact"/>
        <w:ind w:firstLine="566"/>
        <w:rPr>
          <w:rFonts w:asciiTheme="minorHAnsi" w:hAnsiTheme="minorHAnsi"/>
          <w:b/>
          <w:szCs w:val="22"/>
          <w:u w:val="none"/>
        </w:rPr>
      </w:pPr>
    </w:p>
    <w:p w:rsidR="00E23ADD" w:rsidRDefault="00E23ADD" w:rsidP="00E23ADD">
      <w:pPr>
        <w:pStyle w:val="3-NormalYaz"/>
        <w:spacing w:line="255" w:lineRule="exact"/>
        <w:rPr>
          <w:b/>
          <w:sz w:val="18"/>
          <w:szCs w:val="18"/>
        </w:rPr>
      </w:pPr>
      <w:r w:rsidRPr="00E23ADD">
        <w:rPr>
          <w:b/>
          <w:sz w:val="18"/>
          <w:szCs w:val="18"/>
        </w:rPr>
        <w:t>Ç</w:t>
      </w:r>
      <w:r w:rsidRPr="00E23ADD">
        <w:rPr>
          <w:b/>
          <w:sz w:val="18"/>
          <w:szCs w:val="18"/>
        </w:rPr>
        <w:t>al</w:t>
      </w:r>
      <w:r w:rsidRPr="00E23ADD">
        <w:rPr>
          <w:b/>
          <w:sz w:val="18"/>
          <w:szCs w:val="18"/>
        </w:rPr>
        <w:t>ış</w:t>
      </w:r>
      <w:r w:rsidRPr="00E23ADD">
        <w:rPr>
          <w:b/>
          <w:sz w:val="18"/>
          <w:szCs w:val="18"/>
        </w:rPr>
        <w:t>ma ve Sosyal G</w:t>
      </w:r>
      <w:r w:rsidRPr="00E23ADD">
        <w:rPr>
          <w:b/>
          <w:sz w:val="18"/>
          <w:szCs w:val="18"/>
        </w:rPr>
        <w:t>ü</w:t>
      </w:r>
      <w:r w:rsidRPr="00E23ADD">
        <w:rPr>
          <w:b/>
          <w:sz w:val="18"/>
          <w:szCs w:val="18"/>
        </w:rPr>
        <w:t>venlik Bakanl</w:t>
      </w:r>
      <w:r w:rsidRPr="00E23ADD">
        <w:rPr>
          <w:b/>
          <w:sz w:val="18"/>
          <w:szCs w:val="18"/>
        </w:rPr>
        <w:t>ığı</w:t>
      </w:r>
      <w:r w:rsidRPr="00E23ADD">
        <w:rPr>
          <w:b/>
          <w:sz w:val="18"/>
          <w:szCs w:val="18"/>
        </w:rPr>
        <w:t>ndan:</w:t>
      </w:r>
    </w:p>
    <w:p w:rsidR="00E23ADD" w:rsidRPr="00E23ADD" w:rsidRDefault="00E23ADD" w:rsidP="00E23ADD">
      <w:pPr>
        <w:pStyle w:val="3-NormalYaz"/>
        <w:spacing w:line="255" w:lineRule="exact"/>
        <w:rPr>
          <w:b/>
          <w:sz w:val="18"/>
          <w:szCs w:val="18"/>
        </w:rPr>
      </w:pPr>
    </w:p>
    <w:p w:rsidR="00E23ADD" w:rsidRDefault="00E23ADD" w:rsidP="00E23ADD">
      <w:pPr>
        <w:pStyle w:val="3-NormalYaz"/>
        <w:spacing w:before="56" w:line="255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ANLARIN T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TRE</w:t>
      </w:r>
      <w:r>
        <w:rPr>
          <w:b/>
          <w:sz w:val="18"/>
          <w:szCs w:val="18"/>
        </w:rPr>
        <w:t>Şİ</w:t>
      </w:r>
      <w:r>
        <w:rPr>
          <w:b/>
          <w:sz w:val="18"/>
          <w:szCs w:val="18"/>
        </w:rPr>
        <w:t xml:space="preserve">MLE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LG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R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SKLERDEN </w:t>
      </w:r>
    </w:p>
    <w:p w:rsidR="00E23ADD" w:rsidRDefault="00E23ADD" w:rsidP="00E23ADD">
      <w:pPr>
        <w:pStyle w:val="3-NormalYaz"/>
        <w:spacing w:after="170" w:line="255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KORUNMALARINA DA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R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K</w:t>
      </w:r>
    </w:p>
    <w:p w:rsidR="00E23ADD" w:rsidRDefault="00E23ADD" w:rsidP="00E23ADD">
      <w:pPr>
        <w:pStyle w:val="3-NormalYaz"/>
        <w:spacing w:line="243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23ADD" w:rsidRDefault="00E23ADD" w:rsidP="00E23ADD">
      <w:pPr>
        <w:pStyle w:val="3-NormalYaz"/>
        <w:spacing w:after="113" w:line="243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, Kapsam, Dayanak ve 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E23ADD" w:rsidRDefault="00E23ADD" w:rsidP="00E23ADD">
      <w:pPr>
        <w:pStyle w:val="3-NormalYaz"/>
        <w:spacing w:line="243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 kalmalar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risklerinden korunmalar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asgari gereklilikleri belirlemektir.</w:t>
      </w:r>
    </w:p>
    <w:p w:rsidR="00E23ADD" w:rsidRDefault="00E23ADD" w:rsidP="00E23ADD">
      <w:pPr>
        <w:pStyle w:val="3-NormalYaz"/>
        <w:spacing w:line="233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20/6/2012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33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20/6/2012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30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25/6/2002 tarihli ve 2002/44/EC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Avrupa Parlamentosu ve Konseyi Direktifine paralel olarak,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33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imi: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cudun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risk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turan,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de bel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 rahats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omurgada travmaya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imi,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El-kol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nsanda el-kol sistemine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risk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turan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de damar, kemik, eklem, sinir ve kas bozukluklar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imi,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eri: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maruziyetinden kaynaklanabilecek risklerin kontrol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eri: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bir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kesinlikle maruz kalmamas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E23ADD" w:rsidRDefault="00E23ADD" w:rsidP="00E23ADD">
      <w:pPr>
        <w:pStyle w:val="3-NormalYaz"/>
        <w:spacing w:before="113" w:line="233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23ADD" w:rsidRDefault="00E23ADD" w:rsidP="00E23ADD">
      <w:pPr>
        <w:pStyle w:val="3-NormalYaz"/>
        <w:spacing w:after="113" w:line="233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Maruziyet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erleri ve Maruziyet Eylem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erleri</w:t>
      </w:r>
    </w:p>
    <w:p w:rsidR="00E23ADD" w:rsidRDefault="00E23ADD" w:rsidP="00E23ADD">
      <w:pPr>
        <w:pStyle w:val="3-NormalYaz"/>
        <w:spacing w:line="233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Maruziyet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erleri ve maruziyet eylem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erleri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ve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El-kol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Sekiz saatlik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eri: 5 m/s</w:t>
      </w:r>
      <w:r>
        <w:rPr>
          <w:position w:val="6"/>
          <w:sz w:val="12"/>
          <w:szCs w:val="12"/>
        </w:rPr>
        <w:t>2</w:t>
      </w:r>
      <w:r>
        <w:rPr>
          <w:sz w:val="18"/>
          <w:szCs w:val="18"/>
        </w:rPr>
        <w:t>.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Sekiz saatlik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eri: 2,5 m/s</w:t>
      </w:r>
      <w:r>
        <w:rPr>
          <w:position w:val="6"/>
          <w:sz w:val="12"/>
          <w:szCs w:val="12"/>
        </w:rPr>
        <w:t>2</w:t>
      </w:r>
      <w:r>
        <w:rPr>
          <w:sz w:val="18"/>
          <w:szCs w:val="18"/>
        </w:rPr>
        <w:t>.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Sekiz saatlik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eri: 1,15 m/s</w:t>
      </w:r>
      <w:r>
        <w:rPr>
          <w:position w:val="6"/>
          <w:sz w:val="12"/>
          <w:szCs w:val="12"/>
        </w:rPr>
        <w:t>2</w:t>
      </w:r>
      <w:r>
        <w:rPr>
          <w:sz w:val="18"/>
          <w:szCs w:val="18"/>
        </w:rPr>
        <w:t>.</w:t>
      </w:r>
    </w:p>
    <w:p w:rsidR="00E23ADD" w:rsidRDefault="00E23ADD" w:rsidP="00E23ADD">
      <w:pPr>
        <w:pStyle w:val="3-NormalYaz"/>
        <w:spacing w:line="23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Sekiz saatlik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eri: 0,5 m/s</w:t>
      </w:r>
      <w:r>
        <w:rPr>
          <w:position w:val="6"/>
          <w:sz w:val="12"/>
          <w:szCs w:val="12"/>
        </w:rPr>
        <w:t>2</w:t>
      </w:r>
      <w:r>
        <w:rPr>
          <w:sz w:val="18"/>
          <w:szCs w:val="18"/>
        </w:rPr>
        <w:t>.</w:t>
      </w:r>
    </w:p>
    <w:p w:rsidR="00E23ADD" w:rsidRDefault="00E23ADD" w:rsidP="00E23ADD">
      <w:pPr>
        <w:pStyle w:val="3-NormalYaz"/>
        <w:spacing w:before="113" w:line="26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ÜÇÜ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23ADD" w:rsidRDefault="00E23ADD" w:rsidP="00E23ADD">
      <w:pPr>
        <w:pStyle w:val="3-NormalYaz"/>
        <w:spacing w:after="113" w:line="26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verenin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E23ADD" w:rsidRDefault="00E23ADD" w:rsidP="00E23ADD">
      <w:pPr>
        <w:pStyle w:val="3-NormalYaz"/>
        <w:spacing w:line="26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Maruziyetin belirlenmesi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maruz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gerekiyor ise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rarak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ime maruziyeti belirler.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mler, 20/08/2013 tarihli ve 28741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 Yapan Laboratuvarlar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el-kol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imine maruziyetinin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imine maruziyetinin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2 nci maddeye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erlendirilirken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ekipmanla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malardan elde edilen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reticisinden elde edilecek bilgi de dahil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ekipmanda veya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bilgiler.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(4)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uygun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yerine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mez.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ve denetimlerde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uygun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veren; 29/12/2012 tarihli ve 28512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Gazete`de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giren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erlendirmesinde,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imden kaynaklanabilecek riskleri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erlendirirken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hususlara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verir;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veya tekrarlanan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oklara maruziyet de dahil maruziyetin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resine,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ve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erlerine,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politika gerektiren gruplar ile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venliklerine olan etkilerine,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veya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etkile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imlerin,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olan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etkisine,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ilgili mevzuat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bilgilere,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zeyini azaltacak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tasarlanm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alternatif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bulunup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na,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maruziyetin,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undaki normal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da devam edip etmedi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ine,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zetiminden elde edilen uygun 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bilgilere.</w:t>
      </w:r>
    </w:p>
    <w:p w:rsidR="00E23ADD" w:rsidRDefault="00E23ADD" w:rsidP="00E23ADD">
      <w:pPr>
        <w:pStyle w:val="3-NormalYaz"/>
        <w:spacing w:line="26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Maruziyetin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nlenmesi veya azalt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E23ADD" w:rsidRDefault="00E23ADD" w:rsidP="00E23ADD">
      <w:pPr>
        <w:pStyle w:val="3-NormalYaz"/>
        <w:spacing w:line="26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Riskler ile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cadelenin uygulanabilirli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teknik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maruziyetten kaynaklanabilecek riskler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 yok edilir veya en aza indirilir.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Maruziyetin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veya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5 inci maddesinde yer alan risklerden korunma ilkelerine uyulur.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maddesinde belirtilen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halinde;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ve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risklere maruziyeti en aza indirmek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alarak teknik ve organizasyona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 eylem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 ve uygulamaya koyar: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maruziyeti azaltan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ntemlerini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en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turan, ergonomik tasarlanm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uygun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maruziyeti azaltmak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etkili bir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azaltan oturma yerleri, el-kol sistemine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azaltan el tutma yerleri ve benzeri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ekipman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sistemleri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tasarlamak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maruziyetlerini azaltmak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gerekli bilgi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vermek.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Maruziyet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Yeterli dinlenme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ime maruz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ana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uktan ve nemden koruyacak giysi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veren;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nlemlerin,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10 uncu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politika gerektiren gruplar ile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E23ADD" w:rsidRDefault="00E23ADD" w:rsidP="00E23ADD">
      <w:pPr>
        <w:pStyle w:val="3-NormalYaz"/>
        <w:spacing w:line="263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Maruziyetin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maruziyeti,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ulda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maddesinde belirtilen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kontrol tedbirlerinin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men,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durumlarda,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veren;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Maruziyeti,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indirmek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gerekli olan tedbirleri derhal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nedenlerini belirler ve bunun tekrar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koruma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3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bilgilendirilmesi ve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itimi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ime maruz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temsilcilerinin,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konularda bilgilendirilmelerini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itilmelerini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lar;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imden kaynaklanabilecek riskleri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veya en aza indirmek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nlemler,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maddesinde belirtilen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ve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erleri,</w:t>
      </w:r>
    </w:p>
    <w:p w:rsidR="00E23ADD" w:rsidRDefault="00E23ADD" w:rsidP="00E23ADD">
      <w:pPr>
        <w:pStyle w:val="3-NormalYaz"/>
        <w:spacing w:line="263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imden kaynaklanabilecek risklerin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erlendirilmesi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kaynaklanabilecek yaralanmalar,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yaralanma belirtilerinin ni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tespit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bildirilece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hangi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zetimine tabi tutulaca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maruziyeti en aza indirecek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23ADD" w:rsidRDefault="00E23ADD" w:rsidP="00E23ADD">
      <w:pPr>
        <w:pStyle w:val="3-NormalYaz"/>
        <w:spacing w:line="23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lerinin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kapsad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konular ile ilgili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temsilcilerinin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E23ADD" w:rsidRDefault="00E23ADD" w:rsidP="00E23ADD">
      <w:pPr>
        <w:pStyle w:val="3-NormalYaz"/>
        <w:spacing w:before="113" w:line="23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23ADD" w:rsidRDefault="00E23ADD" w:rsidP="00E23ADD">
      <w:pPr>
        <w:pStyle w:val="3-NormalYaz"/>
        <w:spacing w:after="113" w:line="23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zetimi ve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Ko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ullar</w:t>
      </w:r>
    </w:p>
    <w:p w:rsidR="00E23ADD" w:rsidRDefault="00E23ADD" w:rsidP="00E23ADD">
      <w:pPr>
        <w:pStyle w:val="3-NormalYaz"/>
        <w:spacing w:line="23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zetimi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ime maruziyet sonucu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ve erken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veren;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zetimine tabi tutulmalar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lar: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15 inci maddesi ve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gereken durumlarda.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gerektirmesi halinde.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maruziyetin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her durumda.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alarak, gerekli koruyucu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dakilere uygun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r;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etki ya da belirli bir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ile maruziyet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edilebildi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durumlarda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maruziyeti,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veya etkilenmenin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 ihtimalinin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etkilenmenin saptanmas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durumlar.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zetimi sonucunda,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anda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 kalman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sonucu olarak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mlanabilir bir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olumsuz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etkisi saptanmas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halinde: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kendisi ile ilgili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bilgilendirilir.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zellikle, maruziyetin sona ermesinin 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zetimi ile ilgili bilgi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gizlilik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zetiminde saptanan dikkate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bulgular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bilgilendirilir.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veren;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irir,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Riskleri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veya azaltmak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irir,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 kalmayaca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revlendirilmesi de dahil, riskleri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veya azaltmak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Benzer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imde maruz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durumunun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 durumlarda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 hekimi, maruz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muayene isteyebilir.</w:t>
      </w:r>
    </w:p>
    <w:p w:rsidR="00E23ADD" w:rsidRDefault="00E23ADD" w:rsidP="00E23ADD">
      <w:pPr>
        <w:pStyle w:val="3-NormalYaz"/>
        <w:spacing w:line="23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ko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ullar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E23ADD" w:rsidRDefault="00E23ADD" w:rsidP="00E23ADD">
      <w:pPr>
        <w:pStyle w:val="3-NormalYaz"/>
        <w:spacing w:line="23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Deniz ve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genel ilkelere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teknik ve idari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nlemlere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 uygulanmaz.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maruziyetinin genellikle 5 inci maddede belirtilen maruziyet eylem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ama zaman zaman belirgin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 uygulanmaz. Bu durumda; 40 saatlik ortalama maruziyet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erinden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neden olaca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toplam riskin, maruziyet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abilecek riskten daha az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(a) ve (b) bentlerinde belirtilen uygulamaya,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risklerin en aza indirildi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ve ilgili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zetimine tabi tutulduklar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lerince tespit edilmesi halinde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izin verilebilir. Mevcut durum, iyile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tirici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 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lanarak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before="113" w:line="261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BE</w:t>
      </w:r>
      <w:r>
        <w:rPr>
          <w:b/>
          <w:sz w:val="18"/>
          <w:szCs w:val="18"/>
        </w:rPr>
        <w:t>Şİ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23ADD" w:rsidRDefault="00E23ADD" w:rsidP="00E23ADD">
      <w:pPr>
        <w:pStyle w:val="3-NormalYaz"/>
        <w:spacing w:after="113" w:line="261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itli ve Son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E23ADD" w:rsidRDefault="00E23ADD" w:rsidP="00E23ADD">
      <w:pPr>
        <w:pStyle w:val="3-NormalYaz"/>
        <w:spacing w:line="261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23/12/2003 tarihli ve 25325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Gazete`de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1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23ADD" w:rsidRDefault="00E23ADD" w:rsidP="00E23ADD">
      <w:pPr>
        <w:pStyle w:val="3-NormalYaz"/>
        <w:spacing w:line="261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</w:p>
    <w:p w:rsidR="00E23ADD" w:rsidRDefault="00E23ADD" w:rsidP="00E23ADD">
      <w:pPr>
        <w:pStyle w:val="3-NormalYaz"/>
        <w:spacing w:line="261" w:lineRule="exact"/>
        <w:ind w:firstLine="56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EK 1</w:t>
      </w:r>
    </w:p>
    <w:p w:rsidR="00E23ADD" w:rsidRDefault="00E23ADD" w:rsidP="00E23ADD">
      <w:pPr>
        <w:pStyle w:val="3-NormalYaz"/>
        <w:spacing w:line="261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KOL T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TRE</w:t>
      </w:r>
      <w:r>
        <w:rPr>
          <w:b/>
          <w:sz w:val="18"/>
          <w:szCs w:val="18"/>
        </w:rPr>
        <w:t>Şİ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İ</w:t>
      </w:r>
    </w:p>
    <w:p w:rsidR="00E23ADD" w:rsidRDefault="00E23ADD" w:rsidP="00E23ADD">
      <w:pPr>
        <w:pStyle w:val="3-NormalYaz"/>
        <w:spacing w:line="261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Maruziyetin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El-kol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iminde maruziyet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sekiz saatlik bir referans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neme A(8) normalize edilen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maruziyet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  frekans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ivme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erlerinin karelerinin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(rms) (toplam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er) kare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ifade edilen, TS EN ISO 5349-1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Maruz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Elle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letilen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lmesi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erlendirilmesi-B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1: Genel Kurallar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ile TS EN ISO 5349-2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Maruz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Elden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cuda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letilen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lmesi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erlendirilmesi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2: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Yapmak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Pratik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bu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hallerine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1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çü</w:t>
      </w:r>
      <w:r>
        <w:rPr>
          <w:b/>
          <w:sz w:val="18"/>
          <w:szCs w:val="18"/>
        </w:rPr>
        <w:t>m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ime maruz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maruziyetini belirleyebilecek nitelikte olacakt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61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TS EN ISO 5349-1 ve 2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bu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hallerine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cihazlar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ntemler,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lecek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 karakteristi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evresel etkilere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zelliklerine uyumlu olacakt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 elle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tlarda,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 her el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Maruziyet, her iki eldeki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belirlenecek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el ile ilgili bilgiler de verilecektir.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3. Etkile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im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im, elle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stergelerin okunmas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etkiliyor ise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 nci maddesi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4. Dolayl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riskler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yerlerinin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etkiliyor ise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 nci maddesi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 bendi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5.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isel koruyucular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El-kol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8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ile ilgili eylem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edilebilir.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</w:p>
    <w:p w:rsidR="00E23ADD" w:rsidRDefault="00E23ADD" w:rsidP="00E23ADD">
      <w:pPr>
        <w:pStyle w:val="3-NormalYaz"/>
        <w:spacing w:line="255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EK 2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V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CUT T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TRE</w:t>
      </w:r>
      <w:r>
        <w:rPr>
          <w:b/>
          <w:sz w:val="18"/>
          <w:szCs w:val="18"/>
        </w:rPr>
        <w:t>Şİ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İ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Maruziyet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iminde maruziyet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maruziyet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sekiz saatlik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nemde A(8)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ivme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cinsinden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(rms)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eri olarak hesaplanan, TS EN 1032+A1:2011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Emisyon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Belirlenmesi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Hareketli Makinelerin Deneye Tabi Tutulmas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ile TS ISO 2631-1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ok-T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Maruz Kalma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erlendirilmesi-B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1:Genel Kurallar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bu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hallerine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Deniz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1 Hz`in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çü</w:t>
      </w:r>
      <w:r>
        <w:rPr>
          <w:b/>
          <w:sz w:val="18"/>
          <w:szCs w:val="18"/>
        </w:rPr>
        <w:t>m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ime maruz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maruziyetini belirleyebilecek nitelikte olacakt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ntemler;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lecek 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zelliklerine,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evresel etkilere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zelliklerine uygun olacakt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3. Etkile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im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im, elle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stergelerin okunmas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etkiliyor ise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 nci maddesi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4. Dolayl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riskler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Mekanik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yerlerinin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etkiliyor ise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 nci maddesi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23ADD" w:rsidRDefault="00E23ADD" w:rsidP="00E23ADD">
      <w:pPr>
        <w:pStyle w:val="3-NormalYaz"/>
        <w:spacing w:line="255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5. Maruziyetin kapsam</w:t>
      </w:r>
      <w:r>
        <w:rPr>
          <w:b/>
          <w:sz w:val="18"/>
          <w:szCs w:val="18"/>
        </w:rPr>
        <w:t>ı</w:t>
      </w:r>
    </w:p>
    <w:p w:rsidR="00E23ADD" w:rsidRDefault="00E23ADD" w:rsidP="00E23ADD">
      <w:pPr>
        <w:pStyle w:val="3-NormalYaz"/>
        <w:spacing w:line="255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zellikle,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zetimindeki dinlenme tesislerinden yararland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yerlerde,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 nci maddesi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 uygulanacakt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tesislerdeki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imi, "zorunlu haller"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zeye indirilecektir.</w:t>
      </w:r>
    </w:p>
    <w:p w:rsidR="00E23ADD" w:rsidRPr="00C64C84" w:rsidRDefault="00E23ADD" w:rsidP="000E4D1B">
      <w:pPr>
        <w:pStyle w:val="1-Baslk"/>
        <w:spacing w:line="240" w:lineRule="exact"/>
        <w:ind w:firstLine="566"/>
        <w:rPr>
          <w:rFonts w:asciiTheme="minorHAnsi" w:hAnsiTheme="minorHAnsi"/>
          <w:b/>
          <w:szCs w:val="22"/>
          <w:u w:val="none"/>
        </w:rPr>
      </w:pPr>
    </w:p>
    <w:sectPr w:rsidR="00E23ADD" w:rsidRPr="00C64C84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B1" w:rsidRDefault="00097FB1" w:rsidP="00CE6B7C">
      <w:pPr>
        <w:spacing w:after="0" w:line="240" w:lineRule="auto"/>
      </w:pPr>
      <w:r>
        <w:separator/>
      </w:r>
    </w:p>
  </w:endnote>
  <w:endnote w:type="continuationSeparator" w:id="0">
    <w:p w:rsidR="00097FB1" w:rsidRDefault="00097FB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71908">
        <w:pPr>
          <w:pStyle w:val="Altbilgi"/>
          <w:jc w:val="center"/>
        </w:pPr>
        <w:fldSimple w:instr=" PAGE   \* MERGEFORMAT ">
          <w:r w:rsidR="00E23AD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B1" w:rsidRDefault="00097FB1" w:rsidP="00CE6B7C">
      <w:pPr>
        <w:spacing w:after="0" w:line="240" w:lineRule="auto"/>
      </w:pPr>
      <w:r>
        <w:separator/>
      </w:r>
    </w:p>
  </w:footnote>
  <w:footnote w:type="continuationSeparator" w:id="0">
    <w:p w:rsidR="00097FB1" w:rsidRDefault="00097FB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41612"/>
    <w:rsid w:val="002800AB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C5A15"/>
    <w:rsid w:val="005F5004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F4CAE"/>
    <w:rsid w:val="00B11978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ADD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2354</Words>
  <Characters>13419</Characters>
  <Application>Microsoft Office Word</Application>
  <DocSecurity>0</DocSecurity>
  <Lines>111</Lines>
  <Paragraphs>31</Paragraphs>
  <ScaleCrop>false</ScaleCrop>
  <Company>TURMOB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170</cp:revision>
  <cp:lastPrinted>2013-08-21T14:33:00Z</cp:lastPrinted>
  <dcterms:created xsi:type="dcterms:W3CDTF">2013-06-03T05:31:00Z</dcterms:created>
  <dcterms:modified xsi:type="dcterms:W3CDTF">2013-08-22T05:25:00Z</dcterms:modified>
</cp:coreProperties>
</file>