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64C84" w:rsidRDefault="00546D35" w:rsidP="009D40B9">
      <w:pPr>
        <w:spacing w:after="0" w:line="280" w:lineRule="atLeast"/>
        <w:rPr>
          <w:rFonts w:cs="Times New Roman"/>
          <w:b/>
          <w:u w:val="single"/>
        </w:rPr>
      </w:pPr>
      <w:r>
        <w:rPr>
          <w:rFonts w:cs="Times New Roman"/>
          <w:b/>
          <w:u w:val="single"/>
        </w:rPr>
        <w:t>29</w:t>
      </w:r>
      <w:r w:rsidR="009D40B9" w:rsidRPr="00C64C84">
        <w:rPr>
          <w:rFonts w:cs="Times New Roman"/>
          <w:b/>
          <w:u w:val="single"/>
        </w:rPr>
        <w:t xml:space="preserve"> Ağustos</w:t>
      </w:r>
      <w:r w:rsidR="00802E28" w:rsidRPr="00C64C84">
        <w:rPr>
          <w:rFonts w:cs="Times New Roman"/>
          <w:b/>
          <w:u w:val="single"/>
        </w:rPr>
        <w:t xml:space="preserve"> 2013,</w:t>
      </w:r>
      <w:r w:rsidR="000370C9" w:rsidRPr="00C64C84">
        <w:rPr>
          <w:rFonts w:cs="Times New Roman"/>
          <w:b/>
          <w:u w:val="single"/>
        </w:rPr>
        <w:t xml:space="preserve"> </w:t>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2950D7" w:rsidRPr="00C64C84">
        <w:rPr>
          <w:rFonts w:cs="Times New Roman"/>
          <w:b/>
          <w:u w:val="single"/>
        </w:rPr>
        <w:tab/>
      </w:r>
      <w:r w:rsidR="00BF2F3F" w:rsidRPr="00C64C84">
        <w:rPr>
          <w:rFonts w:cs="Times New Roman"/>
          <w:b/>
          <w:u w:val="single"/>
        </w:rPr>
        <w:tab/>
        <w:t xml:space="preserve">           </w:t>
      </w:r>
      <w:r w:rsidR="00C64C84">
        <w:rPr>
          <w:rFonts w:cs="Times New Roman"/>
          <w:b/>
          <w:u w:val="single"/>
        </w:rPr>
        <w:t xml:space="preserve">  </w:t>
      </w:r>
      <w:r>
        <w:rPr>
          <w:rFonts w:cs="Times New Roman"/>
          <w:b/>
          <w:u w:val="single"/>
        </w:rPr>
        <w:t xml:space="preserve"> </w:t>
      </w:r>
      <w:proofErr w:type="gramStart"/>
      <w:r>
        <w:rPr>
          <w:rFonts w:cs="Times New Roman"/>
          <w:b/>
          <w:u w:val="single"/>
        </w:rPr>
        <w:t>Sayı : 28750</w:t>
      </w:r>
      <w:proofErr w:type="gramEnd"/>
    </w:p>
    <w:p w:rsidR="00E306F9" w:rsidRPr="00C64C84" w:rsidRDefault="00E306F9" w:rsidP="000E4D1B">
      <w:pPr>
        <w:pStyle w:val="1-Baslk"/>
        <w:spacing w:line="240" w:lineRule="exact"/>
        <w:ind w:firstLine="566"/>
        <w:rPr>
          <w:rFonts w:asciiTheme="minorHAnsi" w:eastAsiaTheme="minorHAnsi" w:hAnsiTheme="minorHAnsi"/>
          <w:szCs w:val="22"/>
          <w:u w:val="none"/>
        </w:rPr>
      </w:pPr>
    </w:p>
    <w:p w:rsidR="00DF39BC" w:rsidRDefault="00DF39BC" w:rsidP="000E4D1B">
      <w:pPr>
        <w:pStyle w:val="1-Baslk"/>
        <w:spacing w:line="240" w:lineRule="exact"/>
        <w:ind w:firstLine="566"/>
        <w:rPr>
          <w:rFonts w:asciiTheme="minorHAnsi" w:hAnsiTheme="minorHAnsi"/>
          <w:b/>
          <w:szCs w:val="22"/>
          <w:u w:val="none"/>
        </w:rPr>
      </w:pPr>
    </w:p>
    <w:p w:rsidR="00546D35" w:rsidRPr="00546D35" w:rsidRDefault="00546D35" w:rsidP="00546D35">
      <w:pPr>
        <w:tabs>
          <w:tab w:val="left" w:pos="566"/>
        </w:tabs>
        <w:spacing w:after="0" w:line="240" w:lineRule="exact"/>
        <w:jc w:val="both"/>
        <w:rPr>
          <w:rFonts w:ascii="Times New Roman" w:eastAsia="ヒラギノ明朝 Pro W3" w:hAnsi="Times New Roman" w:cs="Times New Roman"/>
          <w:b/>
          <w:sz w:val="18"/>
          <w:szCs w:val="18"/>
          <w:u w:val="single"/>
        </w:rPr>
      </w:pPr>
      <w:r w:rsidRPr="00546D35">
        <w:rPr>
          <w:rFonts w:ascii="Times New Roman" w:eastAsia="ヒラギノ明朝 Pro W3" w:hAnsi="Times New Roman" w:cs="Times New Roman"/>
          <w:b/>
          <w:sz w:val="18"/>
          <w:szCs w:val="18"/>
          <w:u w:val="single"/>
        </w:rPr>
        <w:t>Orman ve Su İşleri Bakanlığından:</w:t>
      </w:r>
    </w:p>
    <w:p w:rsidR="00546D35" w:rsidRPr="00546D35" w:rsidRDefault="00546D35" w:rsidP="00546D35">
      <w:pPr>
        <w:tabs>
          <w:tab w:val="left" w:pos="566"/>
        </w:tabs>
        <w:spacing w:after="0" w:line="240" w:lineRule="exact"/>
        <w:ind w:firstLine="566"/>
        <w:rPr>
          <w:rFonts w:ascii="Times New Roman" w:eastAsia="ヒラギノ明朝 Pro W3" w:hAnsi="Times New Roman" w:cs="Times New Roman"/>
          <w:sz w:val="18"/>
          <w:szCs w:val="18"/>
          <w:u w:val="single"/>
        </w:rPr>
      </w:pPr>
    </w:p>
    <w:p w:rsidR="00546D35" w:rsidRPr="00546D35" w:rsidRDefault="00546D35" w:rsidP="00546D35">
      <w:pPr>
        <w:spacing w:after="0" w:line="240" w:lineRule="exact"/>
        <w:jc w:val="center"/>
        <w:rPr>
          <w:rFonts w:ascii="Times New Roman" w:eastAsia="ヒラギノ明朝 Pro W3" w:hAnsi="Times New Roman" w:cs="Times New Roman"/>
          <w:b/>
          <w:sz w:val="18"/>
          <w:szCs w:val="18"/>
        </w:rPr>
      </w:pPr>
      <w:r w:rsidRPr="00546D35">
        <w:rPr>
          <w:rFonts w:ascii="Times New Roman" w:eastAsia="ヒラギノ明朝 Pro W3" w:hAnsi="Times New Roman" w:cs="Times New Roman"/>
          <w:b/>
          <w:sz w:val="18"/>
          <w:szCs w:val="18"/>
        </w:rPr>
        <w:t>ORMAN KANUNUNUN 17 VE 18 İNCİ MADDELERİNİN UYGULAMA</w:t>
      </w:r>
    </w:p>
    <w:p w:rsidR="00546D35" w:rsidRPr="00546D35" w:rsidRDefault="00546D35" w:rsidP="00546D35">
      <w:pPr>
        <w:spacing w:after="0" w:line="240" w:lineRule="exact"/>
        <w:jc w:val="center"/>
        <w:rPr>
          <w:rFonts w:ascii="Times New Roman" w:eastAsia="ヒラギノ明朝 Pro W3" w:hAnsi="Times New Roman" w:cs="Times New Roman"/>
          <w:b/>
          <w:sz w:val="18"/>
          <w:szCs w:val="18"/>
        </w:rPr>
      </w:pPr>
      <w:r w:rsidRPr="00546D35">
        <w:rPr>
          <w:rFonts w:ascii="Times New Roman" w:eastAsia="ヒラギノ明朝 Pro W3" w:hAnsi="Times New Roman" w:cs="Times New Roman"/>
          <w:b/>
          <w:sz w:val="18"/>
          <w:szCs w:val="18"/>
        </w:rPr>
        <w:t>YÖNETMELİĞİNDE DEĞİŞİKLİK YAPILMASINA</w:t>
      </w:r>
    </w:p>
    <w:p w:rsidR="00546D35" w:rsidRDefault="00546D35" w:rsidP="00546D35">
      <w:pPr>
        <w:spacing w:after="0" w:line="240" w:lineRule="exact"/>
        <w:jc w:val="center"/>
        <w:rPr>
          <w:rFonts w:ascii="Times New Roman" w:eastAsia="ヒラギノ明朝 Pro W3" w:hAnsi="Times New Roman" w:cs="Times New Roman"/>
          <w:b/>
          <w:sz w:val="18"/>
          <w:szCs w:val="18"/>
        </w:rPr>
      </w:pPr>
      <w:r w:rsidRPr="00546D35">
        <w:rPr>
          <w:rFonts w:ascii="Times New Roman" w:eastAsia="ヒラギノ明朝 Pro W3" w:hAnsi="Times New Roman" w:cs="Times New Roman"/>
          <w:b/>
          <w:sz w:val="18"/>
          <w:szCs w:val="18"/>
        </w:rPr>
        <w:t xml:space="preserve">DAİR YÖNETMELİK </w:t>
      </w:r>
    </w:p>
    <w:p w:rsidR="00546D35" w:rsidRPr="00546D35" w:rsidRDefault="00546D35" w:rsidP="00546D35">
      <w:pPr>
        <w:spacing w:after="0" w:line="240" w:lineRule="exact"/>
        <w:jc w:val="center"/>
        <w:rPr>
          <w:rFonts w:ascii="Times New Roman" w:eastAsia="ヒラギノ明朝 Pro W3" w:hAnsi="Times New Roman" w:cs="Times New Roman"/>
          <w:b/>
          <w:sz w:val="18"/>
          <w:szCs w:val="18"/>
        </w:rPr>
      </w:pPr>
    </w:p>
    <w:p w:rsidR="00546D35" w:rsidRPr="00546D35" w:rsidRDefault="00546D35" w:rsidP="00546D35">
      <w:pPr>
        <w:tabs>
          <w:tab w:val="left" w:pos="566"/>
        </w:tabs>
        <w:spacing w:after="0" w:line="240" w:lineRule="exact"/>
        <w:ind w:firstLine="566"/>
        <w:jc w:val="both"/>
        <w:rPr>
          <w:rFonts w:ascii="Times New Roman" w:eastAsia="ヒラギノ明朝 Pro W3" w:hAnsi="Times New Roman" w:cs="Times New Roman"/>
          <w:sz w:val="18"/>
          <w:szCs w:val="18"/>
        </w:rPr>
      </w:pPr>
      <w:r w:rsidRPr="00546D35">
        <w:rPr>
          <w:rFonts w:ascii="Times New Roman" w:eastAsia="ヒラギノ明朝 Pro W3" w:hAnsi="Times New Roman" w:cs="Times New Roman"/>
          <w:b/>
          <w:bCs/>
          <w:sz w:val="18"/>
          <w:szCs w:val="18"/>
        </w:rPr>
        <w:t xml:space="preserve">MADDE 1 – </w:t>
      </w:r>
      <w:proofErr w:type="gramStart"/>
      <w:r w:rsidRPr="00546D35">
        <w:rPr>
          <w:rFonts w:ascii="Times New Roman" w:eastAsia="ヒラギノ明朝 Pro W3" w:hAnsi="Times New Roman" w:cs="Times New Roman"/>
          <w:sz w:val="18"/>
          <w:szCs w:val="18"/>
        </w:rPr>
        <w:t>15/9/2011</w:t>
      </w:r>
      <w:proofErr w:type="gramEnd"/>
      <w:r w:rsidRPr="00546D35">
        <w:rPr>
          <w:rFonts w:ascii="Times New Roman" w:eastAsia="ヒラギノ明朝 Pro W3" w:hAnsi="Times New Roman" w:cs="Times New Roman"/>
          <w:sz w:val="18"/>
          <w:szCs w:val="18"/>
        </w:rPr>
        <w:t xml:space="preserve"> tarihli ve 28055 sayılı Resmî Gazete’de yayımlanan Orman Kanununun 17 ve 18 inci Maddelerinin Uygulama Yönetmeliğinin 15 inci maddesine aşağıdaki fıkra eklenmiştir.</w:t>
      </w:r>
    </w:p>
    <w:p w:rsidR="00546D35" w:rsidRPr="00546D35" w:rsidRDefault="00546D35" w:rsidP="00546D3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46D35">
        <w:rPr>
          <w:rFonts w:ascii="Times New Roman" w:eastAsia="ヒラギノ明朝 Pro W3" w:hAnsi="Times New Roman" w:cs="Times New Roman"/>
          <w:sz w:val="18"/>
          <w:szCs w:val="18"/>
        </w:rPr>
        <w:t xml:space="preserve">“(13) Orman Kanununun Ek 9 uncu maddesinin üçüncü fıkrası gereğince gerçek veya özel hukuk tüzel kişileri ya da vakıflar tarafından kurulan yükseköğretim kurumları hariç olmak üzere; yükseköğretim kurumlarına eğitim ve araştırma maksatlı tesisler yapılması için mezkûr Kanunun 17 </w:t>
      </w:r>
      <w:proofErr w:type="spellStart"/>
      <w:r w:rsidRPr="00546D35">
        <w:rPr>
          <w:rFonts w:ascii="Times New Roman" w:eastAsia="ヒラギノ明朝 Pro W3" w:hAnsi="Times New Roman" w:cs="Times New Roman"/>
          <w:sz w:val="18"/>
          <w:szCs w:val="18"/>
        </w:rPr>
        <w:t>nci</w:t>
      </w:r>
      <w:proofErr w:type="spellEnd"/>
      <w:r w:rsidRPr="00546D35">
        <w:rPr>
          <w:rFonts w:ascii="Times New Roman" w:eastAsia="ヒラギノ明朝 Pro W3" w:hAnsi="Times New Roman" w:cs="Times New Roman"/>
          <w:sz w:val="18"/>
          <w:szCs w:val="18"/>
        </w:rPr>
        <w:t xml:space="preserve"> maddesinin üçüncü fıkrası esaslarına göre orman sayılan alanlardan verilen izinler ile bu alan içinde izin sahibi yükseköğretim kurumuna veya Yüksek Öğrenim Kredi ve Yurtlar Kurumu Genel Müdürlüğüne yurt yapılması maksadıyla verilen izinlerden ağaçlandırma bedeli ile arazi izin bedeli alınır, orman köylüleri kalkındırma geliri ile ağaçlandırma ve erozyon kontrolü geliri alınmaz.”</w:t>
      </w:r>
      <w:proofErr w:type="gramEnd"/>
    </w:p>
    <w:p w:rsidR="00546D35" w:rsidRPr="00546D35" w:rsidRDefault="00546D35" w:rsidP="00546D35">
      <w:pPr>
        <w:tabs>
          <w:tab w:val="left" w:pos="566"/>
        </w:tabs>
        <w:spacing w:after="0" w:line="240" w:lineRule="exact"/>
        <w:ind w:firstLine="566"/>
        <w:jc w:val="both"/>
        <w:rPr>
          <w:rFonts w:ascii="Times New Roman" w:eastAsia="ヒラギノ明朝 Pro W3" w:hAnsi="Times New Roman" w:cs="Times New Roman"/>
          <w:sz w:val="18"/>
          <w:szCs w:val="18"/>
        </w:rPr>
      </w:pPr>
      <w:r w:rsidRPr="00546D35">
        <w:rPr>
          <w:rFonts w:ascii="Times New Roman" w:eastAsia="ヒラギノ明朝 Pro W3" w:hAnsi="Times New Roman" w:cs="Times New Roman"/>
          <w:b/>
          <w:sz w:val="18"/>
          <w:szCs w:val="18"/>
        </w:rPr>
        <w:t xml:space="preserve">MADDE 2 – </w:t>
      </w:r>
      <w:r w:rsidRPr="00546D35">
        <w:rPr>
          <w:rFonts w:ascii="Times New Roman" w:eastAsia="ヒラギノ明朝 Pro W3" w:hAnsi="Times New Roman" w:cs="Times New Roman"/>
          <w:sz w:val="18"/>
          <w:szCs w:val="18"/>
        </w:rPr>
        <w:t xml:space="preserve">Aynı Yönetmeliğin 32 </w:t>
      </w:r>
      <w:proofErr w:type="spellStart"/>
      <w:r w:rsidRPr="00546D35">
        <w:rPr>
          <w:rFonts w:ascii="Times New Roman" w:eastAsia="ヒラギノ明朝 Pro W3" w:hAnsi="Times New Roman" w:cs="Times New Roman"/>
          <w:sz w:val="18"/>
          <w:szCs w:val="18"/>
        </w:rPr>
        <w:t>nci</w:t>
      </w:r>
      <w:proofErr w:type="spellEnd"/>
      <w:r w:rsidRPr="00546D35">
        <w:rPr>
          <w:rFonts w:ascii="Times New Roman" w:eastAsia="ヒラギノ明朝 Pro W3" w:hAnsi="Times New Roman" w:cs="Times New Roman"/>
          <w:sz w:val="18"/>
          <w:szCs w:val="18"/>
        </w:rPr>
        <w:t xml:space="preserve"> maddesine aşağıdaki fıkra eklenmiştir.</w:t>
      </w:r>
    </w:p>
    <w:p w:rsidR="00546D35" w:rsidRPr="00546D35" w:rsidRDefault="00546D35" w:rsidP="00546D35">
      <w:pPr>
        <w:tabs>
          <w:tab w:val="left" w:pos="566"/>
        </w:tabs>
        <w:spacing w:after="0" w:line="240" w:lineRule="exact"/>
        <w:ind w:firstLine="566"/>
        <w:jc w:val="both"/>
        <w:rPr>
          <w:rFonts w:ascii="Times New Roman" w:eastAsia="ヒラギノ明朝 Pro W3" w:hAnsi="Times New Roman" w:cs="Times New Roman"/>
          <w:sz w:val="18"/>
          <w:szCs w:val="18"/>
        </w:rPr>
      </w:pPr>
      <w:r w:rsidRPr="00546D35">
        <w:rPr>
          <w:rFonts w:ascii="Times New Roman" w:eastAsia="ヒラギノ明朝 Pro W3" w:hAnsi="Times New Roman" w:cs="Times New Roman"/>
          <w:sz w:val="18"/>
          <w:szCs w:val="18"/>
        </w:rPr>
        <w:t>“(2) Ancak bu Yönetmelikte belirtilen tesislerden Bakanlıkça belirlenenlerin ormanlık alanda yapılmasında kamu yararı ve zaruret olduğuna dair karar Bakanlıkça alınır.”</w:t>
      </w:r>
    </w:p>
    <w:p w:rsidR="00546D35" w:rsidRPr="00546D35" w:rsidRDefault="00546D35" w:rsidP="00546D35">
      <w:pPr>
        <w:tabs>
          <w:tab w:val="left" w:pos="566"/>
        </w:tabs>
        <w:spacing w:after="0" w:line="240" w:lineRule="exact"/>
        <w:ind w:firstLine="566"/>
        <w:jc w:val="both"/>
        <w:rPr>
          <w:rFonts w:ascii="Times New Roman" w:eastAsia="ヒラギノ明朝 Pro W3" w:hAnsi="Times New Roman" w:cs="Times New Roman"/>
          <w:sz w:val="18"/>
          <w:szCs w:val="18"/>
        </w:rPr>
      </w:pPr>
      <w:r w:rsidRPr="00546D35">
        <w:rPr>
          <w:rFonts w:ascii="Times New Roman" w:eastAsia="ヒラギノ明朝 Pro W3" w:hAnsi="Times New Roman" w:cs="Times New Roman"/>
          <w:b/>
          <w:sz w:val="18"/>
          <w:szCs w:val="18"/>
        </w:rPr>
        <w:t xml:space="preserve">MADDE 3 – </w:t>
      </w:r>
      <w:r w:rsidRPr="00546D35">
        <w:rPr>
          <w:rFonts w:ascii="Times New Roman" w:eastAsia="ヒラギノ明朝 Pro W3" w:hAnsi="Times New Roman" w:cs="Times New Roman"/>
          <w:sz w:val="18"/>
          <w:szCs w:val="18"/>
        </w:rPr>
        <w:t>Bu Yönetmelik yayımı tarihinde yürürlüğe girer.</w:t>
      </w:r>
    </w:p>
    <w:p w:rsidR="00546D35" w:rsidRPr="00546D35" w:rsidRDefault="00546D35" w:rsidP="00546D35">
      <w:pPr>
        <w:tabs>
          <w:tab w:val="left" w:pos="566"/>
        </w:tabs>
        <w:spacing w:after="0" w:line="240" w:lineRule="exact"/>
        <w:ind w:firstLine="566"/>
        <w:jc w:val="both"/>
        <w:rPr>
          <w:rFonts w:ascii="Times New Roman" w:eastAsia="ヒラギノ明朝 Pro W3" w:hAnsi="Times New Roman" w:cs="Times New Roman"/>
          <w:sz w:val="18"/>
          <w:szCs w:val="18"/>
        </w:rPr>
      </w:pPr>
      <w:r w:rsidRPr="00546D35">
        <w:rPr>
          <w:rFonts w:ascii="Times New Roman" w:eastAsia="ヒラギノ明朝 Pro W3" w:hAnsi="Times New Roman" w:cs="Times New Roman"/>
          <w:b/>
          <w:sz w:val="18"/>
          <w:szCs w:val="18"/>
        </w:rPr>
        <w:t>MADDE 4 –</w:t>
      </w:r>
      <w:r w:rsidRPr="00546D35">
        <w:rPr>
          <w:rFonts w:ascii="Times New Roman" w:eastAsia="ヒラギノ明朝 Pro W3" w:hAnsi="Times New Roman" w:cs="Times New Roman"/>
          <w:sz w:val="18"/>
          <w:szCs w:val="18"/>
        </w:rPr>
        <w:t xml:space="preserve"> Bu Yönetmelik hükümlerini Orman ve Su İşleri Bakanı yürütür.</w:t>
      </w:r>
    </w:p>
    <w:p w:rsidR="00546D35" w:rsidRPr="00546D35" w:rsidRDefault="00546D35" w:rsidP="00546D35">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546D35" w:rsidRPr="00546D35">
        <w:trPr>
          <w:jc w:val="center"/>
        </w:trPr>
        <w:tc>
          <w:tcPr>
            <w:tcW w:w="8505" w:type="dxa"/>
            <w:gridSpan w:val="3"/>
            <w:tcBorders>
              <w:top w:val="single" w:sz="4" w:space="0" w:color="auto"/>
              <w:left w:val="single" w:sz="4" w:space="0" w:color="auto"/>
              <w:bottom w:val="nil"/>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b/>
                <w:sz w:val="18"/>
                <w:szCs w:val="18"/>
              </w:rPr>
            </w:pPr>
            <w:r w:rsidRPr="00546D35">
              <w:rPr>
                <w:rFonts w:ascii="Times New Roman" w:eastAsia="ヒラギノ明朝 Pro W3" w:hAnsi="Times" w:cs="Times New Roman"/>
                <w:b/>
                <w:sz w:val="18"/>
                <w:szCs w:val="18"/>
              </w:rPr>
              <w:t>Y</w:t>
            </w:r>
            <w:r w:rsidRPr="00546D35">
              <w:rPr>
                <w:rFonts w:ascii="Times New Roman" w:eastAsia="ヒラギノ明朝 Pro W3" w:hAnsi="Times" w:cs="Times"/>
                <w:b/>
                <w:sz w:val="18"/>
                <w:szCs w:val="18"/>
              </w:rPr>
              <w:t>ö</w:t>
            </w:r>
            <w:r w:rsidRPr="00546D35">
              <w:rPr>
                <w:rFonts w:ascii="Times New Roman" w:eastAsia="ヒラギノ明朝 Pro W3" w:hAnsi="Times" w:cs="Times New Roman"/>
                <w:b/>
                <w:sz w:val="18"/>
                <w:szCs w:val="18"/>
              </w:rPr>
              <w:t>netmeli</w:t>
            </w:r>
            <w:r w:rsidRPr="00546D35">
              <w:rPr>
                <w:rFonts w:ascii="Times New Roman" w:eastAsia="ヒラギノ明朝 Pro W3" w:hAnsi="Times" w:cs="Times"/>
                <w:b/>
                <w:sz w:val="18"/>
                <w:szCs w:val="18"/>
              </w:rPr>
              <w:t>ğ</w:t>
            </w:r>
            <w:r w:rsidRPr="00546D35">
              <w:rPr>
                <w:rFonts w:ascii="Times New Roman" w:eastAsia="ヒラギノ明朝 Pro W3" w:hAnsi="Times" w:cs="Times New Roman"/>
                <w:b/>
                <w:sz w:val="18"/>
                <w:szCs w:val="18"/>
              </w:rPr>
              <w:t>in Yay</w:t>
            </w:r>
            <w:r w:rsidRPr="00546D35">
              <w:rPr>
                <w:rFonts w:ascii="Times New Roman" w:eastAsia="ヒラギノ明朝 Pro W3" w:hAnsi="Times" w:cs="Times"/>
                <w:b/>
                <w:sz w:val="18"/>
                <w:szCs w:val="18"/>
              </w:rPr>
              <w:t>ı</w:t>
            </w:r>
            <w:r w:rsidRPr="00546D35">
              <w:rPr>
                <w:rFonts w:ascii="Times New Roman" w:eastAsia="ヒラギノ明朝 Pro W3" w:hAnsi="Times" w:cs="Times New Roman"/>
                <w:b/>
                <w:sz w:val="18"/>
                <w:szCs w:val="18"/>
              </w:rPr>
              <w:t>mland</w:t>
            </w:r>
            <w:r w:rsidRPr="00546D35">
              <w:rPr>
                <w:rFonts w:ascii="Times New Roman" w:eastAsia="ヒラギノ明朝 Pro W3" w:hAnsi="Times" w:cs="Times"/>
                <w:b/>
                <w:sz w:val="18"/>
                <w:szCs w:val="18"/>
              </w:rPr>
              <w:t>ığı</w:t>
            </w:r>
            <w:r w:rsidRPr="00546D35">
              <w:rPr>
                <w:rFonts w:ascii="Times New Roman" w:eastAsia="ヒラギノ明朝 Pro W3" w:hAnsi="Times" w:cs="Times New Roman"/>
                <w:b/>
                <w:sz w:val="18"/>
                <w:szCs w:val="18"/>
              </w:rPr>
              <w:t xml:space="preserve"> Resm</w:t>
            </w:r>
            <w:r w:rsidRPr="00546D35">
              <w:rPr>
                <w:rFonts w:ascii="Times New Roman" w:eastAsia="ヒラギノ明朝 Pro W3" w:hAnsi="Times" w:cs="Times"/>
                <w:b/>
                <w:sz w:val="18"/>
                <w:szCs w:val="18"/>
              </w:rPr>
              <w:t>î</w:t>
            </w:r>
            <w:r w:rsidRPr="00546D35">
              <w:rPr>
                <w:rFonts w:ascii="Times New Roman" w:eastAsia="ヒラギノ明朝 Pro W3" w:hAnsi="Times" w:cs="Times New Roman"/>
                <w:b/>
                <w:sz w:val="18"/>
                <w:szCs w:val="18"/>
              </w:rPr>
              <w:t xml:space="preserve"> Gazete'nin</w:t>
            </w:r>
          </w:p>
        </w:tc>
      </w:tr>
      <w:tr w:rsidR="00546D35" w:rsidRPr="00546D35">
        <w:trPr>
          <w:jc w:val="center"/>
        </w:trPr>
        <w:tc>
          <w:tcPr>
            <w:tcW w:w="4254" w:type="dxa"/>
            <w:gridSpan w:val="2"/>
            <w:tcBorders>
              <w:top w:val="nil"/>
              <w:left w:val="single" w:sz="4" w:space="0" w:color="auto"/>
              <w:bottom w:val="single" w:sz="4" w:space="0" w:color="auto"/>
              <w:right w:val="nil"/>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b/>
                <w:sz w:val="18"/>
                <w:szCs w:val="18"/>
              </w:rPr>
            </w:pPr>
            <w:r w:rsidRPr="00546D35">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b/>
                <w:sz w:val="18"/>
                <w:szCs w:val="18"/>
              </w:rPr>
            </w:pPr>
            <w:r w:rsidRPr="00546D35">
              <w:rPr>
                <w:rFonts w:ascii="Times New Roman" w:eastAsia="ヒラギノ明朝 Pro W3" w:hAnsi="Times" w:cs="Times New Roman"/>
                <w:b/>
                <w:sz w:val="18"/>
                <w:szCs w:val="18"/>
              </w:rPr>
              <w:t>Say</w:t>
            </w:r>
            <w:r w:rsidRPr="00546D35">
              <w:rPr>
                <w:rFonts w:ascii="Times New Roman" w:eastAsia="ヒラギノ明朝 Pro W3" w:hAnsi="Times" w:cs="Times"/>
                <w:b/>
                <w:sz w:val="18"/>
                <w:szCs w:val="18"/>
              </w:rPr>
              <w:t>ı</w:t>
            </w:r>
            <w:r w:rsidRPr="00546D35">
              <w:rPr>
                <w:rFonts w:ascii="Times New Roman" w:eastAsia="ヒラギノ明朝 Pro W3" w:hAnsi="Times" w:cs="Times New Roman"/>
                <w:b/>
                <w:sz w:val="18"/>
                <w:szCs w:val="18"/>
              </w:rPr>
              <w:t>s</w:t>
            </w:r>
            <w:r w:rsidRPr="00546D35">
              <w:rPr>
                <w:rFonts w:ascii="Times New Roman" w:eastAsia="ヒラギノ明朝 Pro W3" w:hAnsi="Times" w:cs="Times"/>
                <w:b/>
                <w:sz w:val="18"/>
                <w:szCs w:val="18"/>
              </w:rPr>
              <w:t>ı</w:t>
            </w:r>
          </w:p>
        </w:tc>
      </w:tr>
      <w:tr w:rsidR="00546D35" w:rsidRPr="00546D35">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sz w:val="18"/>
                <w:szCs w:val="18"/>
              </w:rPr>
            </w:pPr>
            <w:proofErr w:type="gramStart"/>
            <w:r w:rsidRPr="00546D35">
              <w:rPr>
                <w:rFonts w:ascii="Times New Roman" w:eastAsia="ヒラギノ明朝 Pro W3" w:hAnsi="Times" w:cs="Times New Roman"/>
                <w:sz w:val="18"/>
                <w:szCs w:val="18"/>
              </w:rPr>
              <w:t>15/9/2011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sz w:val="18"/>
                <w:szCs w:val="18"/>
              </w:rPr>
            </w:pPr>
            <w:r w:rsidRPr="00546D35">
              <w:rPr>
                <w:rFonts w:ascii="Times New Roman" w:eastAsia="ヒラギノ明朝 Pro W3" w:hAnsi="Times" w:cs="Times New Roman"/>
                <w:sz w:val="18"/>
                <w:szCs w:val="18"/>
              </w:rPr>
              <w:t>28055</w:t>
            </w:r>
          </w:p>
        </w:tc>
      </w:tr>
      <w:tr w:rsidR="00546D35" w:rsidRPr="00546D35">
        <w:trPr>
          <w:jc w:val="center"/>
        </w:trPr>
        <w:tc>
          <w:tcPr>
            <w:tcW w:w="8505" w:type="dxa"/>
            <w:gridSpan w:val="3"/>
            <w:tcBorders>
              <w:top w:val="single" w:sz="4" w:space="0" w:color="auto"/>
              <w:left w:val="single" w:sz="4" w:space="0" w:color="auto"/>
              <w:bottom w:val="nil"/>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b/>
                <w:sz w:val="18"/>
                <w:szCs w:val="18"/>
              </w:rPr>
            </w:pPr>
            <w:r w:rsidRPr="00546D35">
              <w:rPr>
                <w:rFonts w:ascii="Times New Roman" w:eastAsia="ヒラギノ明朝 Pro W3" w:hAnsi="Times" w:cs="Times New Roman"/>
                <w:b/>
                <w:sz w:val="18"/>
                <w:szCs w:val="18"/>
              </w:rPr>
              <w:t>Y</w:t>
            </w:r>
            <w:r w:rsidRPr="00546D35">
              <w:rPr>
                <w:rFonts w:ascii="Times New Roman" w:eastAsia="ヒラギノ明朝 Pro W3" w:hAnsi="Times" w:cs="Times"/>
                <w:b/>
                <w:sz w:val="18"/>
                <w:szCs w:val="18"/>
              </w:rPr>
              <w:t>ö</w:t>
            </w:r>
            <w:r w:rsidRPr="00546D35">
              <w:rPr>
                <w:rFonts w:ascii="Times New Roman" w:eastAsia="ヒラギノ明朝 Pro W3" w:hAnsi="Times" w:cs="Times New Roman"/>
                <w:b/>
                <w:sz w:val="18"/>
                <w:szCs w:val="18"/>
              </w:rPr>
              <w:t>netmelikte De</w:t>
            </w:r>
            <w:r w:rsidRPr="00546D35">
              <w:rPr>
                <w:rFonts w:ascii="Times New Roman" w:eastAsia="ヒラギノ明朝 Pro W3" w:hAnsi="Times" w:cs="Times"/>
                <w:b/>
                <w:sz w:val="18"/>
                <w:szCs w:val="18"/>
              </w:rPr>
              <w:t>ğ</w:t>
            </w:r>
            <w:r w:rsidRPr="00546D35">
              <w:rPr>
                <w:rFonts w:ascii="Times New Roman" w:eastAsia="ヒラギノ明朝 Pro W3" w:hAnsi="Times" w:cs="Times New Roman"/>
                <w:b/>
                <w:sz w:val="18"/>
                <w:szCs w:val="18"/>
              </w:rPr>
              <w:t>i</w:t>
            </w:r>
            <w:r w:rsidRPr="00546D35">
              <w:rPr>
                <w:rFonts w:ascii="Times New Roman" w:eastAsia="ヒラギノ明朝 Pro W3" w:hAnsi="Times" w:cs="Times"/>
                <w:b/>
                <w:sz w:val="18"/>
                <w:szCs w:val="18"/>
              </w:rPr>
              <w:t>ş</w:t>
            </w:r>
            <w:r w:rsidRPr="00546D35">
              <w:rPr>
                <w:rFonts w:ascii="Times New Roman" w:eastAsia="ヒラギノ明朝 Pro W3" w:hAnsi="Times" w:cs="Times New Roman"/>
                <w:b/>
                <w:sz w:val="18"/>
                <w:szCs w:val="18"/>
              </w:rPr>
              <w:t>iklik Yapan Y</w:t>
            </w:r>
            <w:r w:rsidRPr="00546D35">
              <w:rPr>
                <w:rFonts w:ascii="Times New Roman" w:eastAsia="ヒラギノ明朝 Pro W3" w:hAnsi="Times" w:cs="Times"/>
                <w:b/>
                <w:sz w:val="18"/>
                <w:szCs w:val="18"/>
              </w:rPr>
              <w:t>ö</w:t>
            </w:r>
            <w:r w:rsidRPr="00546D35">
              <w:rPr>
                <w:rFonts w:ascii="Times New Roman" w:eastAsia="ヒラギノ明朝 Pro W3" w:hAnsi="Times" w:cs="Times New Roman"/>
                <w:b/>
                <w:sz w:val="18"/>
                <w:szCs w:val="18"/>
              </w:rPr>
              <w:t>netmeliklerin Yay</w:t>
            </w:r>
            <w:r w:rsidRPr="00546D35">
              <w:rPr>
                <w:rFonts w:ascii="Times New Roman" w:eastAsia="ヒラギノ明朝 Pro W3" w:hAnsi="Times" w:cs="Times"/>
                <w:b/>
                <w:sz w:val="18"/>
                <w:szCs w:val="18"/>
              </w:rPr>
              <w:t>ı</w:t>
            </w:r>
            <w:r w:rsidRPr="00546D35">
              <w:rPr>
                <w:rFonts w:ascii="Times New Roman" w:eastAsia="ヒラギノ明朝 Pro W3" w:hAnsi="Times" w:cs="Times New Roman"/>
                <w:b/>
                <w:sz w:val="18"/>
                <w:szCs w:val="18"/>
              </w:rPr>
              <w:t>mland</w:t>
            </w:r>
            <w:r w:rsidRPr="00546D35">
              <w:rPr>
                <w:rFonts w:ascii="Times New Roman" w:eastAsia="ヒラギノ明朝 Pro W3" w:hAnsi="Times" w:cs="Times"/>
                <w:b/>
                <w:sz w:val="18"/>
                <w:szCs w:val="18"/>
              </w:rPr>
              <w:t>ığı</w:t>
            </w:r>
            <w:r w:rsidRPr="00546D35">
              <w:rPr>
                <w:rFonts w:ascii="Times New Roman" w:eastAsia="ヒラギノ明朝 Pro W3" w:hAnsi="Times" w:cs="Times New Roman"/>
                <w:b/>
                <w:sz w:val="18"/>
                <w:szCs w:val="18"/>
              </w:rPr>
              <w:t xml:space="preserve"> Resm</w:t>
            </w:r>
            <w:r w:rsidRPr="00546D35">
              <w:rPr>
                <w:rFonts w:ascii="Times New Roman" w:eastAsia="ヒラギノ明朝 Pro W3" w:hAnsi="Times" w:cs="Times"/>
                <w:b/>
                <w:sz w:val="18"/>
                <w:szCs w:val="18"/>
              </w:rPr>
              <w:t>î</w:t>
            </w:r>
            <w:r w:rsidRPr="00546D35">
              <w:rPr>
                <w:rFonts w:ascii="Times New Roman" w:eastAsia="ヒラギノ明朝 Pro W3" w:hAnsi="Times" w:cs="Times New Roman"/>
                <w:b/>
                <w:sz w:val="18"/>
                <w:szCs w:val="18"/>
              </w:rPr>
              <w:t xml:space="preserve"> Gazete'nin</w:t>
            </w:r>
          </w:p>
        </w:tc>
      </w:tr>
      <w:tr w:rsidR="00546D35" w:rsidRPr="00546D35">
        <w:trPr>
          <w:jc w:val="center"/>
        </w:trPr>
        <w:tc>
          <w:tcPr>
            <w:tcW w:w="4254" w:type="dxa"/>
            <w:gridSpan w:val="2"/>
            <w:tcBorders>
              <w:top w:val="nil"/>
              <w:left w:val="single" w:sz="4" w:space="0" w:color="auto"/>
              <w:bottom w:val="single" w:sz="4" w:space="0" w:color="auto"/>
              <w:right w:val="nil"/>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b/>
                <w:sz w:val="18"/>
                <w:szCs w:val="18"/>
              </w:rPr>
            </w:pPr>
            <w:r w:rsidRPr="00546D35">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b/>
                <w:sz w:val="18"/>
                <w:szCs w:val="18"/>
              </w:rPr>
            </w:pPr>
            <w:r w:rsidRPr="00546D35">
              <w:rPr>
                <w:rFonts w:ascii="Times New Roman" w:eastAsia="ヒラギノ明朝 Pro W3" w:hAnsi="Times" w:cs="Times New Roman"/>
                <w:b/>
                <w:sz w:val="18"/>
                <w:szCs w:val="18"/>
              </w:rPr>
              <w:t>Say</w:t>
            </w:r>
            <w:r w:rsidRPr="00546D35">
              <w:rPr>
                <w:rFonts w:ascii="Times New Roman" w:eastAsia="ヒラギノ明朝 Pro W3" w:hAnsi="Times" w:cs="Times"/>
                <w:b/>
                <w:sz w:val="18"/>
                <w:szCs w:val="18"/>
              </w:rPr>
              <w:t>ı</w:t>
            </w:r>
            <w:r w:rsidRPr="00546D35">
              <w:rPr>
                <w:rFonts w:ascii="Times New Roman" w:eastAsia="ヒラギノ明朝 Pro W3" w:hAnsi="Times" w:cs="Times New Roman"/>
                <w:b/>
                <w:sz w:val="18"/>
                <w:szCs w:val="18"/>
              </w:rPr>
              <w:t>s</w:t>
            </w:r>
            <w:r w:rsidRPr="00546D35">
              <w:rPr>
                <w:rFonts w:ascii="Times New Roman" w:eastAsia="ヒラギノ明朝 Pro W3" w:hAnsi="Times" w:cs="Times"/>
                <w:b/>
                <w:sz w:val="18"/>
                <w:szCs w:val="18"/>
              </w:rPr>
              <w:t>ı</w:t>
            </w:r>
          </w:p>
        </w:tc>
      </w:tr>
      <w:tr w:rsidR="00546D35" w:rsidRPr="00546D35">
        <w:trPr>
          <w:jc w:val="center"/>
        </w:trPr>
        <w:tc>
          <w:tcPr>
            <w:tcW w:w="437"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sz w:val="18"/>
                <w:szCs w:val="18"/>
              </w:rPr>
            </w:pPr>
            <w:r w:rsidRPr="00546D35">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546D35">
              <w:rPr>
                <w:rFonts w:ascii="Times New Roman" w:eastAsia="ヒラギノ明朝 Pro W3" w:hAnsi="Times" w:cs="Times New Roman"/>
                <w:sz w:val="18"/>
                <w:szCs w:val="18"/>
              </w:rPr>
              <w:t>7/7/2012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sz w:val="18"/>
                <w:szCs w:val="18"/>
              </w:rPr>
            </w:pPr>
            <w:r w:rsidRPr="00546D35">
              <w:rPr>
                <w:rFonts w:ascii="Times New Roman" w:eastAsia="ヒラギノ明朝 Pro W3" w:hAnsi="Times" w:cs="Times New Roman"/>
                <w:sz w:val="18"/>
                <w:szCs w:val="18"/>
              </w:rPr>
              <w:t>28346</w:t>
            </w:r>
          </w:p>
        </w:tc>
      </w:tr>
      <w:tr w:rsidR="00546D35" w:rsidRPr="00546D35">
        <w:trPr>
          <w:jc w:val="center"/>
        </w:trPr>
        <w:tc>
          <w:tcPr>
            <w:tcW w:w="437"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sz w:val="18"/>
                <w:szCs w:val="18"/>
              </w:rPr>
            </w:pPr>
            <w:r w:rsidRPr="00546D35">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546D35">
              <w:rPr>
                <w:rFonts w:ascii="Times New Roman" w:eastAsia="ヒラギノ明朝 Pro W3" w:hAnsi="Times" w:cs="Times New Roman"/>
                <w:sz w:val="18"/>
                <w:szCs w:val="18"/>
              </w:rPr>
              <w:t>8/1/2013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46D35" w:rsidRPr="00546D35" w:rsidRDefault="00546D35" w:rsidP="00546D35">
            <w:pPr>
              <w:tabs>
                <w:tab w:val="left" w:pos="566"/>
              </w:tabs>
              <w:spacing w:after="0" w:line="240" w:lineRule="exact"/>
              <w:jc w:val="center"/>
              <w:rPr>
                <w:rFonts w:ascii="Times New Roman" w:eastAsia="ヒラギノ明朝 Pro W3" w:hAnsi="Times" w:cs="Times New Roman"/>
                <w:sz w:val="18"/>
                <w:szCs w:val="18"/>
              </w:rPr>
            </w:pPr>
            <w:r w:rsidRPr="00546D35">
              <w:rPr>
                <w:rFonts w:ascii="Times New Roman" w:eastAsia="ヒラギノ明朝 Pro W3" w:hAnsi="Times" w:cs="Times New Roman"/>
                <w:sz w:val="18"/>
                <w:szCs w:val="18"/>
              </w:rPr>
              <w:t>28522</w:t>
            </w:r>
          </w:p>
        </w:tc>
      </w:tr>
    </w:tbl>
    <w:p w:rsidR="00546D35" w:rsidRDefault="00546D35" w:rsidP="000E4D1B">
      <w:pPr>
        <w:pStyle w:val="1-Baslk"/>
        <w:spacing w:line="240" w:lineRule="exact"/>
        <w:ind w:firstLine="566"/>
        <w:rPr>
          <w:rFonts w:asciiTheme="minorHAnsi" w:hAnsiTheme="minorHAnsi"/>
          <w:b/>
          <w:szCs w:val="22"/>
          <w:u w:val="none"/>
        </w:rPr>
      </w:pPr>
    </w:p>
    <w:sectPr w:rsidR="00546D3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1B6" w:rsidRDefault="009701B6" w:rsidP="00CE6B7C">
      <w:pPr>
        <w:spacing w:after="0" w:line="240" w:lineRule="auto"/>
      </w:pPr>
      <w:r>
        <w:separator/>
      </w:r>
    </w:p>
  </w:endnote>
  <w:endnote w:type="continuationSeparator" w:id="0">
    <w:p w:rsidR="009701B6" w:rsidRDefault="009701B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008ED">
        <w:pPr>
          <w:pStyle w:val="Altbilgi"/>
          <w:jc w:val="center"/>
        </w:pPr>
        <w:fldSimple w:instr=" PAGE   \* MERGEFORMAT ">
          <w:r w:rsidR="00546D3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1B6" w:rsidRDefault="009701B6" w:rsidP="00CE6B7C">
      <w:pPr>
        <w:spacing w:after="0" w:line="240" w:lineRule="auto"/>
      </w:pPr>
      <w:r>
        <w:separator/>
      </w:r>
    </w:p>
  </w:footnote>
  <w:footnote w:type="continuationSeparator" w:id="0">
    <w:p w:rsidR="009701B6" w:rsidRDefault="009701B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F571B"/>
    <w:rsid w:val="00110B58"/>
    <w:rsid w:val="00111BFD"/>
    <w:rsid w:val="00120B8D"/>
    <w:rsid w:val="001247BF"/>
    <w:rsid w:val="0012501B"/>
    <w:rsid w:val="0014329D"/>
    <w:rsid w:val="00152242"/>
    <w:rsid w:val="00161128"/>
    <w:rsid w:val="00187B66"/>
    <w:rsid w:val="001917EB"/>
    <w:rsid w:val="00193767"/>
    <w:rsid w:val="00195C8D"/>
    <w:rsid w:val="0019652E"/>
    <w:rsid w:val="001B1871"/>
    <w:rsid w:val="001B789E"/>
    <w:rsid w:val="001E375F"/>
    <w:rsid w:val="001F76B8"/>
    <w:rsid w:val="00211F4F"/>
    <w:rsid w:val="002141DF"/>
    <w:rsid w:val="0022592F"/>
    <w:rsid w:val="00231ECE"/>
    <w:rsid w:val="002411CD"/>
    <w:rsid w:val="00241612"/>
    <w:rsid w:val="002800AB"/>
    <w:rsid w:val="00280E2B"/>
    <w:rsid w:val="002950D7"/>
    <w:rsid w:val="002E5D32"/>
    <w:rsid w:val="003008ED"/>
    <w:rsid w:val="0031216B"/>
    <w:rsid w:val="0033048D"/>
    <w:rsid w:val="003320DC"/>
    <w:rsid w:val="003364E7"/>
    <w:rsid w:val="00347531"/>
    <w:rsid w:val="0036137D"/>
    <w:rsid w:val="00361C6C"/>
    <w:rsid w:val="003670F6"/>
    <w:rsid w:val="00384FF4"/>
    <w:rsid w:val="003B147D"/>
    <w:rsid w:val="003E36BC"/>
    <w:rsid w:val="003F0A2F"/>
    <w:rsid w:val="003F0E00"/>
    <w:rsid w:val="00404668"/>
    <w:rsid w:val="00411676"/>
    <w:rsid w:val="00424401"/>
    <w:rsid w:val="00446947"/>
    <w:rsid w:val="00471908"/>
    <w:rsid w:val="00471995"/>
    <w:rsid w:val="00472BF0"/>
    <w:rsid w:val="00482506"/>
    <w:rsid w:val="004A47BB"/>
    <w:rsid w:val="004B600A"/>
    <w:rsid w:val="004C49B1"/>
    <w:rsid w:val="004C5729"/>
    <w:rsid w:val="004C64B0"/>
    <w:rsid w:val="004D0380"/>
    <w:rsid w:val="004E2415"/>
    <w:rsid w:val="004E3D3E"/>
    <w:rsid w:val="00500FD6"/>
    <w:rsid w:val="00516E98"/>
    <w:rsid w:val="00524D36"/>
    <w:rsid w:val="00527A1F"/>
    <w:rsid w:val="00546D35"/>
    <w:rsid w:val="005605A2"/>
    <w:rsid w:val="005727E1"/>
    <w:rsid w:val="005A426C"/>
    <w:rsid w:val="005B27B7"/>
    <w:rsid w:val="005B44D8"/>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B04AF"/>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D40B9"/>
    <w:rsid w:val="009D4B87"/>
    <w:rsid w:val="009D64C8"/>
    <w:rsid w:val="009F160C"/>
    <w:rsid w:val="00A02020"/>
    <w:rsid w:val="00A0296A"/>
    <w:rsid w:val="00A10B71"/>
    <w:rsid w:val="00A35196"/>
    <w:rsid w:val="00A379EB"/>
    <w:rsid w:val="00A54D74"/>
    <w:rsid w:val="00A854B5"/>
    <w:rsid w:val="00A904D7"/>
    <w:rsid w:val="00AA786A"/>
    <w:rsid w:val="00AB21EA"/>
    <w:rsid w:val="00AC0A86"/>
    <w:rsid w:val="00AC4286"/>
    <w:rsid w:val="00AF4CAE"/>
    <w:rsid w:val="00B11978"/>
    <w:rsid w:val="00B159E5"/>
    <w:rsid w:val="00B27AEA"/>
    <w:rsid w:val="00B461F1"/>
    <w:rsid w:val="00B6449C"/>
    <w:rsid w:val="00B65BBB"/>
    <w:rsid w:val="00B713A8"/>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ADD"/>
    <w:rsid w:val="00E306F9"/>
    <w:rsid w:val="00E312B5"/>
    <w:rsid w:val="00E3660E"/>
    <w:rsid w:val="00E43E56"/>
    <w:rsid w:val="00E74904"/>
    <w:rsid w:val="00E96B82"/>
    <w:rsid w:val="00EB1FA7"/>
    <w:rsid w:val="00EB6AE6"/>
    <w:rsid w:val="00EE46F3"/>
    <w:rsid w:val="00EF57AA"/>
    <w:rsid w:val="00F01301"/>
    <w:rsid w:val="00F43969"/>
    <w:rsid w:val="00F554A9"/>
    <w:rsid w:val="00F80823"/>
    <w:rsid w:val="00F81C15"/>
    <w:rsid w:val="00F83100"/>
    <w:rsid w:val="00FA1887"/>
    <w:rsid w:val="00FA30A2"/>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243</Words>
  <Characters>1386</Characters>
  <Application>Microsoft Office Word</Application>
  <DocSecurity>0</DocSecurity>
  <Lines>11</Lines>
  <Paragraphs>3</Paragraphs>
  <ScaleCrop>false</ScaleCrop>
  <Company>TURMOB</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176</cp:revision>
  <cp:lastPrinted>2013-08-21T14:33:00Z</cp:lastPrinted>
  <dcterms:created xsi:type="dcterms:W3CDTF">2013-06-03T05:31:00Z</dcterms:created>
  <dcterms:modified xsi:type="dcterms:W3CDTF">2013-08-29T05:24:00Z</dcterms:modified>
</cp:coreProperties>
</file>