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C3601C" w:rsidRDefault="0038076F" w:rsidP="0088408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3601C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15615A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C3601C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C3601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C3601C">
        <w:rPr>
          <w:rFonts w:ascii="Times New Roman" w:hAnsi="Times New Roman" w:cs="Times New Roman"/>
          <w:b/>
          <w:sz w:val="20"/>
          <w:szCs w:val="20"/>
          <w:u w:val="single"/>
        </w:rPr>
        <w:t>Sayı : 28802</w:t>
      </w:r>
      <w:proofErr w:type="gramEnd"/>
    </w:p>
    <w:p w:rsidR="00D737E9" w:rsidRPr="00C3601C" w:rsidRDefault="00D737E9" w:rsidP="0088408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3601C" w:rsidRDefault="00C3601C" w:rsidP="00C3601C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  <w:r w:rsidRPr="00C3601C">
        <w:rPr>
          <w:rFonts w:hAnsi="Times New Roman"/>
          <w:b/>
          <w:sz w:val="20"/>
          <w:u w:val="none"/>
        </w:rPr>
        <w:t>Çalışma ve Sosyal Güvenlik Bakanlığından:</w:t>
      </w:r>
    </w:p>
    <w:p w:rsidR="00C3601C" w:rsidRPr="00C3601C" w:rsidRDefault="00C3601C" w:rsidP="00C3601C">
      <w:pPr>
        <w:pStyle w:val="1-Baslk"/>
        <w:spacing w:line="240" w:lineRule="exact"/>
        <w:ind w:firstLine="566"/>
        <w:rPr>
          <w:rFonts w:hAnsi="Times New Roman"/>
          <w:b/>
          <w:sz w:val="20"/>
          <w:u w:val="none"/>
        </w:rPr>
      </w:pPr>
    </w:p>
    <w:p w:rsidR="00C3601C" w:rsidRPr="00C3601C" w:rsidRDefault="00C3601C" w:rsidP="00C3601C">
      <w:pPr>
        <w:pStyle w:val="2-OrtaBaslk"/>
        <w:spacing w:line="240" w:lineRule="exact"/>
        <w:rPr>
          <w:rFonts w:hAnsi="Times New Roman"/>
          <w:sz w:val="20"/>
        </w:rPr>
      </w:pPr>
      <w:r w:rsidRPr="00C3601C">
        <w:rPr>
          <w:rFonts w:hAnsi="Times New Roman"/>
          <w:sz w:val="20"/>
        </w:rPr>
        <w:t>ÇOCUK VE GENÇ İŞÇİLERİN ÇALIŞTIRILMA USUL VE</w:t>
      </w:r>
    </w:p>
    <w:p w:rsidR="00C3601C" w:rsidRPr="00C3601C" w:rsidRDefault="00C3601C" w:rsidP="00C3601C">
      <w:pPr>
        <w:pStyle w:val="2-OrtaBaslk"/>
        <w:spacing w:line="240" w:lineRule="exact"/>
        <w:rPr>
          <w:rFonts w:hAnsi="Times New Roman"/>
          <w:sz w:val="20"/>
        </w:rPr>
      </w:pPr>
      <w:r w:rsidRPr="00C3601C">
        <w:rPr>
          <w:rFonts w:hAnsi="Times New Roman"/>
          <w:sz w:val="20"/>
        </w:rPr>
        <w:t>ESASLARI HAKKINDA YÖNETMELİKTE DEĞİŞİKLİK</w:t>
      </w:r>
    </w:p>
    <w:p w:rsidR="00C3601C" w:rsidRDefault="00C3601C" w:rsidP="00C3601C">
      <w:pPr>
        <w:pStyle w:val="2-OrtaBaslk"/>
        <w:spacing w:line="240" w:lineRule="exact"/>
        <w:rPr>
          <w:rFonts w:hAnsi="Times New Roman"/>
          <w:sz w:val="20"/>
        </w:rPr>
      </w:pPr>
      <w:r w:rsidRPr="00C3601C">
        <w:rPr>
          <w:rFonts w:hAnsi="Times New Roman"/>
          <w:sz w:val="20"/>
        </w:rPr>
        <w:t>YAPILMASINA DAİR YÖNETMELİK</w:t>
      </w:r>
    </w:p>
    <w:p w:rsidR="00C3601C" w:rsidRPr="00C3601C" w:rsidRDefault="00C3601C" w:rsidP="00C3601C">
      <w:pPr>
        <w:pStyle w:val="2-OrtaBaslk"/>
        <w:spacing w:line="240" w:lineRule="exact"/>
        <w:rPr>
          <w:rFonts w:hAnsi="Times New Roman"/>
          <w:sz w:val="20"/>
        </w:rPr>
      </w:pPr>
    </w:p>
    <w:p w:rsidR="00C3601C" w:rsidRPr="00C3601C" w:rsidRDefault="00C3601C" w:rsidP="00C3601C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C3601C">
        <w:rPr>
          <w:rFonts w:hAnsi="Times New Roman"/>
          <w:b/>
          <w:bCs/>
          <w:sz w:val="20"/>
        </w:rPr>
        <w:t xml:space="preserve">MADDE 1 – </w:t>
      </w:r>
      <w:proofErr w:type="gramStart"/>
      <w:r w:rsidRPr="00C3601C">
        <w:rPr>
          <w:rFonts w:hAnsi="Times New Roman"/>
          <w:sz w:val="20"/>
        </w:rPr>
        <w:t>6/4/2004</w:t>
      </w:r>
      <w:proofErr w:type="gramEnd"/>
      <w:r w:rsidRPr="00C3601C">
        <w:rPr>
          <w:rFonts w:hAnsi="Times New Roman"/>
          <w:sz w:val="20"/>
        </w:rPr>
        <w:t xml:space="preserve"> tarihli ve 25425 sayılı Resmî Gazete’de yayımlanan Çocuk ve Genç İşçilerin Çalıştırılma Usul ve Esasları Hakkında Yönetmeliğin 5 inci maddesinin beşinci fıkrasına aşağıdaki cümle eklenmiştir.</w:t>
      </w:r>
    </w:p>
    <w:p w:rsidR="00C3601C" w:rsidRDefault="00C3601C" w:rsidP="00C3601C">
      <w:pPr>
        <w:pStyle w:val="3-NormalYaz"/>
        <w:spacing w:line="240" w:lineRule="exact"/>
        <w:rPr>
          <w:rFonts w:hAnsi="Times New Roman"/>
          <w:sz w:val="20"/>
        </w:rPr>
      </w:pPr>
      <w:r w:rsidRPr="00C3601C">
        <w:rPr>
          <w:rFonts w:hAnsi="Times New Roman"/>
          <w:sz w:val="20"/>
        </w:rPr>
        <w:t xml:space="preserve">“Ancak, </w:t>
      </w:r>
      <w:proofErr w:type="gramStart"/>
      <w:r w:rsidRPr="00C3601C">
        <w:rPr>
          <w:rFonts w:hAnsi="Times New Roman"/>
          <w:sz w:val="20"/>
        </w:rPr>
        <w:t>5/6/1986</w:t>
      </w:r>
      <w:proofErr w:type="gramEnd"/>
      <w:r w:rsidRPr="00C3601C">
        <w:rPr>
          <w:rFonts w:hAnsi="Times New Roman"/>
          <w:sz w:val="20"/>
        </w:rPr>
        <w:t xml:space="preserve"> tarihli ve 3308 sayılı Mesleki Eğitim Kanunu kapsamında mesleki ve teknik eğitim okul ve kurumlarından mezun olan meslek sahibi 16 yaşını doldurmuş genç işçiler; sağlığı, güvenliği ve ahlakının tam olarak güvenceye alınması şartıyla bu Yönetmeliğin eklerinde belirtilen sınırlamalara bağlı kalmaksızın ihtisas ve mesleklerine uygun işlerde çalıştırılabilirler.”</w:t>
      </w:r>
    </w:p>
    <w:p w:rsidR="00C3601C" w:rsidRPr="00C3601C" w:rsidRDefault="00C3601C" w:rsidP="00C3601C">
      <w:pPr>
        <w:pStyle w:val="3-NormalYaz"/>
        <w:spacing w:line="240" w:lineRule="exact"/>
        <w:rPr>
          <w:rFonts w:hAnsi="Times New Roman"/>
          <w:sz w:val="20"/>
        </w:rPr>
      </w:pPr>
    </w:p>
    <w:p w:rsidR="00C3601C" w:rsidRDefault="00C3601C" w:rsidP="00C3601C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C3601C">
        <w:rPr>
          <w:rFonts w:hAnsi="Times New Roman"/>
          <w:b/>
          <w:sz w:val="20"/>
        </w:rPr>
        <w:t xml:space="preserve">MADDE 2 – </w:t>
      </w:r>
      <w:r w:rsidRPr="00C3601C">
        <w:rPr>
          <w:rFonts w:hAnsi="Times New Roman"/>
          <w:sz w:val="20"/>
        </w:rPr>
        <w:t>Bu Yönetmelik yayımı tarihinde yürürlüğe girer.</w:t>
      </w:r>
    </w:p>
    <w:p w:rsidR="00C3601C" w:rsidRPr="00C3601C" w:rsidRDefault="00C3601C" w:rsidP="00C3601C">
      <w:pPr>
        <w:pStyle w:val="3-NormalYaz"/>
        <w:spacing w:line="240" w:lineRule="exact"/>
        <w:ind w:firstLine="566"/>
        <w:rPr>
          <w:rFonts w:hAnsi="Times New Roman"/>
          <w:sz w:val="20"/>
        </w:rPr>
      </w:pPr>
    </w:p>
    <w:p w:rsidR="00C3601C" w:rsidRPr="00C3601C" w:rsidRDefault="00C3601C" w:rsidP="00C3601C">
      <w:pPr>
        <w:pStyle w:val="3-NormalYaz"/>
        <w:spacing w:line="240" w:lineRule="exact"/>
        <w:ind w:firstLine="566"/>
        <w:rPr>
          <w:rFonts w:hAnsi="Times New Roman"/>
          <w:sz w:val="20"/>
        </w:rPr>
      </w:pPr>
      <w:r w:rsidRPr="00C3601C">
        <w:rPr>
          <w:rFonts w:hAnsi="Times New Roman"/>
          <w:b/>
          <w:sz w:val="20"/>
        </w:rPr>
        <w:t xml:space="preserve">MADDE 3 – </w:t>
      </w:r>
      <w:r w:rsidRPr="00C3601C">
        <w:rPr>
          <w:rFonts w:hAnsi="Times New Roman"/>
          <w:sz w:val="20"/>
        </w:rPr>
        <w:t>Bu Yönetmelik hükümlerini Çalışma ve Sosyal Güvenlik Bakanı yürütür.</w:t>
      </w:r>
    </w:p>
    <w:p w:rsidR="00C3601C" w:rsidRPr="00C3601C" w:rsidRDefault="00C3601C" w:rsidP="0088408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C3601C" w:rsidRPr="00C3601C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E83" w:rsidRDefault="00744E83" w:rsidP="00CE6B7C">
      <w:pPr>
        <w:spacing w:after="0" w:line="240" w:lineRule="auto"/>
      </w:pPr>
      <w:r>
        <w:separator/>
      </w:r>
    </w:p>
  </w:endnote>
  <w:endnote w:type="continuationSeparator" w:id="0">
    <w:p w:rsidR="00744E83" w:rsidRDefault="00744E8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2F2161">
        <w:pPr>
          <w:pStyle w:val="Altbilgi"/>
          <w:jc w:val="center"/>
        </w:pPr>
        <w:fldSimple w:instr=" PAGE   \* MERGEFORMAT ">
          <w:r w:rsidR="00C3601C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E83" w:rsidRDefault="00744E83" w:rsidP="00CE6B7C">
      <w:pPr>
        <w:spacing w:after="0" w:line="240" w:lineRule="auto"/>
      </w:pPr>
      <w:r>
        <w:separator/>
      </w:r>
    </w:p>
  </w:footnote>
  <w:footnote w:type="continuationSeparator" w:id="0">
    <w:p w:rsidR="00744E83" w:rsidRDefault="00744E8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48FA"/>
    <w:rsid w:val="00692FDE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930A9"/>
    <w:rsid w:val="00D9489C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141</Words>
  <Characters>809</Characters>
  <Application>Microsoft Office Word</Application>
  <DocSecurity>0</DocSecurity>
  <Lines>6</Lines>
  <Paragraphs>1</Paragraphs>
  <ScaleCrop>false</ScaleCrop>
  <Company>TURMOB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323</cp:revision>
  <cp:lastPrinted>2013-10-10T07:17:00Z</cp:lastPrinted>
  <dcterms:created xsi:type="dcterms:W3CDTF">2013-06-03T05:31:00Z</dcterms:created>
  <dcterms:modified xsi:type="dcterms:W3CDTF">2013-10-25T05:38:00Z</dcterms:modified>
</cp:coreProperties>
</file>