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D07B9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6D07B9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6D07B9" w:rsidRPr="006D07B9" w:rsidRDefault="006D07B9" w:rsidP="006D07B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07B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6D07B9" w:rsidRPr="006D07B9" w:rsidRDefault="006D07B9" w:rsidP="006D07B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D07B9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D07B9">
        <w:rPr>
          <w:rFonts w:ascii="Times New Roman" w:eastAsia="ヒラギノ明朝 Pro W3" w:hAnsi="Times" w:cs="Times"/>
          <w:sz w:val="18"/>
          <w:szCs w:val="18"/>
        </w:rPr>
        <w:t>î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inin 1 inci maddesinin ikinci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(a) bendinin sonuna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elektrik, do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algaz, petrol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nleri ve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petrol gaz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nleri, her 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kimyasal gaz ve madde,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ile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(b) bendinin sonuna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elektronik haberle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hizmetleri, arama ama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sondaj hizmetleri,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(c) bendinin sonuna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Ancak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6D07B9">
        <w:rPr>
          <w:rFonts w:ascii="Times New Roman" w:eastAsia="ヒラギノ明朝 Pro W3" w:hAnsi="Times" w:cs="Times"/>
          <w:sz w:val="18"/>
          <w:szCs w:val="18"/>
        </w:rPr>
        <w:t>ışı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cbir sebep veya idareden kaynaklanan nedenlerle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verilmesi hallerinde ya da gecikme cezas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durumlarda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ifas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a</w:t>
      </w:r>
      <w:r w:rsidRPr="006D07B9">
        <w:rPr>
          <w:rFonts w:ascii="Times New Roman" w:eastAsia="ヒラギノ明朝 Pro W3" w:hAnsi="Times" w:cs="Times"/>
          <w:sz w:val="18"/>
          <w:szCs w:val="18"/>
        </w:rPr>
        <w:t>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larak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tirilebilir.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D07B9">
        <w:rPr>
          <w:rFonts w:ascii="Times New Roman" w:eastAsia="ヒラギノ明朝 Pro W3" w:hAnsi="Times" w:cs="Times"/>
          <w:sz w:val="18"/>
          <w:szCs w:val="18"/>
        </w:rPr>
        <w:t>üçü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istekliler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kradaki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edebilir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edilebilir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in 43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07B9">
        <w:rPr>
          <w:rFonts w:ascii="Times New Roman" w:eastAsia="ヒラギノ明朝 Pro W3" w:hAnsi="Times" w:cs="Times"/>
          <w:sz w:val="18"/>
          <w:szCs w:val="18"/>
        </w:rPr>
        <w:t>üçü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, ikinci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mleler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on </w:t>
      </w:r>
      <w:r w:rsidRPr="006D07B9">
        <w:rPr>
          <w:rFonts w:ascii="Times New Roman" w:eastAsia="ヒラギノ明朝 Pro W3" w:hAnsi="Times" w:cs="Times"/>
          <w:sz w:val="18"/>
          <w:szCs w:val="18"/>
        </w:rPr>
        <w:t>üçü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Teklif vermeye davet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nda,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konusu mal veya hizmetin veya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inin miktar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, son teklif verme tarih ve saati, tekliflerin ge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resi ve itirazen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D07B9">
        <w:rPr>
          <w:rFonts w:ascii="Times New Roman" w:eastAsia="ヒラギノ明朝 Pro W3" w:hAnsi="Times" w:cs="Times"/>
          <w:sz w:val="18"/>
          <w:szCs w:val="18"/>
        </w:rPr>
        <w:t>â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yet ba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vuru bedeli ile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mlarda/i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lerde, isteklinin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esaslara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ncellenen birim fiyat teklif bedeli belirtilir.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D07B9" w:rsidRPr="006D07B9" w:rsidRDefault="006D07B9" w:rsidP="006D07B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Teklif zarf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sunulmas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istenilen belgeler ve bu belgelere ilgili mevzuat gere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ince eklenmesi zorunlu olan eklerden herhangi birinin isteklilerce sunulmamas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halinde, bu eksik belgeler ve ekleri idarelerce tamamlat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lamaz. Teklifin esas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tirecek nitelikte olmamas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yla, sunulan belgelerde bilgi eksikli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bulunmas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 idarece belirlenen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rede bu eksik bilgilerin tamamlanmas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olarak istenir. Bu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evede, tamamlat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istenen bilgi eksikliklerinin giderilmesine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belgelerin niteli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iki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zere makul bir tamamlama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verilir. Belirlenen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rede eksik bilgileri tamamlamayanlar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teklifleri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6D07B9">
        <w:rPr>
          <w:rFonts w:ascii="Times New Roman" w:eastAsia="ヒラギノ明朝 Pro W3" w:hAnsi="Times" w:cs="Times"/>
          <w:sz w:val="18"/>
          <w:szCs w:val="18"/>
        </w:rPr>
        <w:t>ışı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bilgi eksikliklerinin tamamlat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yla verilen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isteklilerce sunulan belgelerin, son teklif verme tarihinden sonraki bir tarihte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zenlenmesi halinde, bu belgelerin isteklinin son teklif verme tarihinde ihaleye kat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tevsik etmesi durumunda kabul edilir. Birim fiyat teklif cetvellerinde aritmetik hata bulunup bulunmad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incelenir. Birim fiyat teklif cetvellerinde aritmetik hata bulundu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u tespit edilen teklifler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6D07B9">
        <w:rPr>
          <w:rFonts w:ascii="Times New Roman" w:eastAsia="ヒラギノ明朝 Pro W3" w:hAnsi="Times" w:cs="Times"/>
          <w:sz w:val="18"/>
          <w:szCs w:val="18"/>
        </w:rPr>
        <w:t>ışı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(13)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tirilecek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teslim edilmesi, bunun idarece uygun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ve kesin kabul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tirilmesi halinde,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kesin teminat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zorunlu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ildir. Ancak ihale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zerinde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istekliden kesin teminat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veya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konusu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servis, bak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ve onar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hizmetleri ile garantisine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nelik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imzalanmas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halelerinde Uygulanacak Tip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artnamenin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1.2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nci maddesinin (2)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 ile 2.1 inci maddesinin (3)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dipnotunda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 veya il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zeyinde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gelerek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ihalesini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durumlarda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halelerinde Uygulanacak Tip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artnamenin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38.1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inci maddesinin </w:t>
      </w:r>
      <w:r w:rsidRPr="006D07B9">
        <w:rPr>
          <w:rFonts w:ascii="Times New Roman" w:eastAsia="ヒラギノ明朝 Pro W3" w:hAnsi="Times" w:cs="Times"/>
          <w:sz w:val="18"/>
          <w:szCs w:val="18"/>
        </w:rPr>
        <w:t>üçü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38.2 nci maddesinin sonuna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mleler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Teklif vermeye davet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nda,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konusu mal veya hizmetin veya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inin miktar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, son teklif verme tarih ve saati, tekliflerin ge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resi ve itirazen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D07B9">
        <w:rPr>
          <w:rFonts w:ascii="Times New Roman" w:eastAsia="ヒラギノ明朝 Pro W3" w:hAnsi="Times" w:cs="Times"/>
          <w:sz w:val="18"/>
          <w:szCs w:val="18"/>
        </w:rPr>
        <w:t>â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yet ba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vuru bedeli ile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mlarda/i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lerde, isteklinin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esaslara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ncellenen birim fiyat teklif bedeli belirtilir.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D07B9" w:rsidRPr="006D07B9" w:rsidRDefault="006D07B9" w:rsidP="006D07B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Teklif zarf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sunulmas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istenilen belgeler ve bu belgelere ilgili mevzuat gere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ince eklenmesi zorunlu olan eklerden herhangi birinin isteklilerce sunulmamas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halinde, bu eksik belgeler ve ekleri idarelerce tamamlat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lamaz. Teklifin esas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tirecek nitelikte olmamas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yla, sunulan belgelerde bilgi eksikli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bulunmas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 idarece belirlenen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rede bu eksik bilgilerin tamamlanmas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olarak istenir. Bu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evede, tamamlat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istenen bilgi eksikliklerinin giderilmesine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belgelerin niteli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iki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zere makul bir tamamlama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verilir. Belirlenen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rede eksik bilgileri tamamlamayanlar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teklifleri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6D07B9">
        <w:rPr>
          <w:rFonts w:ascii="Times New Roman" w:eastAsia="ヒラギノ明朝 Pro W3" w:hAnsi="Times" w:cs="Times"/>
          <w:sz w:val="18"/>
          <w:szCs w:val="18"/>
        </w:rPr>
        <w:t>ışı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bilgi eksikliklerinin tamamlat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yla verilen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isteklilerce sunulan belgelerin, son teklif verme tarihinden sonraki bir tarihte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zenlenmesi halinde, bu belgelerin isteklinin son teklif verme tarihinde ihaleye kat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tevsik etmesi durumunda kabul edilir. Birim fiyat teklif cetvellerinde aritmetik hata bulunup bulunmad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incelenir. Birim fiyat teklif cetvellerinde aritmetik hata bulundu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u tespit edilen teklifler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erlendirme d</w:t>
      </w:r>
      <w:r w:rsidRPr="006D07B9">
        <w:rPr>
          <w:rFonts w:ascii="Times New Roman" w:eastAsia="ヒラギノ明朝 Pro W3" w:hAnsi="Times" w:cs="Times"/>
          <w:sz w:val="18"/>
          <w:szCs w:val="18"/>
        </w:rPr>
        <w:t>ışı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7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halelerinde Uygulanacak Tip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artnamenin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39.3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maddesinin (39)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dipnotunda yer alan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klamaya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mleler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before="28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tirilecek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teslim edilmesi ve kesin kabul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me imzalanmayacak ise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teslim edilmesi ve kesin kabul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imzalanmayacakt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Ancak bu durumda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tesliminden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nce son teklif verme tarihinde 4734 say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Kanunun 10 uncu maddesinin d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(a), (b), (c), (d), (e) ve (g) bentlerinde say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durumlarda olunmad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dair belgelerin sunulmas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 yasal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klerin yerine getirilmesi zorunludur.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na yer verilecektir. Ancak ihale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zerinde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istekliden kesin teminat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veya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konusu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servis, bak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ve onar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hizmetleri ile garantisine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nelik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imzalanmas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halelerinde Uygulanacak Tip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artnamenin 40 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40.2</w:t>
      </w:r>
      <w:proofErr w:type="gramStart"/>
      <w:r w:rsidRPr="006D07B9">
        <w:rPr>
          <w:rFonts w:ascii="Times New Roman" w:eastAsia="ヒラギノ明朝 Pro W3" w:hAnsi="Times" w:cs="Times"/>
          <w:sz w:val="18"/>
          <w:szCs w:val="18"/>
        </w:rPr>
        <w:t>……………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.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40.1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maddesi ile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(40.1)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40.1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tirilecek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esas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metne yer verilebilir: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40.2.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teslim edilmesi ve kesin kabul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tirilmesi halinde kesin teminat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halelerinde Uygulanacak Tip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artnamenin 44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maddesinin (44)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mlesinden sonra gelmek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 (2), (3) ve (4)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dare,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mal ve hizmet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ca ihalenin mal veya hizmet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dare,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lerinde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dare,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lerinde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6D07B9">
        <w:rPr>
          <w:rFonts w:ascii="Times New Roman" w:eastAsia="ヒラギノ明朝 Pro W3" w:hAnsi="Times" w:cs="Times"/>
          <w:sz w:val="18"/>
          <w:szCs w:val="18"/>
        </w:rPr>
        <w:t>’ü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nde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Ait Tip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Ait Tip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me*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dipnot 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klamaya yer verilmi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*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haz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nda, baz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maddelere yer verilmemesi durumunda, madde numaralar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 uygun olarak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tirilecektir.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mede yer alan baz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maddelere yer verilmemesi durumunda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Bu madde bo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lmak suretiyle de madde numaralar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tirilmeden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6D07B9">
        <w:rPr>
          <w:rFonts w:ascii="Times New Roman" w:eastAsia="ヒラギノ明朝 Pro W3" w:hAnsi="Times" w:cs="Times"/>
          <w:sz w:val="18"/>
          <w:szCs w:val="18"/>
        </w:rPr>
        <w:t>’ü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nde yer alan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Ait Tip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menin 14 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maddesinde yer alan (22)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 (1) ve (2)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gerekli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bu maddede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yer alan Hizmet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Ait Tip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14.2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nci maddesinde yer alan (23)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 (1) ve (2)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gerekli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bu maddede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13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D07B9">
        <w:rPr>
          <w:rFonts w:ascii="Times New Roman" w:eastAsia="ヒラギノ明朝 Pro W3" w:hAnsi="Times" w:cs="Times"/>
          <w:sz w:val="18"/>
          <w:szCs w:val="18"/>
        </w:rPr>
        <w:t>İş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lerine Ait Tip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14.2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nci maddesinde yer alan (13)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 (1) ve (2)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dare,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ca idare taraf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6D07B9">
        <w:rPr>
          <w:rFonts w:ascii="Times New Roman" w:eastAsia="ヒラギノ明朝 Pro W3" w:hAnsi="Times" w:cs="Times"/>
          <w:sz w:val="18"/>
          <w:szCs w:val="18"/>
        </w:rPr>
        <w:t>’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yer alan standart formlardan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K001.0/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hale Onay Belgesinin (1)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dipnotunda yer alan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klama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gelerek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ihalesi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 durumlarda,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yapabilecek idareler onay belgesi ekinde yer alacakt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K002.M/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halesi ile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İç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lan Formunda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eve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zeyinde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olup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gelmesiyle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olup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standart formun tek 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klama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gelerek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ihalesi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durumlarda bu 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sma yer verilecektir.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K002.H/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halesi ile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Hizmet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İç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lan Formunda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eve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zeyinde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olup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gelmesiyle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olup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standart formun tek 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klama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gelerek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ihalesi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durumlarda bu 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sma yer verilecektir.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K002.Y/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halesi ile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D07B9">
        <w:rPr>
          <w:rFonts w:ascii="Times New Roman" w:eastAsia="ヒラギノ明朝 Pro W3" w:hAnsi="Times" w:cs="Times"/>
          <w:sz w:val="18"/>
          <w:szCs w:val="18"/>
        </w:rPr>
        <w:t>İş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6D07B9">
        <w:rPr>
          <w:rFonts w:ascii="Times New Roman" w:eastAsia="ヒラギノ明朝 Pro W3" w:hAnsi="Times" w:cs="Times"/>
          <w:sz w:val="18"/>
          <w:szCs w:val="18"/>
        </w:rPr>
        <w:t>İç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hale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lan Formunda yer alan </w:t>
      </w:r>
      <w:r w:rsidRPr="006D07B9">
        <w:rPr>
          <w:rFonts w:ascii="Times New Roman" w:eastAsia="ヒラギノ明朝 Pro W3" w:hAnsi="Times" w:cs="Times"/>
          <w:sz w:val="18"/>
          <w:szCs w:val="18"/>
        </w:rPr>
        <w:t>“Ç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eve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zeyinde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olup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gelmesiyle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lacak olup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standart formun tek y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klama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Birden fazla idarenin bir araya gelerek 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ihalesi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 durumlarda bu 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sma yer verilecektir.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K018.0/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nda Teklif Vermeye Davet Formuna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1.3</w:t>
      </w:r>
      <w:proofErr w:type="gramStart"/>
      <w:r w:rsidRPr="006D07B9">
        <w:rPr>
          <w:rFonts w:ascii="Times New Roman" w:eastAsia="ヒラギノ明朝 Pro W3" w:hAnsi="Times" w:cs="Times"/>
          <w:sz w:val="18"/>
          <w:szCs w:val="18"/>
        </w:rPr>
        <w:t>………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..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 ile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mlarda/i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lerde, isteklinin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esaslara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ncellenen birim fiyat teklif bedeli bu maddede belirtilecektir.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eren (4)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K018.1/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Tekliflerin Elektronik Ortamda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melerde Teklif Vermeye Davet Formuna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1.3</w:t>
      </w:r>
      <w:r w:rsidRPr="006D07B9">
        <w:rPr>
          <w:rFonts w:ascii="Times New Roman" w:eastAsia="ヒラギノ明朝 Pro W3" w:hAnsi="Times" w:cs="Times"/>
          <w:sz w:val="18"/>
          <w:szCs w:val="18"/>
        </w:rPr>
        <w:t>………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.. </w:t>
      </w:r>
      <w:r w:rsidRPr="006D07B9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maddesi ile </w:t>
      </w:r>
      <w:r w:rsidRPr="006D07B9">
        <w:rPr>
          <w:rFonts w:ascii="Times New Roman" w:eastAsia="ヒラギノ明朝 Pro W3" w:hAnsi="Times" w:cs="Times"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bulunan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yer alan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mlarda/i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lerde, isteklinin ilgili fiyat fark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kin esaslara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ncellenen birim fiyat teklif bedeli bu maddede belirtilecektir.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eren (2)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K019.0/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-M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meye Davet Formunun birinci paragraf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mlesinde yer alan (2)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 c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mlenin sonuna ta</w:t>
      </w:r>
      <w:r w:rsidRPr="006D07B9">
        <w:rPr>
          <w:rFonts w:ascii="Times New Roman" w:eastAsia="ヒラギノ明朝 Pro W3" w:hAnsi="Times" w:cs="Times"/>
          <w:sz w:val="18"/>
          <w:szCs w:val="18"/>
        </w:rPr>
        <w:t>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tirilen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nda,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teslim edilmesi ve idarece kesin kabul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kesin teminat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nelik ihale dok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meye davet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bu durum belirtilecektir.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; Standart Form-K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K019.1/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Tekliflerin Elektronik Ortamda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melerde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mzalamaya Davet Formunun birinci paragraf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 sonuna </w:t>
      </w:r>
      <w:r w:rsidRPr="006D07B9">
        <w:rPr>
          <w:rFonts w:ascii="Times New Roman" w:eastAsia="ヒラギノ明朝 Pro W3" w:hAnsi="Times" w:cs="Times"/>
          <w:sz w:val="18"/>
          <w:szCs w:val="18"/>
        </w:rPr>
        <w:t>“Ç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tirilen mal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nda, mal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yapma s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inde teslim edilmesi ve idarece kesin kabul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 kesin teminat 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nmamas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nelik ihale dok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meye davet yaz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nda bu durum belirtilecektir.</w:t>
      </w:r>
      <w:r w:rsidRPr="006D07B9">
        <w:rPr>
          <w:rFonts w:ascii="Times New Roman" w:eastAsia="ヒラギノ明朝 Pro W3" w:hAnsi="Times" w:cs="Times"/>
          <w:sz w:val="18"/>
          <w:szCs w:val="18"/>
        </w:rPr>
        <w:t>”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D07B9">
        <w:rPr>
          <w:rFonts w:ascii="Times New Roman" w:eastAsia="ヒラギノ明朝 Pro W3" w:hAnsi="Times" w:cs="Times"/>
          <w:sz w:val="18"/>
          <w:szCs w:val="18"/>
        </w:rPr>
        <w:t>çı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eren (1) numaral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dipnot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D07B9">
        <w:rPr>
          <w:rFonts w:ascii="Times New Roman" w:eastAsia="ヒラギノ明朝 Pro W3" w:hAnsi="Times" w:cs="Times"/>
          <w:sz w:val="18"/>
          <w:szCs w:val="18"/>
        </w:rPr>
        <w:t>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ici 5 inci madde eklenmi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D07B9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lam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olan ihaleler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5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(1) Bu maddenin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D07B9">
        <w:rPr>
          <w:rFonts w:ascii="Times New Roman" w:eastAsia="ヒラギノ明朝 Pro W3" w:hAnsi="Times" w:cs="Times"/>
          <w:sz w:val="18"/>
          <w:szCs w:val="18"/>
        </w:rPr>
        <w:t>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nce ilan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veya duyurusu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D07B9">
        <w:rPr>
          <w:rFonts w:ascii="Times New Roman" w:eastAsia="ヒラギノ明朝 Pro W3" w:hAnsi="Times" w:cs="Times"/>
          <w:sz w:val="18"/>
          <w:szCs w:val="18"/>
        </w:rPr>
        <w:t>ış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olan ihaleler, ilan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 veya duyurunun yap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D07B9">
        <w:rPr>
          <w:rFonts w:ascii="Times New Roman" w:eastAsia="ヒラギノ明朝 Pro W3" w:hAnsi="Times" w:cs="Times"/>
          <w:sz w:val="18"/>
          <w:szCs w:val="18"/>
        </w:rPr>
        <w:t>ığı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kte olan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6D07B9">
        <w:rPr>
          <w:rFonts w:ascii="Times New Roman" w:eastAsia="ヒラギノ明朝 Pro W3" w:hAnsi="Times" w:cs="Times"/>
          <w:sz w:val="18"/>
          <w:szCs w:val="18"/>
        </w:rPr>
        <w:t>ç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D07B9" w:rsidRPr="006D07B9" w:rsidRDefault="006D07B9" w:rsidP="006D07B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6D07B9">
        <w:rPr>
          <w:rFonts w:ascii="Times New Roman" w:eastAsia="ヒラギノ明朝 Pro W3" w:hAnsi="Times" w:cs="Times New Roman"/>
          <w:sz w:val="18"/>
          <w:szCs w:val="18"/>
        </w:rPr>
        <w:t>29/11/2013</w:t>
      </w:r>
      <w:proofErr w:type="gramEnd"/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D07B9">
        <w:rPr>
          <w:rFonts w:ascii="Times New Roman" w:eastAsia="ヒラギノ明朝 Pro W3" w:hAnsi="Times" w:cs="Times"/>
          <w:sz w:val="18"/>
          <w:szCs w:val="18"/>
        </w:rPr>
        <w:t>üğ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D07B9" w:rsidRPr="006D07B9" w:rsidRDefault="006D07B9" w:rsidP="006D07B9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6D07B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D07B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D07B9">
        <w:rPr>
          <w:rFonts w:ascii="Times New Roman" w:eastAsia="ヒラギノ明朝 Pro W3" w:hAnsi="Times" w:cs="Times"/>
          <w:sz w:val="18"/>
          <w:szCs w:val="18"/>
        </w:rPr>
        <w:t>ö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6D07B9">
        <w:rPr>
          <w:rFonts w:ascii="Times New Roman" w:eastAsia="ヒラギノ明朝 Pro W3" w:hAnsi="Times" w:cs="Times"/>
          <w:sz w:val="18"/>
          <w:szCs w:val="18"/>
        </w:rPr>
        <w:t>İ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6D07B9">
        <w:rPr>
          <w:rFonts w:ascii="Times New Roman" w:eastAsia="ヒラギノ明朝 Pro W3" w:hAnsi="Times" w:cs="Times"/>
          <w:sz w:val="18"/>
          <w:szCs w:val="18"/>
        </w:rPr>
        <w:t>ş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D07B9">
        <w:rPr>
          <w:rFonts w:ascii="Times New Roman" w:eastAsia="ヒラギノ明朝 Pro W3" w:hAnsi="Times" w:cs="Times"/>
          <w:sz w:val="18"/>
          <w:szCs w:val="18"/>
        </w:rPr>
        <w:t>ı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D07B9">
        <w:rPr>
          <w:rFonts w:ascii="Times New Roman" w:eastAsia="ヒラギノ明朝 Pro W3" w:hAnsi="Times" w:cs="Times"/>
          <w:sz w:val="18"/>
          <w:szCs w:val="18"/>
        </w:rPr>
        <w:t>ü</w:t>
      </w:r>
      <w:r w:rsidRPr="006D07B9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6D07B9" w:rsidRPr="006D07B9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D07B9" w:rsidRPr="006D07B9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6D07B9" w:rsidRPr="006D07B9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6D07B9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6D07B9" w:rsidRPr="006D07B9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D07B9" w:rsidRPr="006D07B9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D07B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D07B9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6D07B9" w:rsidRPr="006D07B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27277</w:t>
            </w:r>
          </w:p>
        </w:tc>
      </w:tr>
      <w:tr w:rsidR="006D07B9" w:rsidRPr="006D07B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27876</w:t>
            </w:r>
          </w:p>
        </w:tc>
      </w:tr>
      <w:tr w:rsidR="006D07B9" w:rsidRPr="006D07B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8/9/2011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28048</w:t>
            </w:r>
          </w:p>
        </w:tc>
      </w:tr>
      <w:tr w:rsidR="006D07B9" w:rsidRPr="006D07B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left="397" w:right="469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14/11/2012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28467</w:t>
            </w:r>
          </w:p>
        </w:tc>
      </w:tr>
      <w:tr w:rsidR="006D07B9" w:rsidRPr="006D07B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left="397" w:right="469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D07B9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13/4/2013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07B9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28617</w:t>
            </w:r>
          </w:p>
        </w:tc>
      </w:tr>
      <w:tr w:rsidR="006D07B9" w:rsidRPr="006D07B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B9" w:rsidRPr="006D07B9" w:rsidRDefault="006D07B9" w:rsidP="006D07B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D07B9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left="397" w:right="469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24/9/2013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B9" w:rsidRPr="006D07B9" w:rsidRDefault="006D07B9" w:rsidP="006D07B9">
            <w:pPr>
              <w:spacing w:before="100" w:beforeAutospacing="1" w:after="100" w:afterAutospacing="1" w:line="240" w:lineRule="auto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07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28775</w:t>
            </w:r>
          </w:p>
        </w:tc>
      </w:tr>
    </w:tbl>
    <w:p w:rsidR="006D07B9" w:rsidRDefault="006D07B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D07B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FE" w:rsidRDefault="007513FE" w:rsidP="00CE6B7C">
      <w:pPr>
        <w:spacing w:after="0" w:line="240" w:lineRule="auto"/>
      </w:pPr>
      <w:r>
        <w:separator/>
      </w:r>
    </w:p>
  </w:endnote>
  <w:endnote w:type="continuationSeparator" w:id="0">
    <w:p w:rsidR="007513FE" w:rsidRDefault="007513F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81D4F">
        <w:pPr>
          <w:pStyle w:val="Altbilgi"/>
          <w:jc w:val="center"/>
        </w:pPr>
        <w:fldSimple w:instr=" PAGE   \* MERGEFORMAT ">
          <w:r w:rsidR="006D07B9">
            <w:rPr>
              <w:noProof/>
            </w:rPr>
            <w:t>3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FE" w:rsidRDefault="007513FE" w:rsidP="00CE6B7C">
      <w:pPr>
        <w:spacing w:after="0" w:line="240" w:lineRule="auto"/>
      </w:pPr>
      <w:r>
        <w:separator/>
      </w:r>
    </w:p>
  </w:footnote>
  <w:footnote w:type="continuationSeparator" w:id="0">
    <w:p w:rsidR="007513FE" w:rsidRDefault="007513F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EC1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2518</Words>
  <Characters>14358</Characters>
  <Application>Microsoft Office Word</Application>
  <DocSecurity>0</DocSecurity>
  <Lines>119</Lines>
  <Paragraphs>33</Paragraphs>
  <ScaleCrop>false</ScaleCrop>
  <Company>TURMOB</Company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389</cp:revision>
  <cp:lastPrinted>2013-10-10T07:17:00Z</cp:lastPrinted>
  <dcterms:created xsi:type="dcterms:W3CDTF">2013-06-03T05:31:00Z</dcterms:created>
  <dcterms:modified xsi:type="dcterms:W3CDTF">2013-11-28T06:35:00Z</dcterms:modified>
</cp:coreProperties>
</file>