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0C21A6" w:rsidRDefault="00C9218C" w:rsidP="000C21A6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6F57CB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802E28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28835</w:t>
      </w:r>
      <w:proofErr w:type="gramEnd"/>
    </w:p>
    <w:p w:rsidR="00D737E9" w:rsidRDefault="00D737E9" w:rsidP="000C21A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FA223A" w:rsidRPr="00FA223A" w:rsidRDefault="00FA223A" w:rsidP="00FA223A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FA223A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Kamu </w:t>
      </w:r>
      <w:r w:rsidRPr="00FA223A">
        <w:rPr>
          <w:rFonts w:ascii="Times New Roman" w:eastAsia="ヒラギノ明朝 Pro W3" w:hAnsi="Times" w:cs="Times"/>
          <w:sz w:val="18"/>
          <w:szCs w:val="18"/>
          <w:u w:val="single"/>
        </w:rPr>
        <w:t>İ</w:t>
      </w:r>
      <w:r w:rsidRPr="00FA223A">
        <w:rPr>
          <w:rFonts w:ascii="Times New Roman" w:eastAsia="ヒラギノ明朝 Pro W3" w:hAnsi="Times" w:cs="Times New Roman"/>
          <w:sz w:val="18"/>
          <w:szCs w:val="18"/>
          <w:u w:val="single"/>
        </w:rPr>
        <w:t>hale Kurumundan:</w:t>
      </w:r>
    </w:p>
    <w:p w:rsidR="00FA223A" w:rsidRPr="00FA223A" w:rsidRDefault="00FA223A" w:rsidP="00FA223A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A223A">
        <w:rPr>
          <w:rFonts w:ascii="Times New Roman" w:eastAsia="ヒラギノ明朝 Pro W3" w:hAnsi="Times" w:cs="Times New Roman"/>
          <w:b/>
          <w:sz w:val="18"/>
          <w:szCs w:val="18"/>
        </w:rPr>
        <w:t>H</w:t>
      </w:r>
      <w:r w:rsidRPr="00FA223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FA223A">
        <w:rPr>
          <w:rFonts w:ascii="Times New Roman" w:eastAsia="ヒラギノ明朝 Pro W3" w:hAnsi="Times" w:cs="Times New Roman"/>
          <w:b/>
          <w:sz w:val="18"/>
          <w:szCs w:val="18"/>
        </w:rPr>
        <w:t xml:space="preserve">ZMET ALIMI </w:t>
      </w:r>
      <w:r w:rsidRPr="00FA223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FA223A">
        <w:rPr>
          <w:rFonts w:ascii="Times New Roman" w:eastAsia="ヒラギノ明朝 Pro W3" w:hAnsi="Times" w:cs="Times New Roman"/>
          <w:b/>
          <w:sz w:val="18"/>
          <w:szCs w:val="18"/>
        </w:rPr>
        <w:t>HALELER</w:t>
      </w:r>
      <w:r w:rsidRPr="00FA223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FA223A">
        <w:rPr>
          <w:rFonts w:ascii="Times New Roman" w:eastAsia="ヒラギノ明朝 Pro W3" w:hAnsi="Times" w:cs="Times New Roman"/>
          <w:b/>
          <w:sz w:val="18"/>
          <w:szCs w:val="18"/>
        </w:rPr>
        <w:t xml:space="preserve"> UYGULAMA Y</w:t>
      </w:r>
      <w:r w:rsidRPr="00FA223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FA223A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FA223A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FA223A">
        <w:rPr>
          <w:rFonts w:ascii="Times New Roman" w:eastAsia="ヒラギノ明朝 Pro W3" w:hAnsi="Times" w:cs="Times New Roman"/>
          <w:b/>
          <w:sz w:val="18"/>
          <w:szCs w:val="18"/>
        </w:rPr>
        <w:t>NDE</w:t>
      </w:r>
    </w:p>
    <w:p w:rsidR="00FA223A" w:rsidRPr="00FA223A" w:rsidRDefault="00FA223A" w:rsidP="00FA223A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A223A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FA223A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FA223A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FA223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FA223A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FA223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FA223A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FA223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FA223A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FA223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FA223A">
        <w:rPr>
          <w:rFonts w:ascii="Times New Roman" w:eastAsia="ヒラギノ明朝 Pro W3" w:hAnsi="Times" w:cs="Times New Roman"/>
          <w:b/>
          <w:sz w:val="18"/>
          <w:szCs w:val="18"/>
        </w:rPr>
        <w:t xml:space="preserve">K </w:t>
      </w:r>
    </w:p>
    <w:p w:rsidR="00FA223A" w:rsidRPr="00FA223A" w:rsidRDefault="00FA223A" w:rsidP="00FA22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A223A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FA223A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FA223A">
        <w:rPr>
          <w:rFonts w:ascii="Times New Roman" w:eastAsia="ヒラギノ明朝 Pro W3" w:hAnsi="Times" w:cs="Times New Roman"/>
          <w:sz w:val="18"/>
          <w:szCs w:val="18"/>
        </w:rPr>
        <w:t>4/3/2009</w:t>
      </w:r>
      <w:proofErr w:type="gramEnd"/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tarihli ve 27159 M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kerrer say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FA223A">
        <w:rPr>
          <w:rFonts w:ascii="Times New Roman" w:eastAsia="ヒラギノ明朝 Pro W3" w:hAnsi="Times" w:cs="Times"/>
          <w:sz w:val="18"/>
          <w:szCs w:val="18"/>
        </w:rPr>
        <w:t>î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FA223A">
        <w:rPr>
          <w:rFonts w:ascii="Times New Roman" w:eastAsia="ヒラギノ明朝 Pro W3" w:hAnsi="Times" w:cs="Times"/>
          <w:sz w:val="18"/>
          <w:szCs w:val="18"/>
        </w:rPr>
        <w:t>’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mlanan Hizmet Al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A223A">
        <w:rPr>
          <w:rFonts w:ascii="Times New Roman" w:eastAsia="ヒラギノ明朝 Pro W3" w:hAnsi="Times" w:cs="Times"/>
          <w:sz w:val="18"/>
          <w:szCs w:val="18"/>
        </w:rPr>
        <w:t>İ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haleleri Uygulama Y</w:t>
      </w:r>
      <w:r w:rsidRPr="00FA223A">
        <w:rPr>
          <w:rFonts w:ascii="Times New Roman" w:eastAsia="ヒラギノ明朝 Pro W3" w:hAnsi="Times" w:cs="Times"/>
          <w:sz w:val="18"/>
          <w:szCs w:val="18"/>
        </w:rPr>
        <w:t>ö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A223A">
        <w:rPr>
          <w:rFonts w:ascii="Times New Roman" w:eastAsia="ヒラギノ明朝 Pro W3" w:hAnsi="Times" w:cs="Times"/>
          <w:sz w:val="18"/>
          <w:szCs w:val="18"/>
        </w:rPr>
        <w:t>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inin Ek-2</w:t>
      </w:r>
      <w:r w:rsidRPr="00FA223A">
        <w:rPr>
          <w:rFonts w:ascii="Times New Roman" w:eastAsia="ヒラギノ明朝 Pro W3" w:hAnsi="Times" w:cs="Times"/>
          <w:sz w:val="18"/>
          <w:szCs w:val="18"/>
        </w:rPr>
        <w:t>’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sinde yer alan </w:t>
      </w:r>
      <w:r w:rsidRPr="00FA223A">
        <w:rPr>
          <w:rFonts w:ascii="Times New Roman" w:eastAsia="ヒラギノ明朝 Pro W3" w:hAnsi="Times" w:cs="Times"/>
          <w:sz w:val="18"/>
          <w:szCs w:val="18"/>
        </w:rPr>
        <w:t>“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A223A">
        <w:rPr>
          <w:rFonts w:ascii="Times New Roman" w:eastAsia="ヒラギノ明朝 Pro W3" w:hAnsi="Times" w:cs="Times"/>
          <w:sz w:val="18"/>
          <w:szCs w:val="18"/>
        </w:rPr>
        <w:t>çı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FA223A">
        <w:rPr>
          <w:rFonts w:ascii="Times New Roman" w:eastAsia="ヒラギノ明朝 Pro W3" w:hAnsi="Times" w:cs="Times"/>
          <w:sz w:val="18"/>
          <w:szCs w:val="18"/>
        </w:rPr>
        <w:t>İ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hale Usul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A223A">
        <w:rPr>
          <w:rFonts w:ascii="Times New Roman" w:eastAsia="ヒラギノ明朝 Pro W3" w:hAnsi="Times" w:cs="Times"/>
          <w:sz w:val="18"/>
          <w:szCs w:val="18"/>
        </w:rPr>
        <w:t>İ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le </w:t>
      </w:r>
      <w:r w:rsidRPr="00FA223A">
        <w:rPr>
          <w:rFonts w:ascii="Times New Roman" w:eastAsia="ヒラギノ明朝 Pro W3" w:hAnsi="Times" w:cs="Times"/>
          <w:sz w:val="18"/>
          <w:szCs w:val="18"/>
        </w:rPr>
        <w:t>İ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hale Edilen Hizmet Al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nda Uygulanacak Tip </w:t>
      </w:r>
      <w:r w:rsidRPr="00FA223A">
        <w:rPr>
          <w:rFonts w:ascii="Times New Roman" w:eastAsia="ヒラギノ明朝 Pro W3" w:hAnsi="Times" w:cs="Times"/>
          <w:sz w:val="18"/>
          <w:szCs w:val="18"/>
        </w:rPr>
        <w:t>İ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artname</w:t>
      </w:r>
      <w:r w:rsidRPr="00FA223A">
        <w:rPr>
          <w:rFonts w:ascii="Times New Roman" w:eastAsia="ヒラギノ明朝 Pro W3" w:hAnsi="Times" w:cs="Times"/>
          <w:sz w:val="18"/>
          <w:szCs w:val="18"/>
        </w:rPr>
        <w:t>”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nin 46.1. inci maddesinin 39 numaral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dipnotunun (2) numaral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A223A">
        <w:rPr>
          <w:rFonts w:ascii="Times New Roman" w:eastAsia="ヒラギノ明朝 Pro W3" w:hAnsi="Times" w:cs="Times"/>
          <w:sz w:val="18"/>
          <w:szCs w:val="18"/>
        </w:rPr>
        <w:t>çı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klamas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 sonuna a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A223A">
        <w:rPr>
          <w:rFonts w:ascii="Times New Roman" w:eastAsia="ヒラギノ明朝 Pro W3" w:hAnsi="Times" w:cs="Times"/>
          <w:sz w:val="18"/>
          <w:szCs w:val="18"/>
        </w:rPr>
        <w:t>ğı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daki c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mle eklenmi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, 46.1.1. inci maddesinin 40 numaral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dipnotunun (1) numaral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A223A">
        <w:rPr>
          <w:rFonts w:ascii="Times New Roman" w:eastAsia="ヒラギノ明朝 Pro W3" w:hAnsi="Times" w:cs="Times"/>
          <w:sz w:val="18"/>
          <w:szCs w:val="18"/>
        </w:rPr>
        <w:t>çı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klamas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nda ge</w:t>
      </w:r>
      <w:r w:rsidRPr="00FA223A">
        <w:rPr>
          <w:rFonts w:ascii="Times New Roman" w:eastAsia="ヒラギノ明朝 Pro W3" w:hAnsi="Times" w:cs="Times"/>
          <w:sz w:val="18"/>
          <w:szCs w:val="18"/>
        </w:rPr>
        <w:t>ç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en </w:t>
      </w:r>
      <w:r w:rsidRPr="00FA223A">
        <w:rPr>
          <w:rFonts w:ascii="Times New Roman" w:eastAsia="ヒラギノ明朝 Pro W3" w:hAnsi="Times" w:cs="Times"/>
          <w:sz w:val="18"/>
          <w:szCs w:val="18"/>
        </w:rPr>
        <w:t>“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kteki fiyat fark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kararnamesinin ekinde yer alan esaslar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 ilgili h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mleri ve Kamu </w:t>
      </w:r>
      <w:r w:rsidRPr="00FA223A">
        <w:rPr>
          <w:rFonts w:ascii="Times New Roman" w:eastAsia="ヒラギノ明朝 Pro W3" w:hAnsi="Times" w:cs="Times"/>
          <w:sz w:val="18"/>
          <w:szCs w:val="18"/>
        </w:rPr>
        <w:t>İ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hale Genel Tebli</w:t>
      </w:r>
      <w:r w:rsidRPr="00FA223A">
        <w:rPr>
          <w:rFonts w:ascii="Times New Roman" w:eastAsia="ヒラギノ明朝 Pro W3" w:hAnsi="Times" w:cs="Times"/>
          <w:sz w:val="18"/>
          <w:szCs w:val="18"/>
        </w:rPr>
        <w:t>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indeki a</w:t>
      </w:r>
      <w:r w:rsidRPr="00FA223A">
        <w:rPr>
          <w:rFonts w:ascii="Times New Roman" w:eastAsia="ヒラギノ明朝 Pro W3" w:hAnsi="Times" w:cs="Times"/>
          <w:sz w:val="18"/>
          <w:szCs w:val="18"/>
        </w:rPr>
        <w:t>çı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klamalar</w:t>
      </w:r>
      <w:r w:rsidRPr="00FA223A">
        <w:rPr>
          <w:rFonts w:ascii="Times New Roman" w:eastAsia="ヒラギノ明朝 Pro W3" w:hAnsi="Times" w:cs="Times"/>
          <w:sz w:val="18"/>
          <w:szCs w:val="18"/>
        </w:rPr>
        <w:t>”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FA223A">
        <w:rPr>
          <w:rFonts w:ascii="Times New Roman" w:eastAsia="ヒラギノ明朝 Pro W3" w:hAnsi="Times" w:cs="Times"/>
          <w:sz w:val="18"/>
          <w:szCs w:val="18"/>
        </w:rPr>
        <w:t>“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kin esaslar</w:t>
      </w:r>
      <w:r w:rsidRPr="00FA223A">
        <w:rPr>
          <w:rFonts w:ascii="Times New Roman" w:eastAsia="ヒラギノ明朝 Pro W3" w:hAnsi="Times" w:cs="Times"/>
          <w:sz w:val="18"/>
          <w:szCs w:val="18"/>
        </w:rPr>
        <w:t>”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FA223A">
        <w:rPr>
          <w:rFonts w:ascii="Times New Roman" w:eastAsia="ヒラギノ明朝 Pro W3" w:hAnsi="Times" w:cs="Times"/>
          <w:sz w:val="18"/>
          <w:szCs w:val="18"/>
        </w:rPr>
        <w:t>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A223A" w:rsidRPr="00FA223A" w:rsidRDefault="00FA223A" w:rsidP="00FA223A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A223A">
        <w:rPr>
          <w:rFonts w:ascii="Times New Roman" w:eastAsia="ヒラギノ明朝 Pro W3" w:hAnsi="Times" w:cs="Times"/>
          <w:sz w:val="18"/>
          <w:szCs w:val="18"/>
        </w:rPr>
        <w:t>“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Ancak, m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cbir sebepler veya idareden kaynaklanan nedenlerle i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in bitim tarihinin s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re uzat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verilmek suretiyle uzat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halinde, y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kin esaslar dikkate al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narak fiyat fark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hesaplanacakt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FA223A">
        <w:rPr>
          <w:rFonts w:ascii="Times New Roman" w:eastAsia="ヒラギノ明朝 Pro W3" w:hAnsi="Times" w:cs="Times"/>
          <w:sz w:val="18"/>
          <w:szCs w:val="18"/>
        </w:rPr>
        <w:t>”</w:t>
      </w:r>
    </w:p>
    <w:p w:rsidR="00FA223A" w:rsidRPr="00FA223A" w:rsidRDefault="00FA223A" w:rsidP="00FA22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A223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FA223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A223A">
        <w:rPr>
          <w:rFonts w:ascii="Times New Roman" w:eastAsia="ヒラギノ明朝 Pro W3" w:hAnsi="Times" w:cs="Times"/>
          <w:sz w:val="18"/>
          <w:szCs w:val="18"/>
        </w:rPr>
        <w:t>ö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A223A">
        <w:rPr>
          <w:rFonts w:ascii="Times New Roman" w:eastAsia="ヒラギノ明朝 Pro W3" w:hAnsi="Times" w:cs="Times"/>
          <w:sz w:val="18"/>
          <w:szCs w:val="18"/>
        </w:rPr>
        <w:t>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in Ek-4</w:t>
      </w:r>
      <w:r w:rsidRPr="00FA223A">
        <w:rPr>
          <w:rFonts w:ascii="Times New Roman" w:eastAsia="ヒラギノ明朝 Pro W3" w:hAnsi="Times" w:cs="Times"/>
          <w:sz w:val="18"/>
          <w:szCs w:val="18"/>
        </w:rPr>
        <w:t>’ü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nde yer alan </w:t>
      </w:r>
      <w:r w:rsidRPr="00FA223A">
        <w:rPr>
          <w:rFonts w:ascii="Times New Roman" w:eastAsia="ヒラギノ明朝 Pro W3" w:hAnsi="Times" w:cs="Times"/>
          <w:sz w:val="18"/>
          <w:szCs w:val="18"/>
        </w:rPr>
        <w:t>“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Belli </w:t>
      </w:r>
      <w:r w:rsidRPr="00FA223A">
        <w:rPr>
          <w:rFonts w:ascii="Times New Roman" w:eastAsia="ヒラギノ明朝 Pro W3" w:hAnsi="Times" w:cs="Times"/>
          <w:sz w:val="18"/>
          <w:szCs w:val="18"/>
        </w:rPr>
        <w:t>İ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stekliler Aras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FA223A">
        <w:rPr>
          <w:rFonts w:ascii="Times New Roman" w:eastAsia="ヒラギノ明朝 Pro W3" w:hAnsi="Times" w:cs="Times"/>
          <w:sz w:val="18"/>
          <w:szCs w:val="18"/>
        </w:rPr>
        <w:t>İ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hale Usul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A223A">
        <w:rPr>
          <w:rFonts w:ascii="Times New Roman" w:eastAsia="ヒラギノ明朝 Pro W3" w:hAnsi="Times" w:cs="Times"/>
          <w:sz w:val="18"/>
          <w:szCs w:val="18"/>
        </w:rPr>
        <w:t>İ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le </w:t>
      </w:r>
      <w:r w:rsidRPr="00FA223A">
        <w:rPr>
          <w:rFonts w:ascii="Times New Roman" w:eastAsia="ヒラギノ明朝 Pro W3" w:hAnsi="Times" w:cs="Times"/>
          <w:sz w:val="18"/>
          <w:szCs w:val="18"/>
        </w:rPr>
        <w:t>İ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hale Edilen Hizmet Al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nda Uygulanacak Tip </w:t>
      </w:r>
      <w:r w:rsidRPr="00FA223A">
        <w:rPr>
          <w:rFonts w:ascii="Times New Roman" w:eastAsia="ヒラギノ明朝 Pro W3" w:hAnsi="Times" w:cs="Times"/>
          <w:sz w:val="18"/>
          <w:szCs w:val="18"/>
        </w:rPr>
        <w:t>İ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artname</w:t>
      </w:r>
      <w:r w:rsidRPr="00FA223A">
        <w:rPr>
          <w:rFonts w:ascii="Times New Roman" w:eastAsia="ヒラギノ明朝 Pro W3" w:hAnsi="Times" w:cs="Times"/>
          <w:sz w:val="18"/>
          <w:szCs w:val="18"/>
        </w:rPr>
        <w:t>”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nin </w:t>
      </w:r>
      <w:proofErr w:type="gramStart"/>
      <w:r w:rsidRPr="00FA223A">
        <w:rPr>
          <w:rFonts w:ascii="Times New Roman" w:eastAsia="ヒラギノ明朝 Pro W3" w:hAnsi="Times" w:cs="Times New Roman"/>
          <w:sz w:val="18"/>
          <w:szCs w:val="18"/>
        </w:rPr>
        <w:t>46.1</w:t>
      </w:r>
      <w:proofErr w:type="gramEnd"/>
      <w:r w:rsidRPr="00FA223A">
        <w:rPr>
          <w:rFonts w:ascii="Times New Roman" w:eastAsia="ヒラギノ明朝 Pro W3" w:hAnsi="Times" w:cs="Times New Roman"/>
          <w:sz w:val="18"/>
          <w:szCs w:val="18"/>
        </w:rPr>
        <w:t>. inci maddesinin 34 numaral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dipnotunun (2) numaral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A223A">
        <w:rPr>
          <w:rFonts w:ascii="Times New Roman" w:eastAsia="ヒラギノ明朝 Pro W3" w:hAnsi="Times" w:cs="Times"/>
          <w:sz w:val="18"/>
          <w:szCs w:val="18"/>
        </w:rPr>
        <w:t>çı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klamas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 sonuna a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A223A">
        <w:rPr>
          <w:rFonts w:ascii="Times New Roman" w:eastAsia="ヒラギノ明朝 Pro W3" w:hAnsi="Times" w:cs="Times"/>
          <w:sz w:val="18"/>
          <w:szCs w:val="18"/>
        </w:rPr>
        <w:t>ğı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daki c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mle eklenmi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, 46.1.1. inci maddesinin 35 numaral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dipnotunun (1) numaral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A223A">
        <w:rPr>
          <w:rFonts w:ascii="Times New Roman" w:eastAsia="ヒラギノ明朝 Pro W3" w:hAnsi="Times" w:cs="Times"/>
          <w:sz w:val="18"/>
          <w:szCs w:val="18"/>
        </w:rPr>
        <w:t>çı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klamas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nda ge</w:t>
      </w:r>
      <w:r w:rsidRPr="00FA223A">
        <w:rPr>
          <w:rFonts w:ascii="Times New Roman" w:eastAsia="ヒラギノ明朝 Pro W3" w:hAnsi="Times" w:cs="Times"/>
          <w:sz w:val="18"/>
          <w:szCs w:val="18"/>
        </w:rPr>
        <w:t>ç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en </w:t>
      </w:r>
      <w:r w:rsidRPr="00FA223A">
        <w:rPr>
          <w:rFonts w:ascii="Times New Roman" w:eastAsia="ヒラギノ明朝 Pro W3" w:hAnsi="Times" w:cs="Times"/>
          <w:sz w:val="18"/>
          <w:szCs w:val="18"/>
        </w:rPr>
        <w:t>“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kteki fiyat fark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kararnamesinin ekinde yer alan esaslar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 ilgili h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mleri ve Kamu </w:t>
      </w:r>
      <w:r w:rsidRPr="00FA223A">
        <w:rPr>
          <w:rFonts w:ascii="Times New Roman" w:eastAsia="ヒラギノ明朝 Pro W3" w:hAnsi="Times" w:cs="Times"/>
          <w:sz w:val="18"/>
          <w:szCs w:val="18"/>
        </w:rPr>
        <w:t>İ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hale Genel Tebli</w:t>
      </w:r>
      <w:r w:rsidRPr="00FA223A">
        <w:rPr>
          <w:rFonts w:ascii="Times New Roman" w:eastAsia="ヒラギノ明朝 Pro W3" w:hAnsi="Times" w:cs="Times"/>
          <w:sz w:val="18"/>
          <w:szCs w:val="18"/>
        </w:rPr>
        <w:t>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indeki a</w:t>
      </w:r>
      <w:r w:rsidRPr="00FA223A">
        <w:rPr>
          <w:rFonts w:ascii="Times New Roman" w:eastAsia="ヒラギノ明朝 Pro W3" w:hAnsi="Times" w:cs="Times"/>
          <w:sz w:val="18"/>
          <w:szCs w:val="18"/>
        </w:rPr>
        <w:t>çı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klamalar</w:t>
      </w:r>
      <w:r w:rsidRPr="00FA223A">
        <w:rPr>
          <w:rFonts w:ascii="Times New Roman" w:eastAsia="ヒラギノ明朝 Pro W3" w:hAnsi="Times" w:cs="Times"/>
          <w:sz w:val="18"/>
          <w:szCs w:val="18"/>
        </w:rPr>
        <w:t>”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FA223A">
        <w:rPr>
          <w:rFonts w:ascii="Times New Roman" w:eastAsia="ヒラギノ明朝 Pro W3" w:hAnsi="Times" w:cs="Times"/>
          <w:sz w:val="18"/>
          <w:szCs w:val="18"/>
        </w:rPr>
        <w:t>“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kin esaslar</w:t>
      </w:r>
      <w:r w:rsidRPr="00FA223A">
        <w:rPr>
          <w:rFonts w:ascii="Times New Roman" w:eastAsia="ヒラギノ明朝 Pro W3" w:hAnsi="Times" w:cs="Times"/>
          <w:sz w:val="18"/>
          <w:szCs w:val="18"/>
        </w:rPr>
        <w:t>”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FA223A">
        <w:rPr>
          <w:rFonts w:ascii="Times New Roman" w:eastAsia="ヒラギノ明朝 Pro W3" w:hAnsi="Times" w:cs="Times"/>
          <w:sz w:val="18"/>
          <w:szCs w:val="18"/>
        </w:rPr>
        <w:t>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A223A" w:rsidRPr="00FA223A" w:rsidRDefault="00FA223A" w:rsidP="00FA223A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A223A">
        <w:rPr>
          <w:rFonts w:ascii="Times New Roman" w:eastAsia="ヒラギノ明朝 Pro W3" w:hAnsi="Times" w:cs="Times"/>
          <w:sz w:val="18"/>
          <w:szCs w:val="18"/>
        </w:rPr>
        <w:t>“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Ancak, m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cbir sebepler veya idareden kaynaklanan nedenlerle i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in bitim tarihinin s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re uzat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verilmek suretiyle uzat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halinde, y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kin esaslar dikkate al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narak fiyat fark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hesaplanacakt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FA223A">
        <w:rPr>
          <w:rFonts w:ascii="Times New Roman" w:eastAsia="ヒラギノ明朝 Pro W3" w:hAnsi="Times" w:cs="Times"/>
          <w:sz w:val="18"/>
          <w:szCs w:val="18"/>
        </w:rPr>
        <w:t>”</w:t>
      </w:r>
    </w:p>
    <w:p w:rsidR="00FA223A" w:rsidRPr="00FA223A" w:rsidRDefault="00FA223A" w:rsidP="00FA22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A223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FA223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A223A">
        <w:rPr>
          <w:rFonts w:ascii="Times New Roman" w:eastAsia="ヒラギノ明朝 Pro W3" w:hAnsi="Times" w:cs="Times"/>
          <w:sz w:val="18"/>
          <w:szCs w:val="18"/>
        </w:rPr>
        <w:t>ö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A223A">
        <w:rPr>
          <w:rFonts w:ascii="Times New Roman" w:eastAsia="ヒラギノ明朝 Pro W3" w:hAnsi="Times" w:cs="Times"/>
          <w:sz w:val="18"/>
          <w:szCs w:val="18"/>
        </w:rPr>
        <w:t>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in Ek-5</w:t>
      </w:r>
      <w:r w:rsidRPr="00FA223A">
        <w:rPr>
          <w:rFonts w:ascii="Times New Roman" w:eastAsia="ヒラギノ明朝 Pro W3" w:hAnsi="Times" w:cs="Times"/>
          <w:sz w:val="18"/>
          <w:szCs w:val="18"/>
        </w:rPr>
        <w:t>’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inde yer alan </w:t>
      </w:r>
      <w:r w:rsidRPr="00FA223A">
        <w:rPr>
          <w:rFonts w:ascii="Times New Roman" w:eastAsia="ヒラギノ明朝 Pro W3" w:hAnsi="Times" w:cs="Times"/>
          <w:sz w:val="18"/>
          <w:szCs w:val="18"/>
        </w:rPr>
        <w:t>“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4734 Say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Kanunun 21 inci Maddesinin (b), (c), (f) Bentlerine G</w:t>
      </w:r>
      <w:r w:rsidRPr="00FA223A">
        <w:rPr>
          <w:rFonts w:ascii="Times New Roman" w:eastAsia="ヒラギノ明朝 Pro W3" w:hAnsi="Times" w:cs="Times"/>
          <w:sz w:val="18"/>
          <w:szCs w:val="18"/>
        </w:rPr>
        <w:t>ö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re Pazarl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 Usul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A223A">
        <w:rPr>
          <w:rFonts w:ascii="Times New Roman" w:eastAsia="ヒラギノ明朝 Pro W3" w:hAnsi="Times" w:cs="Times"/>
          <w:sz w:val="18"/>
          <w:szCs w:val="18"/>
        </w:rPr>
        <w:t>İ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le </w:t>
      </w:r>
      <w:r w:rsidRPr="00FA223A">
        <w:rPr>
          <w:rFonts w:ascii="Times New Roman" w:eastAsia="ヒラギノ明朝 Pro W3" w:hAnsi="Times" w:cs="Times"/>
          <w:sz w:val="18"/>
          <w:szCs w:val="18"/>
        </w:rPr>
        <w:t>İ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hale Edilen Hizmet Al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nda Uygulanacak Tip </w:t>
      </w:r>
      <w:r w:rsidRPr="00FA223A">
        <w:rPr>
          <w:rFonts w:ascii="Times New Roman" w:eastAsia="ヒラギノ明朝 Pro W3" w:hAnsi="Times" w:cs="Times"/>
          <w:sz w:val="18"/>
          <w:szCs w:val="18"/>
        </w:rPr>
        <w:t>İ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artname</w:t>
      </w:r>
      <w:r w:rsidRPr="00FA223A">
        <w:rPr>
          <w:rFonts w:ascii="Times New Roman" w:eastAsia="ヒラギノ明朝 Pro W3" w:hAnsi="Times" w:cs="Times"/>
          <w:sz w:val="18"/>
          <w:szCs w:val="18"/>
        </w:rPr>
        <w:t>”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nin </w:t>
      </w:r>
      <w:proofErr w:type="gramStart"/>
      <w:r w:rsidRPr="00FA223A">
        <w:rPr>
          <w:rFonts w:ascii="Times New Roman" w:eastAsia="ヒラギノ明朝 Pro W3" w:hAnsi="Times" w:cs="Times New Roman"/>
          <w:sz w:val="18"/>
          <w:szCs w:val="18"/>
        </w:rPr>
        <w:t>47.1</w:t>
      </w:r>
      <w:proofErr w:type="gramEnd"/>
      <w:r w:rsidRPr="00FA223A">
        <w:rPr>
          <w:rFonts w:ascii="Times New Roman" w:eastAsia="ヒラギノ明朝 Pro W3" w:hAnsi="Times" w:cs="Times New Roman"/>
          <w:sz w:val="18"/>
          <w:szCs w:val="18"/>
        </w:rPr>
        <w:t>. inci maddesinin 39 numaral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dipnotunun (2) numaral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A223A">
        <w:rPr>
          <w:rFonts w:ascii="Times New Roman" w:eastAsia="ヒラギノ明朝 Pro W3" w:hAnsi="Times" w:cs="Times"/>
          <w:sz w:val="18"/>
          <w:szCs w:val="18"/>
        </w:rPr>
        <w:t>çı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klamas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 sonuna a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A223A">
        <w:rPr>
          <w:rFonts w:ascii="Times New Roman" w:eastAsia="ヒラギノ明朝 Pro W3" w:hAnsi="Times" w:cs="Times"/>
          <w:sz w:val="18"/>
          <w:szCs w:val="18"/>
        </w:rPr>
        <w:t>ğı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daki c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mle eklenmi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, 47.1.1. inci maddesinin 40 numaral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dipnotunun (1) numaral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A223A">
        <w:rPr>
          <w:rFonts w:ascii="Times New Roman" w:eastAsia="ヒラギノ明朝 Pro W3" w:hAnsi="Times" w:cs="Times"/>
          <w:sz w:val="18"/>
          <w:szCs w:val="18"/>
        </w:rPr>
        <w:t>çı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klamas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nda ge</w:t>
      </w:r>
      <w:r w:rsidRPr="00FA223A">
        <w:rPr>
          <w:rFonts w:ascii="Times New Roman" w:eastAsia="ヒラギノ明朝 Pro W3" w:hAnsi="Times" w:cs="Times"/>
          <w:sz w:val="18"/>
          <w:szCs w:val="18"/>
        </w:rPr>
        <w:t>ç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en </w:t>
      </w:r>
      <w:r w:rsidRPr="00FA223A">
        <w:rPr>
          <w:rFonts w:ascii="Times New Roman" w:eastAsia="ヒラギノ明朝 Pro W3" w:hAnsi="Times" w:cs="Times"/>
          <w:sz w:val="18"/>
          <w:szCs w:val="18"/>
        </w:rPr>
        <w:t>“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kteki fiyat fark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kararnamesinin ekinde yer alan esaslar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 ilgili h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mleri ve Kamu </w:t>
      </w:r>
      <w:r w:rsidRPr="00FA223A">
        <w:rPr>
          <w:rFonts w:ascii="Times New Roman" w:eastAsia="ヒラギノ明朝 Pro W3" w:hAnsi="Times" w:cs="Times"/>
          <w:sz w:val="18"/>
          <w:szCs w:val="18"/>
        </w:rPr>
        <w:t>İ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hale Genel Tebli</w:t>
      </w:r>
      <w:r w:rsidRPr="00FA223A">
        <w:rPr>
          <w:rFonts w:ascii="Times New Roman" w:eastAsia="ヒラギノ明朝 Pro W3" w:hAnsi="Times" w:cs="Times"/>
          <w:sz w:val="18"/>
          <w:szCs w:val="18"/>
        </w:rPr>
        <w:t>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indeki a</w:t>
      </w:r>
      <w:r w:rsidRPr="00FA223A">
        <w:rPr>
          <w:rFonts w:ascii="Times New Roman" w:eastAsia="ヒラギノ明朝 Pro W3" w:hAnsi="Times" w:cs="Times"/>
          <w:sz w:val="18"/>
          <w:szCs w:val="18"/>
        </w:rPr>
        <w:t>çı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klamalar</w:t>
      </w:r>
      <w:r w:rsidRPr="00FA223A">
        <w:rPr>
          <w:rFonts w:ascii="Times New Roman" w:eastAsia="ヒラギノ明朝 Pro W3" w:hAnsi="Times" w:cs="Times"/>
          <w:sz w:val="18"/>
          <w:szCs w:val="18"/>
        </w:rPr>
        <w:t>”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FA223A">
        <w:rPr>
          <w:rFonts w:ascii="Times New Roman" w:eastAsia="ヒラギノ明朝 Pro W3" w:hAnsi="Times" w:cs="Times"/>
          <w:sz w:val="18"/>
          <w:szCs w:val="18"/>
        </w:rPr>
        <w:t>“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kin esaslar</w:t>
      </w:r>
      <w:r w:rsidRPr="00FA223A">
        <w:rPr>
          <w:rFonts w:ascii="Times New Roman" w:eastAsia="ヒラギノ明朝 Pro W3" w:hAnsi="Times" w:cs="Times"/>
          <w:sz w:val="18"/>
          <w:szCs w:val="18"/>
        </w:rPr>
        <w:t>”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FA223A">
        <w:rPr>
          <w:rFonts w:ascii="Times New Roman" w:eastAsia="ヒラギノ明朝 Pro W3" w:hAnsi="Times" w:cs="Times"/>
          <w:sz w:val="18"/>
          <w:szCs w:val="18"/>
        </w:rPr>
        <w:t>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A223A" w:rsidRPr="00FA223A" w:rsidRDefault="00FA223A" w:rsidP="00FA223A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A223A">
        <w:rPr>
          <w:rFonts w:ascii="Times New Roman" w:eastAsia="ヒラギノ明朝 Pro W3" w:hAnsi="Times" w:cs="Times"/>
          <w:sz w:val="18"/>
          <w:szCs w:val="18"/>
        </w:rPr>
        <w:t>“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Ancak, m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cbir sebepler veya idareden kaynaklanan nedenlerle i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in bitim tarihinin s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re uzat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verilmek suretiyle uzat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halinde, y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kin esaslar dikkate al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narak fiyat fark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hesaplanacakt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FA223A">
        <w:rPr>
          <w:rFonts w:ascii="Times New Roman" w:eastAsia="ヒラギノ明朝 Pro W3" w:hAnsi="Times" w:cs="Times"/>
          <w:sz w:val="18"/>
          <w:szCs w:val="18"/>
        </w:rPr>
        <w:t>”</w:t>
      </w:r>
    </w:p>
    <w:p w:rsidR="00FA223A" w:rsidRPr="00FA223A" w:rsidRDefault="00FA223A" w:rsidP="00FA22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A223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FA223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A223A">
        <w:rPr>
          <w:rFonts w:ascii="Times New Roman" w:eastAsia="ヒラギノ明朝 Pro W3" w:hAnsi="Times" w:cs="Times"/>
          <w:sz w:val="18"/>
          <w:szCs w:val="18"/>
        </w:rPr>
        <w:t>ö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A223A">
        <w:rPr>
          <w:rFonts w:ascii="Times New Roman" w:eastAsia="ヒラギノ明朝 Pro W3" w:hAnsi="Times" w:cs="Times"/>
          <w:sz w:val="18"/>
          <w:szCs w:val="18"/>
        </w:rPr>
        <w:t>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in Ek-6</w:t>
      </w:r>
      <w:r w:rsidRPr="00FA223A">
        <w:rPr>
          <w:rFonts w:ascii="Times New Roman" w:eastAsia="ヒラギノ明朝 Pro W3" w:hAnsi="Times" w:cs="Times"/>
          <w:sz w:val="18"/>
          <w:szCs w:val="18"/>
        </w:rPr>
        <w:t>’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FA223A">
        <w:rPr>
          <w:rFonts w:ascii="Times New Roman" w:eastAsia="ヒラギノ明朝 Pro W3" w:hAnsi="Times" w:cs="Times"/>
          <w:sz w:val="18"/>
          <w:szCs w:val="18"/>
        </w:rPr>
        <w:t>“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4734 Say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Kanunun 21 inci Maddesinin (a), (d), (e) Bentlerine G</w:t>
      </w:r>
      <w:r w:rsidRPr="00FA223A">
        <w:rPr>
          <w:rFonts w:ascii="Times New Roman" w:eastAsia="ヒラギノ明朝 Pro W3" w:hAnsi="Times" w:cs="Times"/>
          <w:sz w:val="18"/>
          <w:szCs w:val="18"/>
        </w:rPr>
        <w:t>ö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re Pazarl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 Usul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A223A">
        <w:rPr>
          <w:rFonts w:ascii="Times New Roman" w:eastAsia="ヒラギノ明朝 Pro W3" w:hAnsi="Times" w:cs="Times"/>
          <w:sz w:val="18"/>
          <w:szCs w:val="18"/>
        </w:rPr>
        <w:t>İ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le </w:t>
      </w:r>
      <w:r w:rsidRPr="00FA223A">
        <w:rPr>
          <w:rFonts w:ascii="Times New Roman" w:eastAsia="ヒラギノ明朝 Pro W3" w:hAnsi="Times" w:cs="Times"/>
          <w:sz w:val="18"/>
          <w:szCs w:val="18"/>
        </w:rPr>
        <w:t>İ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hale Edilen Hizmet Al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nda Uygulanacak Tip </w:t>
      </w:r>
      <w:r w:rsidRPr="00FA223A">
        <w:rPr>
          <w:rFonts w:ascii="Times New Roman" w:eastAsia="ヒラギノ明朝 Pro W3" w:hAnsi="Times" w:cs="Times"/>
          <w:sz w:val="18"/>
          <w:szCs w:val="18"/>
        </w:rPr>
        <w:t>İ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artname</w:t>
      </w:r>
      <w:r w:rsidRPr="00FA223A">
        <w:rPr>
          <w:rFonts w:ascii="Times New Roman" w:eastAsia="ヒラギノ明朝 Pro W3" w:hAnsi="Times" w:cs="Times"/>
          <w:sz w:val="18"/>
          <w:szCs w:val="18"/>
        </w:rPr>
        <w:t>”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nin </w:t>
      </w:r>
      <w:proofErr w:type="gramStart"/>
      <w:r w:rsidRPr="00FA223A">
        <w:rPr>
          <w:rFonts w:ascii="Times New Roman" w:eastAsia="ヒラギノ明朝 Pro W3" w:hAnsi="Times" w:cs="Times New Roman"/>
          <w:sz w:val="18"/>
          <w:szCs w:val="18"/>
        </w:rPr>
        <w:t>51.1</w:t>
      </w:r>
      <w:proofErr w:type="gramEnd"/>
      <w:r w:rsidRPr="00FA223A">
        <w:rPr>
          <w:rFonts w:ascii="Times New Roman" w:eastAsia="ヒラギノ明朝 Pro W3" w:hAnsi="Times" w:cs="Times New Roman"/>
          <w:sz w:val="18"/>
          <w:szCs w:val="18"/>
        </w:rPr>
        <w:t>. inci maddesinin 39 numaral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dipnotunun (2) numaral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A223A">
        <w:rPr>
          <w:rFonts w:ascii="Times New Roman" w:eastAsia="ヒラギノ明朝 Pro W3" w:hAnsi="Times" w:cs="Times"/>
          <w:sz w:val="18"/>
          <w:szCs w:val="18"/>
        </w:rPr>
        <w:t>çı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klamas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 sonuna a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A223A">
        <w:rPr>
          <w:rFonts w:ascii="Times New Roman" w:eastAsia="ヒラギノ明朝 Pro W3" w:hAnsi="Times" w:cs="Times"/>
          <w:sz w:val="18"/>
          <w:szCs w:val="18"/>
        </w:rPr>
        <w:t>ğı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daki c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mle eklenmi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, 51.1.1. inci maddesinin 40 numaral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dipnotunun (1) numaral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A223A">
        <w:rPr>
          <w:rFonts w:ascii="Times New Roman" w:eastAsia="ヒラギノ明朝 Pro W3" w:hAnsi="Times" w:cs="Times"/>
          <w:sz w:val="18"/>
          <w:szCs w:val="18"/>
        </w:rPr>
        <w:t>çı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klamas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nda ge</w:t>
      </w:r>
      <w:r w:rsidRPr="00FA223A">
        <w:rPr>
          <w:rFonts w:ascii="Times New Roman" w:eastAsia="ヒラギノ明朝 Pro W3" w:hAnsi="Times" w:cs="Times"/>
          <w:sz w:val="18"/>
          <w:szCs w:val="18"/>
        </w:rPr>
        <w:t>ç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en </w:t>
      </w:r>
      <w:r w:rsidRPr="00FA223A">
        <w:rPr>
          <w:rFonts w:ascii="Times New Roman" w:eastAsia="ヒラギノ明朝 Pro W3" w:hAnsi="Times" w:cs="Times"/>
          <w:sz w:val="18"/>
          <w:szCs w:val="18"/>
        </w:rPr>
        <w:t>“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kteki fiyat fark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kararnamesinin ekinde yer alan esaslar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 ilgili h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mleri ve Kamu </w:t>
      </w:r>
      <w:r w:rsidRPr="00FA223A">
        <w:rPr>
          <w:rFonts w:ascii="Times New Roman" w:eastAsia="ヒラギノ明朝 Pro W3" w:hAnsi="Times" w:cs="Times"/>
          <w:sz w:val="18"/>
          <w:szCs w:val="18"/>
        </w:rPr>
        <w:t>İ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hale Genel Tebli</w:t>
      </w:r>
      <w:r w:rsidRPr="00FA223A">
        <w:rPr>
          <w:rFonts w:ascii="Times New Roman" w:eastAsia="ヒラギノ明朝 Pro W3" w:hAnsi="Times" w:cs="Times"/>
          <w:sz w:val="18"/>
          <w:szCs w:val="18"/>
        </w:rPr>
        <w:t>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indeki a</w:t>
      </w:r>
      <w:r w:rsidRPr="00FA223A">
        <w:rPr>
          <w:rFonts w:ascii="Times New Roman" w:eastAsia="ヒラギノ明朝 Pro W3" w:hAnsi="Times" w:cs="Times"/>
          <w:sz w:val="18"/>
          <w:szCs w:val="18"/>
        </w:rPr>
        <w:t>çı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klamalar</w:t>
      </w:r>
      <w:r w:rsidRPr="00FA223A">
        <w:rPr>
          <w:rFonts w:ascii="Times New Roman" w:eastAsia="ヒラギノ明朝 Pro W3" w:hAnsi="Times" w:cs="Times"/>
          <w:sz w:val="18"/>
          <w:szCs w:val="18"/>
        </w:rPr>
        <w:t>”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FA223A">
        <w:rPr>
          <w:rFonts w:ascii="Times New Roman" w:eastAsia="ヒラギノ明朝 Pro W3" w:hAnsi="Times" w:cs="Times"/>
          <w:sz w:val="18"/>
          <w:szCs w:val="18"/>
        </w:rPr>
        <w:t>“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kin esaslar</w:t>
      </w:r>
      <w:r w:rsidRPr="00FA223A">
        <w:rPr>
          <w:rFonts w:ascii="Times New Roman" w:eastAsia="ヒラギノ明朝 Pro W3" w:hAnsi="Times" w:cs="Times"/>
          <w:sz w:val="18"/>
          <w:szCs w:val="18"/>
        </w:rPr>
        <w:t>”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FA223A">
        <w:rPr>
          <w:rFonts w:ascii="Times New Roman" w:eastAsia="ヒラギノ明朝 Pro W3" w:hAnsi="Times" w:cs="Times"/>
          <w:sz w:val="18"/>
          <w:szCs w:val="18"/>
        </w:rPr>
        <w:t>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A223A" w:rsidRPr="00FA223A" w:rsidRDefault="00FA223A" w:rsidP="00FA223A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A223A">
        <w:rPr>
          <w:rFonts w:ascii="Times New Roman" w:eastAsia="ヒラギノ明朝 Pro W3" w:hAnsi="Times" w:cs="Times"/>
          <w:sz w:val="18"/>
          <w:szCs w:val="18"/>
        </w:rPr>
        <w:t>“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Ancak, m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cbir sebepler veya idareden kaynaklanan nedenlerle i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in bitim tarihinin s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re uzat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verilmek suretiyle uzat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halinde, y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kin esaslar dikkate al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narak fiyat fark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hesaplanacakt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FA223A">
        <w:rPr>
          <w:rFonts w:ascii="Times New Roman" w:eastAsia="ヒラギノ明朝 Pro W3" w:hAnsi="Times" w:cs="Times"/>
          <w:sz w:val="18"/>
          <w:szCs w:val="18"/>
        </w:rPr>
        <w:t>”</w:t>
      </w:r>
    </w:p>
    <w:p w:rsidR="00FA223A" w:rsidRPr="00FA223A" w:rsidRDefault="00FA223A" w:rsidP="00FA22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A223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FA223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A223A">
        <w:rPr>
          <w:rFonts w:ascii="Times New Roman" w:eastAsia="ヒラギノ明朝 Pro W3" w:hAnsi="Times" w:cs="Times"/>
          <w:sz w:val="18"/>
          <w:szCs w:val="18"/>
        </w:rPr>
        <w:t>ö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A223A">
        <w:rPr>
          <w:rFonts w:ascii="Times New Roman" w:eastAsia="ヒラギノ明朝 Pro W3" w:hAnsi="Times" w:cs="Times"/>
          <w:sz w:val="18"/>
          <w:szCs w:val="18"/>
        </w:rPr>
        <w:t>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in Ek-7</w:t>
      </w:r>
      <w:r w:rsidRPr="00FA223A">
        <w:rPr>
          <w:rFonts w:ascii="Times New Roman" w:eastAsia="ヒラギノ明朝 Pro W3" w:hAnsi="Times" w:cs="Times"/>
          <w:sz w:val="18"/>
          <w:szCs w:val="18"/>
        </w:rPr>
        <w:t>’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sinde yer alan </w:t>
      </w:r>
      <w:r w:rsidRPr="00FA223A">
        <w:rPr>
          <w:rFonts w:ascii="Times New Roman" w:eastAsia="ヒラギノ明朝 Pro W3" w:hAnsi="Times" w:cs="Times"/>
          <w:sz w:val="18"/>
          <w:szCs w:val="18"/>
        </w:rPr>
        <w:t>“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Hizmet Al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 Ait Tip S</w:t>
      </w:r>
      <w:r w:rsidRPr="00FA223A">
        <w:rPr>
          <w:rFonts w:ascii="Times New Roman" w:eastAsia="ヒラギノ明朝 Pro W3" w:hAnsi="Times" w:cs="Times"/>
          <w:sz w:val="18"/>
          <w:szCs w:val="18"/>
        </w:rPr>
        <w:t>ö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me</w:t>
      </w:r>
      <w:r w:rsidRPr="00FA223A">
        <w:rPr>
          <w:rFonts w:ascii="Times New Roman" w:eastAsia="ヒラギノ明朝 Pro W3" w:hAnsi="Times" w:cs="Times"/>
          <w:sz w:val="18"/>
          <w:szCs w:val="18"/>
        </w:rPr>
        <w:t>”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nin </w:t>
      </w:r>
      <w:proofErr w:type="gramStart"/>
      <w:r w:rsidRPr="00FA223A">
        <w:rPr>
          <w:rFonts w:ascii="Times New Roman" w:eastAsia="ヒラギノ明朝 Pro W3" w:hAnsi="Times" w:cs="Times New Roman"/>
          <w:sz w:val="18"/>
          <w:szCs w:val="18"/>
        </w:rPr>
        <w:t>14.2</w:t>
      </w:r>
      <w:proofErr w:type="gramEnd"/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. </w:t>
      </w:r>
      <w:proofErr w:type="spellStart"/>
      <w:r w:rsidRPr="00FA223A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maddesinin 24 numaral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dipnotunun (1) numaral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A223A">
        <w:rPr>
          <w:rFonts w:ascii="Times New Roman" w:eastAsia="ヒラギノ明朝 Pro W3" w:hAnsi="Times" w:cs="Times"/>
          <w:sz w:val="18"/>
          <w:szCs w:val="18"/>
        </w:rPr>
        <w:t>çı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klamas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nda ge</w:t>
      </w:r>
      <w:r w:rsidRPr="00FA223A">
        <w:rPr>
          <w:rFonts w:ascii="Times New Roman" w:eastAsia="ヒラギノ明朝 Pro W3" w:hAnsi="Times" w:cs="Times"/>
          <w:sz w:val="18"/>
          <w:szCs w:val="18"/>
        </w:rPr>
        <w:t>ç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en </w:t>
      </w:r>
      <w:r w:rsidRPr="00FA223A">
        <w:rPr>
          <w:rFonts w:ascii="Times New Roman" w:eastAsia="ヒラギノ明朝 Pro W3" w:hAnsi="Times" w:cs="Times"/>
          <w:sz w:val="18"/>
          <w:szCs w:val="18"/>
        </w:rPr>
        <w:t>“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kteki fiyat fark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kararnamesi h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FA223A">
        <w:rPr>
          <w:rFonts w:ascii="Times New Roman" w:eastAsia="ヒラギノ明朝 Pro W3" w:hAnsi="Times" w:cs="Times"/>
          <w:sz w:val="18"/>
          <w:szCs w:val="18"/>
        </w:rPr>
        <w:t>ö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re fiyat fark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hesaplanaca</w:t>
      </w:r>
      <w:r w:rsidRPr="00FA223A">
        <w:rPr>
          <w:rFonts w:ascii="Times New Roman" w:eastAsia="ヒラギノ明朝 Pro W3" w:hAnsi="Times" w:cs="Times"/>
          <w:sz w:val="18"/>
          <w:szCs w:val="18"/>
        </w:rPr>
        <w:t>ğı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belirtilecek ve fiyat fark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kararnamesinin ekinde yer alan esaslar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 ilgili h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mleri ve Kamu </w:t>
      </w:r>
      <w:r w:rsidRPr="00FA223A">
        <w:rPr>
          <w:rFonts w:ascii="Times New Roman" w:eastAsia="ヒラギノ明朝 Pro W3" w:hAnsi="Times" w:cs="Times"/>
          <w:sz w:val="18"/>
          <w:szCs w:val="18"/>
        </w:rPr>
        <w:t>İ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hale Genel Tebli</w:t>
      </w:r>
      <w:r w:rsidRPr="00FA223A">
        <w:rPr>
          <w:rFonts w:ascii="Times New Roman" w:eastAsia="ヒラギノ明朝 Pro W3" w:hAnsi="Times" w:cs="Times"/>
          <w:sz w:val="18"/>
          <w:szCs w:val="18"/>
        </w:rPr>
        <w:t>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indeki a</w:t>
      </w:r>
      <w:r w:rsidRPr="00FA223A">
        <w:rPr>
          <w:rFonts w:ascii="Times New Roman" w:eastAsia="ヒラギノ明朝 Pro W3" w:hAnsi="Times" w:cs="Times"/>
          <w:sz w:val="18"/>
          <w:szCs w:val="18"/>
        </w:rPr>
        <w:t>çı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klamalar </w:t>
      </w:r>
      <w:r w:rsidRPr="00FA223A">
        <w:rPr>
          <w:rFonts w:ascii="Times New Roman" w:eastAsia="ヒラギノ明朝 Pro W3" w:hAnsi="Times" w:cs="Times"/>
          <w:sz w:val="18"/>
          <w:szCs w:val="18"/>
        </w:rPr>
        <w:t>ç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FA223A">
        <w:rPr>
          <w:rFonts w:ascii="Times New Roman" w:eastAsia="ヒラギノ明朝 Pro W3" w:hAnsi="Times" w:cs="Times"/>
          <w:sz w:val="18"/>
          <w:szCs w:val="18"/>
        </w:rPr>
        <w:t>ç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evesinde</w:t>
      </w:r>
      <w:r w:rsidRPr="00FA223A">
        <w:rPr>
          <w:rFonts w:ascii="Times New Roman" w:eastAsia="ヒラギノ明朝 Pro W3" w:hAnsi="Times" w:cs="Times"/>
          <w:sz w:val="18"/>
          <w:szCs w:val="18"/>
        </w:rPr>
        <w:t>”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FA223A">
        <w:rPr>
          <w:rFonts w:ascii="Times New Roman" w:eastAsia="ヒラギノ明朝 Pro W3" w:hAnsi="Times" w:cs="Times"/>
          <w:sz w:val="18"/>
          <w:szCs w:val="18"/>
        </w:rPr>
        <w:t>“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kin esaslar dikkate al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narak</w:t>
      </w:r>
      <w:r w:rsidRPr="00FA223A">
        <w:rPr>
          <w:rFonts w:ascii="Times New Roman" w:eastAsia="ヒラギノ明朝 Pro W3" w:hAnsi="Times" w:cs="Times"/>
          <w:sz w:val="18"/>
          <w:szCs w:val="18"/>
        </w:rPr>
        <w:t>”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FA223A">
        <w:rPr>
          <w:rFonts w:ascii="Times New Roman" w:eastAsia="ヒラギノ明朝 Pro W3" w:hAnsi="Times" w:cs="Times"/>
          <w:sz w:val="18"/>
          <w:szCs w:val="18"/>
        </w:rPr>
        <w:t>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, (2) numaral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A223A">
        <w:rPr>
          <w:rFonts w:ascii="Times New Roman" w:eastAsia="ヒラギノ明朝 Pro W3" w:hAnsi="Times" w:cs="Times"/>
          <w:sz w:val="18"/>
          <w:szCs w:val="18"/>
        </w:rPr>
        <w:t>çı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klamas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FA223A">
        <w:rPr>
          <w:rFonts w:ascii="Times New Roman" w:eastAsia="ヒラギノ明朝 Pro W3" w:hAnsi="Times" w:cs="Times"/>
          <w:sz w:val="18"/>
          <w:szCs w:val="18"/>
        </w:rPr>
        <w:t>“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Bu s</w:t>
      </w:r>
      <w:r w:rsidRPr="00FA223A">
        <w:rPr>
          <w:rFonts w:ascii="Times New Roman" w:eastAsia="ヒラギノ明朝 Pro W3" w:hAnsi="Times" w:cs="Times"/>
          <w:sz w:val="18"/>
          <w:szCs w:val="18"/>
        </w:rPr>
        <w:t>ö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me kapsam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lacak i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ler i</w:t>
      </w:r>
      <w:r w:rsidRPr="00FA223A">
        <w:rPr>
          <w:rFonts w:ascii="Times New Roman" w:eastAsia="ヒラギノ明朝 Pro W3" w:hAnsi="Times" w:cs="Times"/>
          <w:sz w:val="18"/>
          <w:szCs w:val="18"/>
        </w:rPr>
        <w:t>ç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in fiyat fark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hesaplanmayacakt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FA223A">
        <w:rPr>
          <w:rFonts w:ascii="Times New Roman" w:eastAsia="ヒラギノ明朝 Pro W3" w:hAnsi="Times" w:cs="Times"/>
          <w:sz w:val="18"/>
          <w:szCs w:val="18"/>
        </w:rPr>
        <w:t>”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A223A">
        <w:rPr>
          <w:rFonts w:ascii="Times New Roman" w:eastAsia="ヒラギノ明朝 Pro W3" w:hAnsi="Times" w:cs="Times"/>
          <w:sz w:val="18"/>
          <w:szCs w:val="18"/>
        </w:rPr>
        <w:t>ğı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daki c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mle eklenmi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A223A" w:rsidRPr="00FA223A" w:rsidRDefault="00FA223A" w:rsidP="00FA223A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A223A">
        <w:rPr>
          <w:rFonts w:ascii="Times New Roman" w:eastAsia="ヒラギノ明朝 Pro W3" w:hAnsi="Times" w:cs="Times"/>
          <w:sz w:val="18"/>
          <w:szCs w:val="18"/>
        </w:rPr>
        <w:t>“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Ancak, m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cbir sebepler veya idareden kaynaklanan nedenlerle i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in bitim tarihinin s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re uzat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verilmek suretiyle uzat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halinde, y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kin esaslar dikkate al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narak fiyat fark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hesaplanacakt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FA223A">
        <w:rPr>
          <w:rFonts w:ascii="Times New Roman" w:eastAsia="ヒラギノ明朝 Pro W3" w:hAnsi="Times" w:cs="Times"/>
          <w:sz w:val="18"/>
          <w:szCs w:val="18"/>
        </w:rPr>
        <w:t>”</w:t>
      </w:r>
    </w:p>
    <w:p w:rsidR="00FA223A" w:rsidRPr="00FA223A" w:rsidRDefault="00FA223A" w:rsidP="00FA22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A223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FA223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A223A">
        <w:rPr>
          <w:rFonts w:ascii="Times New Roman" w:eastAsia="ヒラギノ明朝 Pro W3" w:hAnsi="Times" w:cs="Times"/>
          <w:sz w:val="18"/>
          <w:szCs w:val="18"/>
        </w:rPr>
        <w:t>ö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A223A">
        <w:rPr>
          <w:rFonts w:ascii="Times New Roman" w:eastAsia="ヒラギノ明朝 Pro W3" w:hAnsi="Times" w:cs="Times"/>
          <w:sz w:val="18"/>
          <w:szCs w:val="18"/>
        </w:rPr>
        <w:t>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e a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A223A">
        <w:rPr>
          <w:rFonts w:ascii="Times New Roman" w:eastAsia="ヒラギノ明朝 Pro W3" w:hAnsi="Times" w:cs="Times"/>
          <w:sz w:val="18"/>
          <w:szCs w:val="18"/>
        </w:rPr>
        <w:t>ğı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FA223A">
        <w:rPr>
          <w:rFonts w:ascii="Times New Roman" w:eastAsia="ヒラギノ明朝 Pro W3" w:hAnsi="Times" w:cs="Times"/>
          <w:sz w:val="18"/>
          <w:szCs w:val="18"/>
        </w:rPr>
        <w:t>ç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ici madde eklenmi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tir. </w:t>
      </w:r>
    </w:p>
    <w:p w:rsidR="00FA223A" w:rsidRPr="00FA223A" w:rsidRDefault="00FA223A" w:rsidP="00FA22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A223A">
        <w:rPr>
          <w:rFonts w:ascii="Times New Roman" w:eastAsia="ヒラギノ明朝 Pro W3" w:hAnsi="Times" w:cs="Times"/>
          <w:sz w:val="18"/>
          <w:szCs w:val="18"/>
        </w:rPr>
        <w:t>“</w:t>
      </w:r>
      <w:r w:rsidRPr="00FA223A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FA223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b/>
          <w:sz w:val="18"/>
          <w:szCs w:val="18"/>
        </w:rPr>
        <w:t>lam</w:t>
      </w:r>
      <w:r w:rsidRPr="00FA223A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FA223A">
        <w:rPr>
          <w:rFonts w:ascii="Times New Roman" w:eastAsia="ヒラギノ明朝 Pro W3" w:hAnsi="Times" w:cs="Times New Roman"/>
          <w:b/>
          <w:sz w:val="18"/>
          <w:szCs w:val="18"/>
        </w:rPr>
        <w:t xml:space="preserve"> olan ihaleler</w:t>
      </w:r>
    </w:p>
    <w:p w:rsidR="00FA223A" w:rsidRPr="00FA223A" w:rsidRDefault="00FA223A" w:rsidP="00FA22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A223A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FA223A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FA223A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FA223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FA223A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11 </w:t>
      </w:r>
      <w:r w:rsidRPr="00FA223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(1) Bu maddenin y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A223A">
        <w:rPr>
          <w:rFonts w:ascii="Times New Roman" w:eastAsia="ヒラギノ明朝 Pro W3" w:hAnsi="Times" w:cs="Times"/>
          <w:sz w:val="18"/>
          <w:szCs w:val="18"/>
        </w:rPr>
        <w:t>üğ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FA223A">
        <w:rPr>
          <w:rFonts w:ascii="Times New Roman" w:eastAsia="ヒラギノ明朝 Pro W3" w:hAnsi="Times" w:cs="Times"/>
          <w:sz w:val="18"/>
          <w:szCs w:val="18"/>
        </w:rPr>
        <w:t>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FA223A">
        <w:rPr>
          <w:rFonts w:ascii="Times New Roman" w:eastAsia="ヒラギノ明朝 Pro W3" w:hAnsi="Times" w:cs="Times"/>
          <w:sz w:val="18"/>
          <w:szCs w:val="18"/>
        </w:rPr>
        <w:t>ö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nce ilan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veya duyurusu yap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FA223A">
        <w:rPr>
          <w:rFonts w:ascii="Times New Roman" w:eastAsia="ヒラギノ明朝 Pro W3" w:hAnsi="Times" w:cs="Times"/>
          <w:sz w:val="18"/>
          <w:szCs w:val="18"/>
        </w:rPr>
        <w:t>ış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olan ihaleler, ilan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 veya duyurunun yap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FA223A">
        <w:rPr>
          <w:rFonts w:ascii="Times New Roman" w:eastAsia="ヒラギノ明朝 Pro W3" w:hAnsi="Times" w:cs="Times"/>
          <w:sz w:val="18"/>
          <w:szCs w:val="18"/>
        </w:rPr>
        <w:t>ığı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tarihte y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kte olan y</w:t>
      </w:r>
      <w:r w:rsidRPr="00FA223A">
        <w:rPr>
          <w:rFonts w:ascii="Times New Roman" w:eastAsia="ヒラギノ明朝 Pro W3" w:hAnsi="Times" w:cs="Times"/>
          <w:sz w:val="18"/>
          <w:szCs w:val="18"/>
        </w:rPr>
        <w:t>ö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FA223A">
        <w:rPr>
          <w:rFonts w:ascii="Times New Roman" w:eastAsia="ヒラギノ明朝 Pro W3" w:hAnsi="Times" w:cs="Times"/>
          <w:sz w:val="18"/>
          <w:szCs w:val="18"/>
        </w:rPr>
        <w:t>ö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re sonu</w:t>
      </w:r>
      <w:r w:rsidRPr="00FA223A">
        <w:rPr>
          <w:rFonts w:ascii="Times New Roman" w:eastAsia="ヒラギノ明朝 Pro W3" w:hAnsi="Times" w:cs="Times"/>
          <w:sz w:val="18"/>
          <w:szCs w:val="18"/>
        </w:rPr>
        <w:t>ç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FA223A">
        <w:rPr>
          <w:rFonts w:ascii="Times New Roman" w:eastAsia="ヒラギノ明朝 Pro W3" w:hAnsi="Times" w:cs="Times"/>
          <w:sz w:val="18"/>
          <w:szCs w:val="18"/>
        </w:rPr>
        <w:t>”</w:t>
      </w:r>
    </w:p>
    <w:p w:rsidR="00FA223A" w:rsidRPr="00FA223A" w:rsidRDefault="00FA223A" w:rsidP="00FA22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A223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FA223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FA223A">
        <w:rPr>
          <w:rFonts w:ascii="Times New Roman" w:eastAsia="ヒラギノ明朝 Pro W3" w:hAnsi="Times" w:cs="Times"/>
          <w:sz w:val="18"/>
          <w:szCs w:val="18"/>
        </w:rPr>
        <w:t>ö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proofErr w:type="gramStart"/>
      <w:r w:rsidRPr="00FA223A">
        <w:rPr>
          <w:rFonts w:ascii="Times New Roman" w:eastAsia="ヒラギノ明朝 Pro W3" w:hAnsi="Times" w:cs="Times New Roman"/>
          <w:sz w:val="18"/>
          <w:szCs w:val="18"/>
        </w:rPr>
        <w:t>29/11/2013</w:t>
      </w:r>
      <w:proofErr w:type="gramEnd"/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A223A">
        <w:rPr>
          <w:rFonts w:ascii="Times New Roman" w:eastAsia="ヒラギノ明朝 Pro W3" w:hAnsi="Times" w:cs="Times"/>
          <w:sz w:val="18"/>
          <w:szCs w:val="18"/>
        </w:rPr>
        <w:t>üğ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FA223A" w:rsidRPr="00FA223A" w:rsidRDefault="00FA223A" w:rsidP="00FA223A">
      <w:pPr>
        <w:tabs>
          <w:tab w:val="left" w:pos="566"/>
        </w:tabs>
        <w:spacing w:line="240" w:lineRule="exact"/>
        <w:ind w:firstLine="567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A223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FA223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FA223A">
        <w:rPr>
          <w:rFonts w:ascii="Times New Roman" w:eastAsia="ヒラギノ明朝 Pro W3" w:hAnsi="Times" w:cs="Times"/>
          <w:sz w:val="18"/>
          <w:szCs w:val="18"/>
        </w:rPr>
        <w:t>ö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mlerini Kamu </w:t>
      </w:r>
      <w:r w:rsidRPr="00FA223A">
        <w:rPr>
          <w:rFonts w:ascii="Times New Roman" w:eastAsia="ヒラギノ明朝 Pro W3" w:hAnsi="Times" w:cs="Times"/>
          <w:sz w:val="18"/>
          <w:szCs w:val="18"/>
        </w:rPr>
        <w:t>İ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hale Kurumu Ba</w:t>
      </w:r>
      <w:r w:rsidRPr="00FA223A">
        <w:rPr>
          <w:rFonts w:ascii="Times New Roman" w:eastAsia="ヒラギノ明朝 Pro W3" w:hAnsi="Times" w:cs="Times"/>
          <w:sz w:val="18"/>
          <w:szCs w:val="18"/>
        </w:rPr>
        <w:t>ş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FA223A">
        <w:rPr>
          <w:rFonts w:ascii="Times New Roman" w:eastAsia="ヒラギノ明朝 Pro W3" w:hAnsi="Times" w:cs="Times"/>
          <w:sz w:val="18"/>
          <w:szCs w:val="18"/>
        </w:rPr>
        <w:t>ı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A223A">
        <w:rPr>
          <w:rFonts w:ascii="Times New Roman" w:eastAsia="ヒラギノ明朝 Pro W3" w:hAnsi="Times" w:cs="Times"/>
          <w:sz w:val="18"/>
          <w:szCs w:val="18"/>
        </w:rPr>
        <w:t>ü</w:t>
      </w:r>
      <w:r w:rsidRPr="00FA223A">
        <w:rPr>
          <w:rFonts w:ascii="Times New Roman" w:eastAsia="ヒラギノ明朝 Pro W3" w:hAnsi="Times" w:cs="Times New Roman"/>
          <w:sz w:val="18"/>
          <w:szCs w:val="18"/>
        </w:rPr>
        <w:t>r.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3807"/>
        <w:gridCol w:w="4242"/>
      </w:tblGrid>
      <w:tr w:rsidR="00FA223A" w:rsidRPr="00FA223A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A223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FA223A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FA223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FA223A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FA223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FA223A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FA223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FA223A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FA223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FA223A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FA223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FA223A" w:rsidRPr="00FA223A">
        <w:trPr>
          <w:jc w:val="center"/>
        </w:trPr>
        <w:tc>
          <w:tcPr>
            <w:tcW w:w="4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A223A" w:rsidRPr="00FA223A" w:rsidRDefault="00FA223A" w:rsidP="00FA22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A223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A223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FA223A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FA223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FA223A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FA223A" w:rsidRPr="00FA223A">
        <w:trPr>
          <w:jc w:val="center"/>
        </w:trPr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A223A">
              <w:rPr>
                <w:rFonts w:ascii="Times New Roman" w:eastAsia="ヒラギノ明朝 Pro W3" w:hAnsi="Times" w:cs="Times New Roman"/>
                <w:sz w:val="18"/>
                <w:szCs w:val="18"/>
              </w:rPr>
              <w:t>4/3/2009</w:t>
            </w:r>
            <w:proofErr w:type="gram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A223A">
              <w:rPr>
                <w:rFonts w:ascii="Times New Roman" w:eastAsia="ヒラギノ明朝 Pro W3" w:hAnsi="Times" w:cs="Times New Roman"/>
                <w:sz w:val="18"/>
                <w:szCs w:val="18"/>
              </w:rPr>
              <w:t>27159 (M</w:t>
            </w:r>
            <w:r w:rsidRPr="00FA223A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FA223A">
              <w:rPr>
                <w:rFonts w:ascii="Times New Roman" w:eastAsia="ヒラギノ明朝 Pro W3" w:hAnsi="Times" w:cs="Times New Roman"/>
                <w:sz w:val="18"/>
                <w:szCs w:val="18"/>
              </w:rPr>
              <w:t>kerrer)</w:t>
            </w:r>
          </w:p>
        </w:tc>
      </w:tr>
      <w:tr w:rsidR="00FA223A" w:rsidRPr="00FA223A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A223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FA223A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FA223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FA223A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FA223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FA223A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FA223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FA223A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FA223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FA223A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FA223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FA223A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FA223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FA223A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FA223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FA223A" w:rsidRPr="00FA223A">
        <w:trPr>
          <w:jc w:val="center"/>
        </w:trPr>
        <w:tc>
          <w:tcPr>
            <w:tcW w:w="4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A223A" w:rsidRPr="00FA223A" w:rsidRDefault="00FA223A" w:rsidP="00FA22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A223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A223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FA223A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FA223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FA223A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FA223A" w:rsidRPr="00FA223A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A223A">
              <w:rPr>
                <w:rFonts w:ascii="Times New Roman" w:eastAsia="ヒラギノ明朝 Pro W3" w:hAnsi="Times" w:cs="Times New Roman"/>
                <w:sz w:val="18"/>
                <w:szCs w:val="18"/>
              </w:rPr>
              <w:lastRenderedPageBreak/>
              <w:t>1-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A223A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3/7/2009</w:t>
            </w:r>
            <w:proofErr w:type="gram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FA223A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27277</w:t>
            </w:r>
          </w:p>
        </w:tc>
      </w:tr>
      <w:tr w:rsidR="00FA223A" w:rsidRPr="00FA223A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A223A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A223A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10/1/2010</w:t>
            </w:r>
            <w:proofErr w:type="gram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FA223A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27458</w:t>
            </w:r>
          </w:p>
        </w:tc>
      </w:tr>
      <w:tr w:rsidR="00FA223A" w:rsidRPr="00FA223A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A223A">
              <w:rPr>
                <w:rFonts w:ascii="Times New Roman" w:eastAsia="ヒラギノ明朝 Pro W3" w:hAnsi="Times" w:cs="Times New Roman"/>
                <w:sz w:val="18"/>
                <w:szCs w:val="18"/>
              </w:rPr>
              <w:t>3-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A223A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4/3/2010</w:t>
            </w:r>
            <w:proofErr w:type="gram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FA223A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27511</w:t>
            </w:r>
          </w:p>
        </w:tc>
      </w:tr>
      <w:tr w:rsidR="00FA223A" w:rsidRPr="00FA223A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A223A">
              <w:rPr>
                <w:rFonts w:ascii="Times New Roman" w:eastAsia="ヒラギノ明朝 Pro W3" w:hAnsi="Times" w:cs="Times New Roman"/>
                <w:sz w:val="18"/>
                <w:szCs w:val="18"/>
              </w:rPr>
              <w:t>4-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A223A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16/12/2010</w:t>
            </w:r>
            <w:proofErr w:type="gram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FA223A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27787</w:t>
            </w:r>
          </w:p>
        </w:tc>
      </w:tr>
      <w:tr w:rsidR="00FA223A" w:rsidRPr="00FA223A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A223A">
              <w:rPr>
                <w:rFonts w:ascii="Times New Roman" w:eastAsia="ヒラギノ明朝 Pro W3" w:hAnsi="Times" w:cs="Times New Roman"/>
                <w:sz w:val="18"/>
                <w:szCs w:val="18"/>
              </w:rPr>
              <w:t>5-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A223A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16/3/2011</w:t>
            </w:r>
            <w:proofErr w:type="gram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FA223A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27876</w:t>
            </w:r>
          </w:p>
        </w:tc>
      </w:tr>
      <w:tr w:rsidR="00FA223A" w:rsidRPr="00FA223A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A223A">
              <w:rPr>
                <w:rFonts w:ascii="Times New Roman" w:eastAsia="ヒラギノ明朝 Pro W3" w:hAnsi="Times" w:cs="Times New Roman"/>
                <w:sz w:val="18"/>
                <w:szCs w:val="18"/>
              </w:rPr>
              <w:t>6-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A223A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20/4/2011</w:t>
            </w:r>
            <w:proofErr w:type="gram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FA223A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27911</w:t>
            </w:r>
          </w:p>
        </w:tc>
      </w:tr>
      <w:tr w:rsidR="00FA223A" w:rsidRPr="00FA223A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A223A">
              <w:rPr>
                <w:rFonts w:ascii="Times New Roman" w:eastAsia="ヒラギノ明朝 Pro W3" w:hAnsi="Times" w:cs="Times New Roman"/>
                <w:sz w:val="18"/>
                <w:szCs w:val="18"/>
              </w:rPr>
              <w:t>7-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A223A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16/7/2011</w:t>
            </w:r>
            <w:proofErr w:type="gram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FA223A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27996</w:t>
            </w:r>
          </w:p>
        </w:tc>
      </w:tr>
      <w:tr w:rsidR="00FA223A" w:rsidRPr="00FA223A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A223A">
              <w:rPr>
                <w:rFonts w:ascii="Times New Roman" w:eastAsia="ヒラギノ明朝 Pro W3" w:hAnsi="Times" w:cs="Times New Roman"/>
                <w:sz w:val="18"/>
                <w:szCs w:val="18"/>
              </w:rPr>
              <w:t>8-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A223A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15/7/2012</w:t>
            </w:r>
            <w:proofErr w:type="gram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FA223A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28354</w:t>
            </w:r>
          </w:p>
        </w:tc>
      </w:tr>
      <w:tr w:rsidR="00FA223A" w:rsidRPr="00FA223A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A223A">
              <w:rPr>
                <w:rFonts w:ascii="Times New Roman" w:eastAsia="ヒラギノ明朝 Pro W3" w:hAnsi="Times" w:cs="Times New Roman"/>
                <w:sz w:val="18"/>
                <w:szCs w:val="18"/>
              </w:rPr>
              <w:t>9-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A223A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13/4/2013</w:t>
            </w:r>
            <w:proofErr w:type="gram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FA223A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28617</w:t>
            </w:r>
          </w:p>
        </w:tc>
      </w:tr>
      <w:tr w:rsidR="00FA223A" w:rsidRPr="00FA223A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A223A">
              <w:rPr>
                <w:rFonts w:ascii="Times New Roman" w:eastAsia="ヒラギノ明朝 Pro W3" w:hAnsi="Times" w:cs="Times New Roman"/>
                <w:sz w:val="18"/>
                <w:szCs w:val="18"/>
              </w:rPr>
              <w:t>10-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A223A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24/9/2013</w:t>
            </w:r>
            <w:proofErr w:type="gram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3A" w:rsidRPr="00FA223A" w:rsidRDefault="00FA223A" w:rsidP="00FA22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FA223A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28775</w:t>
            </w:r>
          </w:p>
        </w:tc>
      </w:tr>
    </w:tbl>
    <w:p w:rsidR="00FA223A" w:rsidRPr="00FA223A" w:rsidRDefault="00FA223A" w:rsidP="00FA223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FA223A" w:rsidRDefault="00FA223A" w:rsidP="000C21A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FA223A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8BE" w:rsidRDefault="002948BE" w:rsidP="00CE6B7C">
      <w:pPr>
        <w:spacing w:after="0" w:line="240" w:lineRule="auto"/>
      </w:pPr>
      <w:r>
        <w:separator/>
      </w:r>
    </w:p>
  </w:endnote>
  <w:endnote w:type="continuationSeparator" w:id="0">
    <w:p w:rsidR="002948BE" w:rsidRDefault="002948BE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5B6D50">
        <w:pPr>
          <w:pStyle w:val="Altbilgi"/>
          <w:jc w:val="center"/>
        </w:pPr>
        <w:fldSimple w:instr=" PAGE   \* MERGEFORMAT ">
          <w:r w:rsidR="00FA223A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8BE" w:rsidRDefault="002948BE" w:rsidP="00CE6B7C">
      <w:pPr>
        <w:spacing w:after="0" w:line="240" w:lineRule="auto"/>
      </w:pPr>
      <w:r>
        <w:separator/>
      </w:r>
    </w:p>
  </w:footnote>
  <w:footnote w:type="continuationSeparator" w:id="0">
    <w:p w:rsidR="002948BE" w:rsidRDefault="002948BE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20039"/>
    <w:rsid w:val="00034971"/>
    <w:rsid w:val="000370C9"/>
    <w:rsid w:val="000372A3"/>
    <w:rsid w:val="0004416F"/>
    <w:rsid w:val="00047164"/>
    <w:rsid w:val="00054CF3"/>
    <w:rsid w:val="00057EFB"/>
    <w:rsid w:val="00063402"/>
    <w:rsid w:val="00067394"/>
    <w:rsid w:val="00067F96"/>
    <w:rsid w:val="00072E93"/>
    <w:rsid w:val="00073B7C"/>
    <w:rsid w:val="000740A1"/>
    <w:rsid w:val="000770E5"/>
    <w:rsid w:val="0008602A"/>
    <w:rsid w:val="0009062B"/>
    <w:rsid w:val="00093D64"/>
    <w:rsid w:val="0009553A"/>
    <w:rsid w:val="00096CE0"/>
    <w:rsid w:val="00097FB1"/>
    <w:rsid w:val="000A26DE"/>
    <w:rsid w:val="000B4DEA"/>
    <w:rsid w:val="000B5A38"/>
    <w:rsid w:val="000C1196"/>
    <w:rsid w:val="000C21A6"/>
    <w:rsid w:val="000D0A63"/>
    <w:rsid w:val="000D7DB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38A0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1C87"/>
    <w:rsid w:val="0014329D"/>
    <w:rsid w:val="001443CC"/>
    <w:rsid w:val="00152242"/>
    <w:rsid w:val="0015615A"/>
    <w:rsid w:val="00161128"/>
    <w:rsid w:val="00173E0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018"/>
    <w:rsid w:val="001E375F"/>
    <w:rsid w:val="001F0FCB"/>
    <w:rsid w:val="001F76B8"/>
    <w:rsid w:val="00206CB0"/>
    <w:rsid w:val="00207612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E3F"/>
    <w:rsid w:val="002800AB"/>
    <w:rsid w:val="00280E2B"/>
    <w:rsid w:val="00283265"/>
    <w:rsid w:val="002948BE"/>
    <w:rsid w:val="002950D7"/>
    <w:rsid w:val="00295833"/>
    <w:rsid w:val="00296147"/>
    <w:rsid w:val="002A75FB"/>
    <w:rsid w:val="002C3A77"/>
    <w:rsid w:val="002D1820"/>
    <w:rsid w:val="002E5634"/>
    <w:rsid w:val="002E5D32"/>
    <w:rsid w:val="002E61AB"/>
    <w:rsid w:val="002F2161"/>
    <w:rsid w:val="003008ED"/>
    <w:rsid w:val="00310580"/>
    <w:rsid w:val="0031216B"/>
    <w:rsid w:val="0033048D"/>
    <w:rsid w:val="003320DC"/>
    <w:rsid w:val="00332167"/>
    <w:rsid w:val="00335ADD"/>
    <w:rsid w:val="003364E7"/>
    <w:rsid w:val="00343403"/>
    <w:rsid w:val="00347531"/>
    <w:rsid w:val="0036137D"/>
    <w:rsid w:val="00361C6C"/>
    <w:rsid w:val="00364973"/>
    <w:rsid w:val="003670F6"/>
    <w:rsid w:val="003747EF"/>
    <w:rsid w:val="00374AE3"/>
    <w:rsid w:val="003756F6"/>
    <w:rsid w:val="0038076F"/>
    <w:rsid w:val="00384FF4"/>
    <w:rsid w:val="00387FC2"/>
    <w:rsid w:val="0039041C"/>
    <w:rsid w:val="003A0ADA"/>
    <w:rsid w:val="003A50CF"/>
    <w:rsid w:val="003B147D"/>
    <w:rsid w:val="003D6DB0"/>
    <w:rsid w:val="003E1DD7"/>
    <w:rsid w:val="003E36BC"/>
    <w:rsid w:val="003F0A2F"/>
    <w:rsid w:val="003F0E00"/>
    <w:rsid w:val="003F26E6"/>
    <w:rsid w:val="003F7E0A"/>
    <w:rsid w:val="004017F5"/>
    <w:rsid w:val="00404668"/>
    <w:rsid w:val="00411676"/>
    <w:rsid w:val="004155DE"/>
    <w:rsid w:val="0042045E"/>
    <w:rsid w:val="004239D0"/>
    <w:rsid w:val="00424075"/>
    <w:rsid w:val="00424401"/>
    <w:rsid w:val="00424EE7"/>
    <w:rsid w:val="00431EC1"/>
    <w:rsid w:val="004412EB"/>
    <w:rsid w:val="00441D28"/>
    <w:rsid w:val="00446947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A06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6675"/>
    <w:rsid w:val="00516E98"/>
    <w:rsid w:val="00523BE9"/>
    <w:rsid w:val="00524D36"/>
    <w:rsid w:val="00526A93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B6D50"/>
    <w:rsid w:val="005C4142"/>
    <w:rsid w:val="005C5A15"/>
    <w:rsid w:val="005C608A"/>
    <w:rsid w:val="005C6C52"/>
    <w:rsid w:val="005D5A7C"/>
    <w:rsid w:val="005E2054"/>
    <w:rsid w:val="005E50AC"/>
    <w:rsid w:val="005F44E7"/>
    <w:rsid w:val="005F5004"/>
    <w:rsid w:val="005F60F1"/>
    <w:rsid w:val="0060269A"/>
    <w:rsid w:val="00605336"/>
    <w:rsid w:val="0061020C"/>
    <w:rsid w:val="006179B6"/>
    <w:rsid w:val="00617B09"/>
    <w:rsid w:val="006209B1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57901"/>
    <w:rsid w:val="00663356"/>
    <w:rsid w:val="00666EFF"/>
    <w:rsid w:val="00667BFC"/>
    <w:rsid w:val="00672F9D"/>
    <w:rsid w:val="00674DC0"/>
    <w:rsid w:val="0068036F"/>
    <w:rsid w:val="00681EAF"/>
    <w:rsid w:val="006848FA"/>
    <w:rsid w:val="00692FDE"/>
    <w:rsid w:val="00693FC2"/>
    <w:rsid w:val="006A4A01"/>
    <w:rsid w:val="006B037C"/>
    <w:rsid w:val="006B04AF"/>
    <w:rsid w:val="006C0014"/>
    <w:rsid w:val="006C00B8"/>
    <w:rsid w:val="006C09BF"/>
    <w:rsid w:val="006D07B9"/>
    <w:rsid w:val="006E2836"/>
    <w:rsid w:val="006E4E20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5829"/>
    <w:rsid w:val="007420E4"/>
    <w:rsid w:val="00744D80"/>
    <w:rsid w:val="00744E83"/>
    <w:rsid w:val="0074650B"/>
    <w:rsid w:val="007513FE"/>
    <w:rsid w:val="00765CA5"/>
    <w:rsid w:val="007708A4"/>
    <w:rsid w:val="00771994"/>
    <w:rsid w:val="00781196"/>
    <w:rsid w:val="007819EA"/>
    <w:rsid w:val="007835EC"/>
    <w:rsid w:val="00794561"/>
    <w:rsid w:val="007B246C"/>
    <w:rsid w:val="007C55B8"/>
    <w:rsid w:val="007C6B47"/>
    <w:rsid w:val="007D042A"/>
    <w:rsid w:val="007D4F0A"/>
    <w:rsid w:val="007D66C0"/>
    <w:rsid w:val="007E5254"/>
    <w:rsid w:val="007E5497"/>
    <w:rsid w:val="007F0D95"/>
    <w:rsid w:val="007F6FF7"/>
    <w:rsid w:val="007F73A7"/>
    <w:rsid w:val="00800577"/>
    <w:rsid w:val="008007B9"/>
    <w:rsid w:val="00802E28"/>
    <w:rsid w:val="0080543D"/>
    <w:rsid w:val="00805C26"/>
    <w:rsid w:val="008165E0"/>
    <w:rsid w:val="008320C3"/>
    <w:rsid w:val="008332C5"/>
    <w:rsid w:val="008347E5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1D4F"/>
    <w:rsid w:val="00883198"/>
    <w:rsid w:val="00884087"/>
    <w:rsid w:val="00887767"/>
    <w:rsid w:val="00887AF8"/>
    <w:rsid w:val="00890535"/>
    <w:rsid w:val="00893744"/>
    <w:rsid w:val="00894818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90323C"/>
    <w:rsid w:val="00904273"/>
    <w:rsid w:val="0091479E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E2C4D"/>
    <w:rsid w:val="009E55E1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4D74"/>
    <w:rsid w:val="00A62B93"/>
    <w:rsid w:val="00A62D7F"/>
    <w:rsid w:val="00A7418B"/>
    <w:rsid w:val="00A8529D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F4CAE"/>
    <w:rsid w:val="00AF513B"/>
    <w:rsid w:val="00AF740D"/>
    <w:rsid w:val="00B0020B"/>
    <w:rsid w:val="00B0067B"/>
    <w:rsid w:val="00B0468E"/>
    <w:rsid w:val="00B11978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040D"/>
    <w:rsid w:val="00BD1E1C"/>
    <w:rsid w:val="00BD61D6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3601C"/>
    <w:rsid w:val="00C44785"/>
    <w:rsid w:val="00C44A38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218C"/>
    <w:rsid w:val="00C9401D"/>
    <w:rsid w:val="00C94610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DD0"/>
    <w:rsid w:val="00CD64CE"/>
    <w:rsid w:val="00CD7106"/>
    <w:rsid w:val="00CE67ED"/>
    <w:rsid w:val="00CE6B7C"/>
    <w:rsid w:val="00CF2363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D7D93"/>
    <w:rsid w:val="00DE063A"/>
    <w:rsid w:val="00DE0D69"/>
    <w:rsid w:val="00DE305A"/>
    <w:rsid w:val="00DF3052"/>
    <w:rsid w:val="00DF39BC"/>
    <w:rsid w:val="00DF590C"/>
    <w:rsid w:val="00E00282"/>
    <w:rsid w:val="00E04942"/>
    <w:rsid w:val="00E05E6C"/>
    <w:rsid w:val="00E13199"/>
    <w:rsid w:val="00E23160"/>
    <w:rsid w:val="00E23ADD"/>
    <w:rsid w:val="00E24110"/>
    <w:rsid w:val="00E27D06"/>
    <w:rsid w:val="00E306F9"/>
    <w:rsid w:val="00E312B5"/>
    <w:rsid w:val="00E3660E"/>
    <w:rsid w:val="00E43E56"/>
    <w:rsid w:val="00E50D3C"/>
    <w:rsid w:val="00E628B5"/>
    <w:rsid w:val="00E72AC9"/>
    <w:rsid w:val="00E74904"/>
    <w:rsid w:val="00E9068C"/>
    <w:rsid w:val="00E935B5"/>
    <w:rsid w:val="00E96B82"/>
    <w:rsid w:val="00EA1798"/>
    <w:rsid w:val="00EA652E"/>
    <w:rsid w:val="00EB1FA7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25994"/>
    <w:rsid w:val="00F311AC"/>
    <w:rsid w:val="00F34D03"/>
    <w:rsid w:val="00F43969"/>
    <w:rsid w:val="00F47B23"/>
    <w:rsid w:val="00F554A9"/>
    <w:rsid w:val="00F579B6"/>
    <w:rsid w:val="00F62898"/>
    <w:rsid w:val="00F71930"/>
    <w:rsid w:val="00F80823"/>
    <w:rsid w:val="00F81C15"/>
    <w:rsid w:val="00F81EC9"/>
    <w:rsid w:val="00F82088"/>
    <w:rsid w:val="00F83100"/>
    <w:rsid w:val="00F84DD2"/>
    <w:rsid w:val="00F92B9E"/>
    <w:rsid w:val="00F968C5"/>
    <w:rsid w:val="00FA1887"/>
    <w:rsid w:val="00FA223A"/>
    <w:rsid w:val="00FA30A2"/>
    <w:rsid w:val="00FA3510"/>
    <w:rsid w:val="00FA4B25"/>
    <w:rsid w:val="00FA4C81"/>
    <w:rsid w:val="00FA63D6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776</Words>
  <Characters>4426</Characters>
  <Application>Microsoft Office Word</Application>
  <DocSecurity>0</DocSecurity>
  <Lines>36</Lines>
  <Paragraphs>10</Paragraphs>
  <ScaleCrop>false</ScaleCrop>
  <Company>TURMOB</Company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393</cp:revision>
  <cp:lastPrinted>2013-10-10T07:17:00Z</cp:lastPrinted>
  <dcterms:created xsi:type="dcterms:W3CDTF">2013-06-03T05:31:00Z</dcterms:created>
  <dcterms:modified xsi:type="dcterms:W3CDTF">2013-11-28T06:36:00Z</dcterms:modified>
</cp:coreProperties>
</file>