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7760AD" w:rsidRDefault="00A646D1" w:rsidP="00A646D1">
      <w:pPr>
        <w:spacing w:after="0" w:line="280" w:lineRule="atLeast"/>
        <w:rPr>
          <w:rFonts w:asciiTheme="majorHAnsi" w:hAnsiTheme="majorHAnsi" w:cs="Times New Roman"/>
          <w:b/>
          <w:sz w:val="20"/>
          <w:szCs w:val="20"/>
          <w:u w:val="single"/>
        </w:rPr>
      </w:pPr>
      <w:r w:rsidRPr="007760AD">
        <w:rPr>
          <w:rFonts w:asciiTheme="majorHAnsi" w:hAnsiTheme="majorHAnsi" w:cs="Times New Roman"/>
          <w:b/>
          <w:sz w:val="20"/>
          <w:szCs w:val="20"/>
          <w:u w:val="single"/>
        </w:rPr>
        <w:t>1 Aralık</w:t>
      </w:r>
      <w:r w:rsidR="00802E28" w:rsidRPr="007760AD">
        <w:rPr>
          <w:rFonts w:asciiTheme="majorHAnsi" w:hAnsiTheme="majorHAnsi" w:cs="Times New Roman"/>
          <w:b/>
          <w:sz w:val="20"/>
          <w:szCs w:val="20"/>
          <w:u w:val="single"/>
        </w:rPr>
        <w:t xml:space="preserve"> 2013,</w:t>
      </w:r>
      <w:r w:rsidR="000370C9" w:rsidRPr="007760AD">
        <w:rPr>
          <w:rFonts w:asciiTheme="majorHAnsi" w:hAnsiTheme="majorHAnsi" w:cs="Times New Roman"/>
          <w:b/>
          <w:sz w:val="20"/>
          <w:szCs w:val="20"/>
          <w:u w:val="single"/>
        </w:rPr>
        <w:t xml:space="preserve"> </w:t>
      </w:r>
      <w:r w:rsidR="000370C9" w:rsidRPr="007760AD">
        <w:rPr>
          <w:rFonts w:asciiTheme="majorHAnsi" w:hAnsiTheme="majorHAnsi" w:cs="Times New Roman"/>
          <w:b/>
          <w:sz w:val="20"/>
          <w:szCs w:val="20"/>
          <w:u w:val="single"/>
        </w:rPr>
        <w:tab/>
      </w:r>
      <w:r w:rsidR="000370C9" w:rsidRPr="007760AD">
        <w:rPr>
          <w:rFonts w:asciiTheme="majorHAnsi" w:hAnsiTheme="majorHAnsi" w:cs="Times New Roman"/>
          <w:b/>
          <w:sz w:val="20"/>
          <w:szCs w:val="20"/>
          <w:u w:val="single"/>
        </w:rPr>
        <w:tab/>
      </w:r>
      <w:r w:rsidR="000370C9" w:rsidRPr="007760AD">
        <w:rPr>
          <w:rFonts w:asciiTheme="majorHAnsi" w:hAnsiTheme="majorHAnsi" w:cs="Times New Roman"/>
          <w:b/>
          <w:sz w:val="20"/>
          <w:szCs w:val="20"/>
          <w:u w:val="single"/>
        </w:rPr>
        <w:tab/>
      </w:r>
      <w:r w:rsidR="000370C9" w:rsidRPr="007760AD">
        <w:rPr>
          <w:rFonts w:asciiTheme="majorHAnsi" w:hAnsiTheme="majorHAnsi" w:cs="Times New Roman"/>
          <w:b/>
          <w:sz w:val="20"/>
          <w:szCs w:val="20"/>
          <w:u w:val="single"/>
        </w:rPr>
        <w:tab/>
      </w:r>
      <w:r w:rsidR="000370C9" w:rsidRPr="007760AD">
        <w:rPr>
          <w:rFonts w:asciiTheme="majorHAnsi" w:hAnsiTheme="majorHAnsi" w:cs="Times New Roman"/>
          <w:b/>
          <w:sz w:val="20"/>
          <w:szCs w:val="20"/>
          <w:u w:val="single"/>
        </w:rPr>
        <w:tab/>
      </w:r>
      <w:r w:rsidR="000370C9" w:rsidRPr="007760AD">
        <w:rPr>
          <w:rFonts w:asciiTheme="majorHAnsi" w:hAnsiTheme="majorHAnsi" w:cs="Times New Roman"/>
          <w:b/>
          <w:sz w:val="20"/>
          <w:szCs w:val="20"/>
          <w:u w:val="single"/>
        </w:rPr>
        <w:tab/>
      </w:r>
      <w:r w:rsidR="002950D7" w:rsidRPr="007760AD">
        <w:rPr>
          <w:rFonts w:asciiTheme="majorHAnsi" w:hAnsiTheme="majorHAnsi" w:cs="Times New Roman"/>
          <w:b/>
          <w:sz w:val="20"/>
          <w:szCs w:val="20"/>
          <w:u w:val="single"/>
        </w:rPr>
        <w:tab/>
      </w:r>
      <w:r w:rsidR="00BF2F3F" w:rsidRPr="007760AD">
        <w:rPr>
          <w:rFonts w:asciiTheme="majorHAnsi" w:hAnsiTheme="majorHAnsi" w:cs="Times New Roman"/>
          <w:b/>
          <w:sz w:val="20"/>
          <w:szCs w:val="20"/>
          <w:u w:val="single"/>
        </w:rPr>
        <w:tab/>
        <w:t xml:space="preserve">           </w:t>
      </w:r>
      <w:r w:rsidR="00C750C0" w:rsidRPr="007760AD">
        <w:rPr>
          <w:rFonts w:asciiTheme="majorHAnsi" w:hAnsiTheme="majorHAnsi" w:cs="Times New Roman"/>
          <w:b/>
          <w:sz w:val="20"/>
          <w:szCs w:val="20"/>
          <w:u w:val="single"/>
        </w:rPr>
        <w:t xml:space="preserve"> </w:t>
      </w:r>
      <w:r w:rsidR="005A4F7F" w:rsidRPr="007760AD">
        <w:rPr>
          <w:rFonts w:asciiTheme="majorHAnsi" w:hAnsiTheme="majorHAnsi" w:cs="Times New Roman"/>
          <w:b/>
          <w:sz w:val="20"/>
          <w:szCs w:val="20"/>
          <w:u w:val="single"/>
        </w:rPr>
        <w:t xml:space="preserve"> </w:t>
      </w:r>
      <w:r w:rsidR="00617B09" w:rsidRPr="007760AD">
        <w:rPr>
          <w:rFonts w:asciiTheme="majorHAnsi" w:hAnsiTheme="majorHAnsi" w:cs="Times New Roman"/>
          <w:b/>
          <w:sz w:val="20"/>
          <w:szCs w:val="20"/>
          <w:u w:val="single"/>
        </w:rPr>
        <w:t xml:space="preserve">    </w:t>
      </w:r>
      <w:r w:rsidR="005A4F7F" w:rsidRPr="007760AD">
        <w:rPr>
          <w:rFonts w:asciiTheme="majorHAnsi" w:hAnsiTheme="majorHAnsi" w:cs="Times New Roman"/>
          <w:b/>
          <w:sz w:val="20"/>
          <w:szCs w:val="20"/>
          <w:u w:val="single"/>
        </w:rPr>
        <w:t xml:space="preserve">    </w:t>
      </w:r>
      <w:r w:rsidR="00C750C0" w:rsidRPr="007760AD">
        <w:rPr>
          <w:rFonts w:asciiTheme="majorHAnsi" w:hAnsiTheme="majorHAnsi" w:cs="Times New Roman"/>
          <w:b/>
          <w:sz w:val="20"/>
          <w:szCs w:val="20"/>
          <w:u w:val="single"/>
        </w:rPr>
        <w:t xml:space="preserve"> </w:t>
      </w:r>
      <w:r w:rsidR="00C64C84" w:rsidRPr="007760AD">
        <w:rPr>
          <w:rFonts w:asciiTheme="majorHAnsi" w:hAnsiTheme="majorHAnsi" w:cs="Times New Roman"/>
          <w:b/>
          <w:sz w:val="20"/>
          <w:szCs w:val="20"/>
          <w:u w:val="single"/>
        </w:rPr>
        <w:t xml:space="preserve">  </w:t>
      </w:r>
      <w:r w:rsidRPr="007760AD">
        <w:rPr>
          <w:rFonts w:asciiTheme="majorHAnsi" w:hAnsiTheme="majorHAnsi" w:cs="Times New Roman"/>
          <w:b/>
          <w:sz w:val="20"/>
          <w:szCs w:val="20"/>
          <w:u w:val="single"/>
        </w:rPr>
        <w:t xml:space="preserve"> </w:t>
      </w:r>
      <w:proofErr w:type="gramStart"/>
      <w:r w:rsidRPr="007760AD">
        <w:rPr>
          <w:rFonts w:asciiTheme="majorHAnsi" w:hAnsiTheme="majorHAnsi" w:cs="Times New Roman"/>
          <w:b/>
          <w:sz w:val="20"/>
          <w:szCs w:val="20"/>
          <w:u w:val="single"/>
        </w:rPr>
        <w:t>Sayı : 28838</w:t>
      </w:r>
      <w:proofErr w:type="gramEnd"/>
    </w:p>
    <w:p w:rsidR="00D737E9" w:rsidRPr="007760AD" w:rsidRDefault="00D737E9" w:rsidP="00A646D1">
      <w:pPr>
        <w:spacing w:after="0" w:line="280" w:lineRule="atLeast"/>
        <w:jc w:val="both"/>
        <w:rPr>
          <w:rFonts w:asciiTheme="majorHAnsi" w:hAnsiTheme="majorHAnsi" w:cs="Times New Roman"/>
          <w:sz w:val="20"/>
          <w:szCs w:val="20"/>
        </w:rPr>
      </w:pPr>
    </w:p>
    <w:p w:rsidR="007760AD" w:rsidRPr="007760AD" w:rsidRDefault="007760AD" w:rsidP="007760AD">
      <w:pPr>
        <w:spacing w:before="100" w:beforeAutospacing="1" w:after="100" w:afterAutospacing="1" w:line="240" w:lineRule="atLeast"/>
        <w:rPr>
          <w:rFonts w:asciiTheme="majorHAnsi" w:eastAsia="Times New Roman" w:hAnsiTheme="majorHAnsi" w:cs="Times New Roman"/>
          <w:b/>
          <w:color w:val="000000"/>
          <w:lang w:eastAsia="tr-TR"/>
        </w:rPr>
      </w:pPr>
      <w:r w:rsidRPr="007760AD">
        <w:rPr>
          <w:rFonts w:asciiTheme="majorHAnsi" w:eastAsia="Times New Roman" w:hAnsiTheme="majorHAnsi" w:cs="Times New Roman"/>
          <w:b/>
          <w:color w:val="000000"/>
          <w:lang w:eastAsia="tr-TR"/>
        </w:rPr>
        <w:t>G</w:t>
      </w:r>
      <w:r w:rsidRPr="007760AD">
        <w:rPr>
          <w:rFonts w:asciiTheme="majorHAnsi" w:eastAsia="Times New Roman" w:hAnsiTheme="majorHAnsi" w:cs="Times"/>
          <w:b/>
          <w:color w:val="000000"/>
          <w:lang w:eastAsia="tr-TR"/>
        </w:rPr>
        <w:t>ü</w:t>
      </w:r>
      <w:r w:rsidRPr="007760AD">
        <w:rPr>
          <w:rFonts w:asciiTheme="majorHAnsi" w:eastAsia="Times New Roman" w:hAnsiTheme="majorHAnsi" w:cs="Times New Roman"/>
          <w:b/>
          <w:color w:val="000000"/>
          <w:lang w:eastAsia="tr-TR"/>
        </w:rPr>
        <w:t>mr</w:t>
      </w:r>
      <w:r w:rsidRPr="007760AD">
        <w:rPr>
          <w:rFonts w:asciiTheme="majorHAnsi" w:eastAsia="Times New Roman" w:hAnsiTheme="majorHAnsi" w:cs="Times"/>
          <w:b/>
          <w:color w:val="000000"/>
          <w:lang w:eastAsia="tr-TR"/>
        </w:rPr>
        <w:t>ü</w:t>
      </w:r>
      <w:r w:rsidRPr="007760AD">
        <w:rPr>
          <w:rFonts w:asciiTheme="majorHAnsi" w:eastAsia="Times New Roman" w:hAnsiTheme="majorHAnsi" w:cs="Times New Roman"/>
          <w:b/>
          <w:color w:val="000000"/>
          <w:lang w:eastAsia="tr-TR"/>
        </w:rPr>
        <w:t>k ve Ticaret Bakanl</w:t>
      </w:r>
      <w:r w:rsidRPr="007760AD">
        <w:rPr>
          <w:rFonts w:asciiTheme="majorHAnsi" w:eastAsia="Times New Roman" w:hAnsiTheme="majorHAnsi" w:cs="Times"/>
          <w:b/>
          <w:color w:val="000000"/>
          <w:lang w:eastAsia="tr-TR"/>
        </w:rPr>
        <w:t>ığı</w:t>
      </w:r>
      <w:r w:rsidRPr="007760AD">
        <w:rPr>
          <w:rFonts w:asciiTheme="majorHAnsi" w:eastAsia="Times New Roman" w:hAnsiTheme="majorHAnsi" w:cs="Times New Roman"/>
          <w:b/>
          <w:color w:val="000000"/>
          <w:lang w:eastAsia="tr-TR"/>
        </w:rPr>
        <w:t> ile Maliye Bakanl</w:t>
      </w:r>
      <w:r w:rsidRPr="007760AD">
        <w:rPr>
          <w:rFonts w:asciiTheme="majorHAnsi" w:eastAsia="Times New Roman" w:hAnsiTheme="majorHAnsi" w:cs="Times"/>
          <w:b/>
          <w:color w:val="000000"/>
          <w:lang w:eastAsia="tr-TR"/>
        </w:rPr>
        <w:t>ığı</w:t>
      </w:r>
      <w:r w:rsidRPr="007760AD">
        <w:rPr>
          <w:rFonts w:asciiTheme="majorHAnsi" w:eastAsia="Times New Roman" w:hAnsiTheme="majorHAnsi" w:cs="Times New Roman"/>
          <w:b/>
          <w:color w:val="000000"/>
          <w:lang w:eastAsia="tr-TR"/>
        </w:rPr>
        <w:t>ndan:</w:t>
      </w:r>
    </w:p>
    <w:p w:rsidR="007760AD" w:rsidRPr="007760AD" w:rsidRDefault="007760AD" w:rsidP="007760AD">
      <w:pPr>
        <w:spacing w:before="56" w:after="100" w:afterAutospacing="1" w:line="240" w:lineRule="atLeast"/>
        <w:jc w:val="center"/>
        <w:rPr>
          <w:rFonts w:asciiTheme="majorHAnsi" w:eastAsia="Times New Roman" w:hAnsiTheme="majorHAnsi" w:cs="Times New Roman"/>
          <w:b/>
          <w:color w:val="000000"/>
          <w:lang w:eastAsia="tr-TR"/>
        </w:rPr>
      </w:pPr>
      <w:r w:rsidRPr="007760AD">
        <w:rPr>
          <w:rFonts w:asciiTheme="majorHAnsi" w:eastAsia="Times New Roman" w:hAnsiTheme="majorHAnsi" w:cs="Times New Roman"/>
          <w:b/>
          <w:color w:val="000000"/>
          <w:lang w:eastAsia="tr-TR"/>
        </w:rPr>
        <w:t>T</w:t>
      </w:r>
      <w:r w:rsidRPr="007760AD">
        <w:rPr>
          <w:rFonts w:asciiTheme="majorHAnsi" w:eastAsia="Times New Roman" w:hAnsiTheme="majorHAnsi" w:cs="Times"/>
          <w:b/>
          <w:color w:val="000000"/>
          <w:lang w:eastAsia="tr-TR"/>
        </w:rPr>
        <w:t>İ</w:t>
      </w:r>
      <w:r w:rsidRPr="007760AD">
        <w:rPr>
          <w:rFonts w:asciiTheme="majorHAnsi" w:eastAsia="Times New Roman" w:hAnsiTheme="majorHAnsi" w:cs="Times New Roman"/>
          <w:b/>
          <w:color w:val="000000"/>
          <w:lang w:eastAsia="tr-TR"/>
        </w:rPr>
        <w:t>CAR</w:t>
      </w:r>
      <w:r w:rsidRPr="007760AD">
        <w:rPr>
          <w:rFonts w:asciiTheme="majorHAnsi" w:eastAsia="Times New Roman" w:hAnsiTheme="majorHAnsi" w:cs="Times"/>
          <w:b/>
          <w:color w:val="000000"/>
          <w:lang w:eastAsia="tr-TR"/>
        </w:rPr>
        <w:t>İ</w:t>
      </w:r>
      <w:r w:rsidRPr="007760AD">
        <w:rPr>
          <w:rFonts w:asciiTheme="majorHAnsi" w:eastAsia="Times New Roman" w:hAnsiTheme="majorHAnsi" w:cs="Times New Roman"/>
          <w:b/>
          <w:color w:val="000000"/>
          <w:lang w:eastAsia="tr-TR"/>
        </w:rPr>
        <w:t> DEFTERLERE </w:t>
      </w:r>
      <w:r w:rsidRPr="007760AD">
        <w:rPr>
          <w:rFonts w:asciiTheme="majorHAnsi" w:eastAsia="Times New Roman" w:hAnsiTheme="majorHAnsi" w:cs="Times"/>
          <w:b/>
          <w:color w:val="000000"/>
          <w:lang w:eastAsia="tr-TR"/>
        </w:rPr>
        <w:t>İ</w:t>
      </w:r>
      <w:r w:rsidRPr="007760AD">
        <w:rPr>
          <w:rFonts w:asciiTheme="majorHAnsi" w:eastAsia="Times New Roman" w:hAnsiTheme="majorHAnsi" w:cs="Times New Roman"/>
          <w:b/>
          <w:color w:val="000000"/>
          <w:lang w:eastAsia="tr-TR"/>
        </w:rPr>
        <w:t>L</w:t>
      </w:r>
      <w:r w:rsidRPr="007760AD">
        <w:rPr>
          <w:rFonts w:asciiTheme="majorHAnsi" w:eastAsia="Times New Roman" w:hAnsiTheme="majorHAnsi" w:cs="Times"/>
          <w:b/>
          <w:color w:val="000000"/>
          <w:lang w:eastAsia="tr-TR"/>
        </w:rPr>
        <w:t>İŞ</w:t>
      </w:r>
      <w:r w:rsidRPr="007760AD">
        <w:rPr>
          <w:rFonts w:asciiTheme="majorHAnsi" w:eastAsia="Times New Roman" w:hAnsiTheme="majorHAnsi" w:cs="Times New Roman"/>
          <w:b/>
          <w:color w:val="000000"/>
          <w:lang w:eastAsia="tr-TR"/>
        </w:rPr>
        <w:t>K</w:t>
      </w:r>
      <w:r w:rsidRPr="007760AD">
        <w:rPr>
          <w:rFonts w:asciiTheme="majorHAnsi" w:eastAsia="Times New Roman" w:hAnsiTheme="majorHAnsi" w:cs="Times"/>
          <w:b/>
          <w:color w:val="000000"/>
          <w:lang w:eastAsia="tr-TR"/>
        </w:rPr>
        <w:t>İ</w:t>
      </w:r>
      <w:r w:rsidRPr="007760AD">
        <w:rPr>
          <w:rFonts w:asciiTheme="majorHAnsi" w:eastAsia="Times New Roman" w:hAnsiTheme="majorHAnsi" w:cs="Times New Roman"/>
          <w:b/>
          <w:color w:val="000000"/>
          <w:lang w:eastAsia="tr-TR"/>
        </w:rPr>
        <w:t>N TEBL</w:t>
      </w:r>
      <w:r w:rsidRPr="007760AD">
        <w:rPr>
          <w:rFonts w:asciiTheme="majorHAnsi" w:eastAsia="Times New Roman" w:hAnsiTheme="majorHAnsi" w:cs="Times"/>
          <w:b/>
          <w:color w:val="000000"/>
          <w:lang w:eastAsia="tr-TR"/>
        </w:rPr>
        <w:t>İĞ</w:t>
      </w:r>
      <w:r w:rsidRPr="007760AD">
        <w:rPr>
          <w:rFonts w:asciiTheme="majorHAnsi" w:eastAsia="Times New Roman" w:hAnsiTheme="majorHAnsi" w:cs="Times New Roman"/>
          <w:b/>
          <w:color w:val="000000"/>
          <w:lang w:eastAsia="tr-TR"/>
        </w:rPr>
        <w:t>DE DE</w:t>
      </w:r>
      <w:r w:rsidRPr="007760AD">
        <w:rPr>
          <w:rFonts w:asciiTheme="majorHAnsi" w:eastAsia="Times New Roman" w:hAnsiTheme="majorHAnsi" w:cs="Times"/>
          <w:b/>
          <w:color w:val="000000"/>
          <w:lang w:eastAsia="tr-TR"/>
        </w:rPr>
        <w:t>ĞİŞİ</w:t>
      </w:r>
      <w:r w:rsidRPr="007760AD">
        <w:rPr>
          <w:rFonts w:asciiTheme="majorHAnsi" w:eastAsia="Times New Roman" w:hAnsiTheme="majorHAnsi" w:cs="Times New Roman"/>
          <w:b/>
          <w:color w:val="000000"/>
          <w:lang w:eastAsia="tr-TR"/>
        </w:rPr>
        <w:t>KL</w:t>
      </w:r>
      <w:r w:rsidRPr="007760AD">
        <w:rPr>
          <w:rFonts w:asciiTheme="majorHAnsi" w:eastAsia="Times New Roman" w:hAnsiTheme="majorHAnsi" w:cs="Times"/>
          <w:b/>
          <w:color w:val="000000"/>
          <w:lang w:eastAsia="tr-TR"/>
        </w:rPr>
        <w:t>İ</w:t>
      </w:r>
      <w:r w:rsidRPr="007760AD">
        <w:rPr>
          <w:rFonts w:asciiTheme="majorHAnsi" w:eastAsia="Times New Roman" w:hAnsiTheme="majorHAnsi" w:cs="Times New Roman"/>
          <w:b/>
          <w:color w:val="000000"/>
          <w:lang w:eastAsia="tr-TR"/>
        </w:rPr>
        <w:t>K</w:t>
      </w:r>
    </w:p>
    <w:p w:rsidR="007760AD" w:rsidRPr="007760AD" w:rsidRDefault="007760AD" w:rsidP="007760AD">
      <w:pPr>
        <w:spacing w:before="100" w:beforeAutospacing="1" w:after="170" w:line="240" w:lineRule="atLeast"/>
        <w:jc w:val="center"/>
        <w:rPr>
          <w:rFonts w:asciiTheme="majorHAnsi" w:eastAsia="Times New Roman" w:hAnsiTheme="majorHAnsi" w:cs="Times New Roman"/>
          <w:b/>
          <w:color w:val="000000"/>
          <w:lang w:eastAsia="tr-TR"/>
        </w:rPr>
      </w:pPr>
      <w:r w:rsidRPr="007760AD">
        <w:rPr>
          <w:rFonts w:asciiTheme="majorHAnsi" w:eastAsia="Times New Roman" w:hAnsiTheme="majorHAnsi" w:cs="Times New Roman"/>
          <w:b/>
          <w:color w:val="000000"/>
          <w:lang w:eastAsia="tr-TR"/>
        </w:rPr>
        <w:t>YAPILMASINA DA</w:t>
      </w:r>
      <w:r w:rsidRPr="007760AD">
        <w:rPr>
          <w:rFonts w:asciiTheme="majorHAnsi" w:eastAsia="Times New Roman" w:hAnsiTheme="majorHAnsi" w:cs="Times"/>
          <w:b/>
          <w:color w:val="000000"/>
          <w:lang w:eastAsia="tr-TR"/>
        </w:rPr>
        <w:t>İ</w:t>
      </w:r>
      <w:r w:rsidRPr="007760AD">
        <w:rPr>
          <w:rFonts w:asciiTheme="majorHAnsi" w:eastAsia="Times New Roman" w:hAnsiTheme="majorHAnsi" w:cs="Times New Roman"/>
          <w:b/>
          <w:color w:val="000000"/>
          <w:lang w:eastAsia="tr-TR"/>
        </w:rPr>
        <w:t>R TEBL</w:t>
      </w:r>
      <w:r w:rsidRPr="007760AD">
        <w:rPr>
          <w:rFonts w:asciiTheme="majorHAnsi" w:eastAsia="Times New Roman" w:hAnsiTheme="majorHAnsi" w:cs="Times"/>
          <w:b/>
          <w:color w:val="000000"/>
          <w:lang w:eastAsia="tr-TR"/>
        </w:rPr>
        <w:t>İĞ</w:t>
      </w:r>
    </w:p>
    <w:p w:rsidR="007760AD" w:rsidRPr="007760AD" w:rsidRDefault="007760AD" w:rsidP="007760AD">
      <w:pPr>
        <w:spacing w:before="100" w:beforeAutospacing="1" w:after="100" w:afterAutospacing="1" w:line="240" w:lineRule="atLeast"/>
        <w:ind w:firstLine="566"/>
        <w:rPr>
          <w:rFonts w:asciiTheme="majorHAnsi" w:eastAsia="Times New Roman" w:hAnsiTheme="majorHAnsi" w:cs="Times New Roman"/>
          <w:color w:val="000000"/>
          <w:lang w:eastAsia="tr-TR"/>
        </w:rPr>
      </w:pPr>
      <w:r w:rsidRPr="007760AD">
        <w:rPr>
          <w:rFonts w:asciiTheme="majorHAnsi" w:eastAsia="Times New Roman" w:hAnsiTheme="majorHAnsi" w:cs="Times New Roman"/>
          <w:b/>
          <w:bCs/>
          <w:color w:val="000000"/>
          <w:lang w:eastAsia="tr-TR"/>
        </w:rPr>
        <w:t>MADDE 1 </w:t>
      </w:r>
      <w:r w:rsidRPr="007760AD">
        <w:rPr>
          <w:rFonts w:asciiTheme="majorHAnsi" w:eastAsia="Times New Roman" w:hAnsiTheme="majorHAnsi" w:cs="Times"/>
          <w:b/>
          <w:bCs/>
          <w:color w:val="000000"/>
          <w:lang w:eastAsia="tr-TR"/>
        </w:rPr>
        <w:t>–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 </w:t>
      </w:r>
      <w:proofErr w:type="gramStart"/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19/12/2012</w:t>
      </w:r>
      <w:proofErr w:type="gramEnd"/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 tarihli ve 28502 say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l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 Resm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î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 Gazete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’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de yay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mlanan Ticari Defterlere 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İ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li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ş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kin Tebli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ğ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in 13 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ü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nc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ü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 maddesinin birinci f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kras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na a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ş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a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ğı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daki c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ü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mle eklenmi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ş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 ve ayn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 maddenin alt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nc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 f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kras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 a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ş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a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ğı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daki 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ş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ekilde de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ğ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i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ş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tirilmi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ş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tir.</w:t>
      </w:r>
    </w:p>
    <w:p w:rsidR="007760AD" w:rsidRPr="007760AD" w:rsidRDefault="007760AD" w:rsidP="007760AD">
      <w:pPr>
        <w:spacing w:before="56" w:after="100" w:afterAutospacing="1" w:line="240" w:lineRule="atLeast"/>
        <w:rPr>
          <w:rFonts w:asciiTheme="majorHAnsi" w:eastAsia="Times New Roman" w:hAnsiTheme="majorHAnsi" w:cs="Times New Roman"/>
          <w:color w:val="000000"/>
          <w:lang w:eastAsia="tr-TR"/>
        </w:rPr>
      </w:pPr>
      <w:r w:rsidRPr="007760AD">
        <w:rPr>
          <w:rFonts w:asciiTheme="majorHAnsi" w:eastAsia="Times New Roman" w:hAnsiTheme="majorHAnsi" w:cs="Times"/>
          <w:color w:val="000000"/>
          <w:lang w:eastAsia="tr-TR"/>
        </w:rPr>
        <w:t>“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Ticaret sicili tasdiknamesinin asl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 ibraz edilmek kayd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yla bir 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ö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rne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ğ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i noterce saklan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r.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”</w:t>
      </w:r>
    </w:p>
    <w:p w:rsidR="007760AD" w:rsidRPr="007760AD" w:rsidRDefault="007760AD" w:rsidP="007760AD">
      <w:pPr>
        <w:spacing w:before="100" w:beforeAutospacing="1" w:after="100" w:afterAutospacing="1" w:line="240" w:lineRule="atLeast"/>
        <w:ind w:firstLine="566"/>
        <w:rPr>
          <w:rFonts w:asciiTheme="majorHAnsi" w:eastAsia="Times New Roman" w:hAnsiTheme="majorHAnsi" w:cs="Times New Roman"/>
          <w:color w:val="000000"/>
          <w:lang w:eastAsia="tr-TR"/>
        </w:rPr>
      </w:pPr>
      <w:r w:rsidRPr="007760AD">
        <w:rPr>
          <w:rFonts w:asciiTheme="majorHAnsi" w:eastAsia="Times New Roman" w:hAnsiTheme="majorHAnsi" w:cs="Times"/>
          <w:color w:val="000000"/>
          <w:lang w:eastAsia="tr-TR"/>
        </w:rPr>
        <w:t>“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(6) Pay defteri ve y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ö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netim kurulu karar defterinin yenilenmesinin gerekti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ğ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i durumlarda a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çı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l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ış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 onay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 yap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lacak yeni defter, kullan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m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na son verilecek defterle veya zayi edilmi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ş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se zayi belgesi ile birlikte notere ibraz edilir. Yeni defterin a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çı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l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ış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 onay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n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n yap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ld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ığı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 s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rada noter, eski deftere veya zayi belgesine, yeni defterin a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çı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l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ış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 onay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n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 xml:space="preserve">n </w:t>
      </w:r>
      <w:proofErr w:type="spellStart"/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yap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ld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ığı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n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tarih</w:t>
      </w:r>
      <w:proofErr w:type="spellEnd"/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 xml:space="preserve"> ve say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y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 belirterek 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ş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erh d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üş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er. Eski defterde veya zayi belgesinde s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ö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z konusu 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ş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erhi g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ö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 xml:space="preserve">ren noter tekrar bir </w:t>
      </w:r>
      <w:proofErr w:type="spellStart"/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a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çı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l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ış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onay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ı</w:t>
      </w:r>
      <w:proofErr w:type="spellEnd"/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 yapamaz.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”</w:t>
      </w:r>
    </w:p>
    <w:p w:rsidR="007760AD" w:rsidRPr="007760AD" w:rsidRDefault="007760AD" w:rsidP="007760AD">
      <w:pPr>
        <w:spacing w:before="100" w:beforeAutospacing="1" w:after="100" w:afterAutospacing="1" w:line="240" w:lineRule="atLeast"/>
        <w:ind w:firstLine="566"/>
        <w:rPr>
          <w:rFonts w:asciiTheme="majorHAnsi" w:eastAsia="Times New Roman" w:hAnsiTheme="majorHAnsi" w:cs="Times New Roman"/>
          <w:color w:val="000000"/>
          <w:lang w:eastAsia="tr-TR"/>
        </w:rPr>
      </w:pPr>
      <w:r w:rsidRPr="007760AD">
        <w:rPr>
          <w:rFonts w:asciiTheme="majorHAnsi" w:eastAsia="Times New Roman" w:hAnsiTheme="majorHAnsi" w:cs="Times New Roman"/>
          <w:b/>
          <w:bCs/>
          <w:color w:val="000000"/>
          <w:lang w:eastAsia="tr-TR"/>
        </w:rPr>
        <w:t>MADDE 2 </w:t>
      </w:r>
      <w:r w:rsidRPr="007760AD">
        <w:rPr>
          <w:rFonts w:asciiTheme="majorHAnsi" w:eastAsia="Times New Roman" w:hAnsiTheme="majorHAnsi" w:cs="Times"/>
          <w:b/>
          <w:bCs/>
          <w:color w:val="000000"/>
          <w:lang w:eastAsia="tr-TR"/>
        </w:rPr>
        <w:t>–</w:t>
      </w:r>
      <w:r w:rsidRPr="007760AD">
        <w:rPr>
          <w:rFonts w:asciiTheme="majorHAnsi" w:eastAsia="Times New Roman" w:hAnsiTheme="majorHAnsi" w:cs="Times New Roman"/>
          <w:b/>
          <w:bCs/>
          <w:color w:val="000000"/>
          <w:lang w:eastAsia="tr-TR"/>
        </w:rPr>
        <w:t> 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Ayn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 Tebli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ğ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in 15 inci maddesine a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ş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a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ğı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daki f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kra eklenmi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ş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tir.</w:t>
      </w:r>
    </w:p>
    <w:p w:rsidR="007760AD" w:rsidRPr="007760AD" w:rsidRDefault="007760AD" w:rsidP="007760AD">
      <w:pPr>
        <w:spacing w:before="100" w:beforeAutospacing="1" w:after="100" w:afterAutospacing="1" w:line="240" w:lineRule="atLeast"/>
        <w:ind w:firstLine="566"/>
        <w:rPr>
          <w:rFonts w:asciiTheme="majorHAnsi" w:eastAsia="Times New Roman" w:hAnsiTheme="majorHAnsi" w:cs="Times New Roman"/>
          <w:color w:val="000000"/>
          <w:lang w:eastAsia="tr-TR"/>
        </w:rPr>
      </w:pPr>
      <w:r w:rsidRPr="007760AD">
        <w:rPr>
          <w:rFonts w:asciiTheme="majorHAnsi" w:eastAsia="Times New Roman" w:hAnsiTheme="majorHAnsi" w:cs="Times"/>
          <w:color w:val="000000"/>
          <w:lang w:eastAsia="tr-TR"/>
        </w:rPr>
        <w:t>“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(2) Vergi Usul Kanununun 13 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ü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nc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ü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 ve 15 inci maddesi uyar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nca Maliye Bakanl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ığı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 taraf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ndan m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ü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cbir sebep halinin ilan edildi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ğ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i yerlerde, defterlerin kapan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ış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 onaylar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, m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ü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cbir sebebin sona erdi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ğ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i tarihi takip eden ay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n sonuna kadar yap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labilir.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”</w:t>
      </w:r>
    </w:p>
    <w:p w:rsidR="007760AD" w:rsidRPr="007760AD" w:rsidRDefault="007760AD" w:rsidP="007760AD">
      <w:pPr>
        <w:spacing w:before="100" w:beforeAutospacing="1" w:after="100" w:afterAutospacing="1" w:line="240" w:lineRule="atLeast"/>
        <w:ind w:firstLine="566"/>
        <w:rPr>
          <w:rFonts w:asciiTheme="majorHAnsi" w:eastAsia="Times New Roman" w:hAnsiTheme="majorHAnsi" w:cs="Times New Roman"/>
          <w:color w:val="000000"/>
          <w:lang w:eastAsia="tr-TR"/>
        </w:rPr>
      </w:pPr>
      <w:r w:rsidRPr="007760AD">
        <w:rPr>
          <w:rFonts w:asciiTheme="majorHAnsi" w:eastAsia="Times New Roman" w:hAnsiTheme="majorHAnsi" w:cs="Times New Roman"/>
          <w:b/>
          <w:bCs/>
          <w:color w:val="000000"/>
          <w:lang w:eastAsia="tr-TR"/>
        </w:rPr>
        <w:t>MADDE 3 </w:t>
      </w:r>
      <w:r w:rsidRPr="007760AD">
        <w:rPr>
          <w:rFonts w:asciiTheme="majorHAnsi" w:eastAsia="Times New Roman" w:hAnsiTheme="majorHAnsi" w:cs="Times"/>
          <w:b/>
          <w:bCs/>
          <w:color w:val="000000"/>
          <w:lang w:eastAsia="tr-TR"/>
        </w:rPr>
        <w:t>–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 Bu Tebli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ğ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 yay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m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 tarihinde y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ü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r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ü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rl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üğ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e girer.</w:t>
      </w:r>
    </w:p>
    <w:p w:rsidR="007760AD" w:rsidRPr="007760AD" w:rsidRDefault="007760AD" w:rsidP="007760AD">
      <w:pPr>
        <w:spacing w:before="100" w:beforeAutospacing="1" w:after="100" w:afterAutospacing="1" w:line="240" w:lineRule="atLeast"/>
        <w:ind w:firstLine="566"/>
        <w:rPr>
          <w:rFonts w:asciiTheme="majorHAnsi" w:eastAsia="Times New Roman" w:hAnsiTheme="majorHAnsi" w:cs="Times New Roman"/>
          <w:color w:val="000000"/>
          <w:lang w:eastAsia="tr-TR"/>
        </w:rPr>
      </w:pPr>
      <w:r w:rsidRPr="007760AD">
        <w:rPr>
          <w:rFonts w:asciiTheme="majorHAnsi" w:eastAsia="Times New Roman" w:hAnsiTheme="majorHAnsi" w:cs="Times New Roman"/>
          <w:b/>
          <w:bCs/>
          <w:color w:val="000000"/>
          <w:lang w:eastAsia="tr-TR"/>
        </w:rPr>
        <w:t>MADDE 4 </w:t>
      </w:r>
      <w:r w:rsidRPr="007760AD">
        <w:rPr>
          <w:rFonts w:asciiTheme="majorHAnsi" w:eastAsia="Times New Roman" w:hAnsiTheme="majorHAnsi" w:cs="Times"/>
          <w:b/>
          <w:bCs/>
          <w:color w:val="000000"/>
          <w:lang w:eastAsia="tr-TR"/>
        </w:rPr>
        <w:t>–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 Bu Tebli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ğ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 h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ü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k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ü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mlerini G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ü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mr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ü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k ve Ticaret Bakan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 ile Maliye Bakan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ı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 birlikte y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ü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r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ü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t</w:t>
      </w:r>
      <w:r w:rsidRPr="007760AD">
        <w:rPr>
          <w:rFonts w:asciiTheme="majorHAnsi" w:eastAsia="Times New Roman" w:hAnsiTheme="majorHAnsi" w:cs="Times"/>
          <w:color w:val="000000"/>
          <w:lang w:eastAsia="tr-TR"/>
        </w:rPr>
        <w:t>ü</w:t>
      </w:r>
      <w:r w:rsidRPr="007760AD">
        <w:rPr>
          <w:rFonts w:asciiTheme="majorHAnsi" w:eastAsia="Times New Roman" w:hAnsiTheme="majorHAnsi" w:cs="Times New Roman"/>
          <w:color w:val="000000"/>
          <w:lang w:eastAsia="tr-TR"/>
        </w:rPr>
        <w:t>r.</w:t>
      </w:r>
    </w:p>
    <w:p w:rsidR="007760AD" w:rsidRPr="007760AD" w:rsidRDefault="007760AD" w:rsidP="00A646D1">
      <w:pPr>
        <w:spacing w:after="0" w:line="280" w:lineRule="atLeast"/>
        <w:jc w:val="both"/>
        <w:rPr>
          <w:rFonts w:asciiTheme="majorHAnsi" w:hAnsiTheme="majorHAnsi" w:cs="Times New Roman"/>
        </w:rPr>
      </w:pPr>
    </w:p>
    <w:p w:rsidR="007760AD" w:rsidRPr="007760AD" w:rsidRDefault="007760AD">
      <w:pPr>
        <w:spacing w:after="0" w:line="280" w:lineRule="atLeast"/>
        <w:jc w:val="both"/>
        <w:rPr>
          <w:rFonts w:asciiTheme="majorHAnsi" w:hAnsiTheme="majorHAnsi" w:cs="Times New Roman"/>
        </w:rPr>
      </w:pPr>
    </w:p>
    <w:sectPr w:rsidR="007760AD" w:rsidRPr="007760AD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544" w:rsidRDefault="00C15544" w:rsidP="00CE6B7C">
      <w:pPr>
        <w:spacing w:after="0" w:line="240" w:lineRule="auto"/>
      </w:pPr>
      <w:r>
        <w:separator/>
      </w:r>
    </w:p>
  </w:endnote>
  <w:endnote w:type="continuationSeparator" w:id="0">
    <w:p w:rsidR="00C15544" w:rsidRDefault="00C15544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4C22A0">
        <w:pPr>
          <w:pStyle w:val="Altbilgi"/>
          <w:jc w:val="center"/>
        </w:pPr>
        <w:fldSimple w:instr=" PAGE   \* MERGEFORMAT ">
          <w:r w:rsidR="007760AD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544" w:rsidRDefault="00C15544" w:rsidP="00CE6B7C">
      <w:pPr>
        <w:spacing w:after="0" w:line="240" w:lineRule="auto"/>
      </w:pPr>
      <w:r>
        <w:separator/>
      </w:r>
    </w:p>
  </w:footnote>
  <w:footnote w:type="continuationSeparator" w:id="0">
    <w:p w:rsidR="00C15544" w:rsidRDefault="00C15544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372A3"/>
    <w:rsid w:val="0004416F"/>
    <w:rsid w:val="00047164"/>
    <w:rsid w:val="00054CF3"/>
    <w:rsid w:val="00057EFB"/>
    <w:rsid w:val="00063402"/>
    <w:rsid w:val="00067394"/>
    <w:rsid w:val="00067F96"/>
    <w:rsid w:val="00072E93"/>
    <w:rsid w:val="00073B7C"/>
    <w:rsid w:val="000740A1"/>
    <w:rsid w:val="000770E5"/>
    <w:rsid w:val="0008602A"/>
    <w:rsid w:val="0009062B"/>
    <w:rsid w:val="0009553A"/>
    <w:rsid w:val="00096CE0"/>
    <w:rsid w:val="00097FB1"/>
    <w:rsid w:val="000B4DEA"/>
    <w:rsid w:val="000B5A38"/>
    <w:rsid w:val="000C1196"/>
    <w:rsid w:val="000C21A6"/>
    <w:rsid w:val="000D0A63"/>
    <w:rsid w:val="000D7DB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47BF"/>
    <w:rsid w:val="00124980"/>
    <w:rsid w:val="0012501B"/>
    <w:rsid w:val="00141C87"/>
    <w:rsid w:val="0014329D"/>
    <w:rsid w:val="001443CC"/>
    <w:rsid w:val="00152242"/>
    <w:rsid w:val="0015615A"/>
    <w:rsid w:val="00161128"/>
    <w:rsid w:val="00173E0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7785"/>
    <w:rsid w:val="001B0627"/>
    <w:rsid w:val="001B1871"/>
    <w:rsid w:val="001B55D8"/>
    <w:rsid w:val="001B789E"/>
    <w:rsid w:val="001C363F"/>
    <w:rsid w:val="001E3018"/>
    <w:rsid w:val="001E375F"/>
    <w:rsid w:val="001F0FCB"/>
    <w:rsid w:val="001F76B8"/>
    <w:rsid w:val="00206CB0"/>
    <w:rsid w:val="00207612"/>
    <w:rsid w:val="00211F4F"/>
    <w:rsid w:val="002141DF"/>
    <w:rsid w:val="00216078"/>
    <w:rsid w:val="0022592F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E3F"/>
    <w:rsid w:val="002800AB"/>
    <w:rsid w:val="00280E2B"/>
    <w:rsid w:val="00283265"/>
    <w:rsid w:val="002839A0"/>
    <w:rsid w:val="002950D7"/>
    <w:rsid w:val="00295833"/>
    <w:rsid w:val="00296147"/>
    <w:rsid w:val="002A75FB"/>
    <w:rsid w:val="002C3A77"/>
    <w:rsid w:val="002D1820"/>
    <w:rsid w:val="002E5634"/>
    <w:rsid w:val="002E5D32"/>
    <w:rsid w:val="002E61AB"/>
    <w:rsid w:val="002F2161"/>
    <w:rsid w:val="003008ED"/>
    <w:rsid w:val="00310580"/>
    <w:rsid w:val="0031216B"/>
    <w:rsid w:val="0033048D"/>
    <w:rsid w:val="003320DC"/>
    <w:rsid w:val="00332167"/>
    <w:rsid w:val="00335ADD"/>
    <w:rsid w:val="003364E7"/>
    <w:rsid w:val="00343403"/>
    <w:rsid w:val="00347531"/>
    <w:rsid w:val="0036137D"/>
    <w:rsid w:val="00361C6C"/>
    <w:rsid w:val="00364973"/>
    <w:rsid w:val="003670F6"/>
    <w:rsid w:val="003747EF"/>
    <w:rsid w:val="003756F6"/>
    <w:rsid w:val="0038076F"/>
    <w:rsid w:val="00384FF4"/>
    <w:rsid w:val="00387FC2"/>
    <w:rsid w:val="0039041C"/>
    <w:rsid w:val="003A0ADA"/>
    <w:rsid w:val="003A50CF"/>
    <w:rsid w:val="003B147D"/>
    <w:rsid w:val="003D6DB0"/>
    <w:rsid w:val="003E1DD7"/>
    <w:rsid w:val="003E36BC"/>
    <w:rsid w:val="003F0A2F"/>
    <w:rsid w:val="003F0E00"/>
    <w:rsid w:val="003F26E6"/>
    <w:rsid w:val="003F7E0A"/>
    <w:rsid w:val="004017F5"/>
    <w:rsid w:val="00404668"/>
    <w:rsid w:val="00411676"/>
    <w:rsid w:val="00414310"/>
    <w:rsid w:val="004155DE"/>
    <w:rsid w:val="0042045E"/>
    <w:rsid w:val="004239D0"/>
    <w:rsid w:val="00424075"/>
    <w:rsid w:val="00424401"/>
    <w:rsid w:val="00424EE7"/>
    <w:rsid w:val="004412EB"/>
    <w:rsid w:val="00441D28"/>
    <w:rsid w:val="00446947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A06"/>
    <w:rsid w:val="004A0B57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1A8C"/>
    <w:rsid w:val="004D3E0D"/>
    <w:rsid w:val="004E2415"/>
    <w:rsid w:val="004E2C89"/>
    <w:rsid w:val="004E3D3E"/>
    <w:rsid w:val="004E6A6B"/>
    <w:rsid w:val="004F1E1E"/>
    <w:rsid w:val="004F7EAB"/>
    <w:rsid w:val="00500FD6"/>
    <w:rsid w:val="00516675"/>
    <w:rsid w:val="00516E98"/>
    <w:rsid w:val="00524D36"/>
    <w:rsid w:val="00526A93"/>
    <w:rsid w:val="00527A1F"/>
    <w:rsid w:val="005409B0"/>
    <w:rsid w:val="0054100A"/>
    <w:rsid w:val="00546D35"/>
    <w:rsid w:val="00557F32"/>
    <w:rsid w:val="005605A2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C4142"/>
    <w:rsid w:val="005C5A15"/>
    <w:rsid w:val="005C608A"/>
    <w:rsid w:val="005C6C52"/>
    <w:rsid w:val="005D5A7C"/>
    <w:rsid w:val="005E2054"/>
    <w:rsid w:val="005E50AC"/>
    <w:rsid w:val="005F44E7"/>
    <w:rsid w:val="005F5004"/>
    <w:rsid w:val="005F60F1"/>
    <w:rsid w:val="0060269A"/>
    <w:rsid w:val="00605336"/>
    <w:rsid w:val="0061020C"/>
    <w:rsid w:val="006179B6"/>
    <w:rsid w:val="00617B09"/>
    <w:rsid w:val="006209B1"/>
    <w:rsid w:val="00622266"/>
    <w:rsid w:val="00623B9F"/>
    <w:rsid w:val="00627628"/>
    <w:rsid w:val="00630C78"/>
    <w:rsid w:val="006312D4"/>
    <w:rsid w:val="006332A4"/>
    <w:rsid w:val="0064293F"/>
    <w:rsid w:val="00643247"/>
    <w:rsid w:val="006519AC"/>
    <w:rsid w:val="00654433"/>
    <w:rsid w:val="00656E8E"/>
    <w:rsid w:val="00657901"/>
    <w:rsid w:val="00663356"/>
    <w:rsid w:val="00666EFF"/>
    <w:rsid w:val="00667BFC"/>
    <w:rsid w:val="00672F9D"/>
    <w:rsid w:val="00674DC0"/>
    <w:rsid w:val="0068036F"/>
    <w:rsid w:val="00681EAF"/>
    <w:rsid w:val="006848FA"/>
    <w:rsid w:val="00692FDE"/>
    <w:rsid w:val="00693FC2"/>
    <w:rsid w:val="006A4A01"/>
    <w:rsid w:val="006B037C"/>
    <w:rsid w:val="006B04AF"/>
    <w:rsid w:val="006C0014"/>
    <w:rsid w:val="006C00B8"/>
    <w:rsid w:val="006C09BF"/>
    <w:rsid w:val="006E2836"/>
    <w:rsid w:val="006E4E20"/>
    <w:rsid w:val="006F0EBB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5829"/>
    <w:rsid w:val="007420E4"/>
    <w:rsid w:val="00744D80"/>
    <w:rsid w:val="00744E83"/>
    <w:rsid w:val="0074650B"/>
    <w:rsid w:val="00765CA5"/>
    <w:rsid w:val="007708A4"/>
    <w:rsid w:val="00771994"/>
    <w:rsid w:val="007760AD"/>
    <w:rsid w:val="00781196"/>
    <w:rsid w:val="007819EA"/>
    <w:rsid w:val="007835EC"/>
    <w:rsid w:val="00794561"/>
    <w:rsid w:val="007B246C"/>
    <w:rsid w:val="007C55B8"/>
    <w:rsid w:val="007C6B47"/>
    <w:rsid w:val="007D042A"/>
    <w:rsid w:val="007D4F0A"/>
    <w:rsid w:val="007D66C0"/>
    <w:rsid w:val="007E5254"/>
    <w:rsid w:val="007E5497"/>
    <w:rsid w:val="007F0D95"/>
    <w:rsid w:val="007F6FF7"/>
    <w:rsid w:val="007F73A7"/>
    <w:rsid w:val="00800577"/>
    <w:rsid w:val="008007B9"/>
    <w:rsid w:val="00802E28"/>
    <w:rsid w:val="0080543D"/>
    <w:rsid w:val="00805C26"/>
    <w:rsid w:val="008165E0"/>
    <w:rsid w:val="00820F06"/>
    <w:rsid w:val="008320C3"/>
    <w:rsid w:val="008332C5"/>
    <w:rsid w:val="008347E5"/>
    <w:rsid w:val="0083495E"/>
    <w:rsid w:val="008368B2"/>
    <w:rsid w:val="00837276"/>
    <w:rsid w:val="00843669"/>
    <w:rsid w:val="00844590"/>
    <w:rsid w:val="00846A18"/>
    <w:rsid w:val="00847D8C"/>
    <w:rsid w:val="0085186D"/>
    <w:rsid w:val="008527AB"/>
    <w:rsid w:val="00853F74"/>
    <w:rsid w:val="0085752A"/>
    <w:rsid w:val="008651EB"/>
    <w:rsid w:val="008652DB"/>
    <w:rsid w:val="00867B1E"/>
    <w:rsid w:val="0087102D"/>
    <w:rsid w:val="00876FDF"/>
    <w:rsid w:val="00883198"/>
    <w:rsid w:val="00884087"/>
    <w:rsid w:val="00887767"/>
    <w:rsid w:val="00887AF8"/>
    <w:rsid w:val="00890535"/>
    <w:rsid w:val="00893744"/>
    <w:rsid w:val="00894818"/>
    <w:rsid w:val="008A39D8"/>
    <w:rsid w:val="008B6984"/>
    <w:rsid w:val="008C25B5"/>
    <w:rsid w:val="008C3C93"/>
    <w:rsid w:val="008C47C3"/>
    <w:rsid w:val="008D4F81"/>
    <w:rsid w:val="008D6AFF"/>
    <w:rsid w:val="008E0435"/>
    <w:rsid w:val="008E2DD9"/>
    <w:rsid w:val="008E3EA9"/>
    <w:rsid w:val="008E6D17"/>
    <w:rsid w:val="008F679F"/>
    <w:rsid w:val="0090323C"/>
    <w:rsid w:val="00904273"/>
    <w:rsid w:val="009118F1"/>
    <w:rsid w:val="0091479E"/>
    <w:rsid w:val="00915BF0"/>
    <w:rsid w:val="00920757"/>
    <w:rsid w:val="00921D9E"/>
    <w:rsid w:val="00923F02"/>
    <w:rsid w:val="00925195"/>
    <w:rsid w:val="00926644"/>
    <w:rsid w:val="00927587"/>
    <w:rsid w:val="009323B7"/>
    <w:rsid w:val="009414DE"/>
    <w:rsid w:val="00941744"/>
    <w:rsid w:val="00944B10"/>
    <w:rsid w:val="0095078E"/>
    <w:rsid w:val="00951485"/>
    <w:rsid w:val="009701B6"/>
    <w:rsid w:val="009743F9"/>
    <w:rsid w:val="00980465"/>
    <w:rsid w:val="009857E1"/>
    <w:rsid w:val="0098698F"/>
    <w:rsid w:val="009928D2"/>
    <w:rsid w:val="009933CE"/>
    <w:rsid w:val="009954C1"/>
    <w:rsid w:val="0099686A"/>
    <w:rsid w:val="009A0BF0"/>
    <w:rsid w:val="009A0CB4"/>
    <w:rsid w:val="009B001B"/>
    <w:rsid w:val="009B3511"/>
    <w:rsid w:val="009B38FA"/>
    <w:rsid w:val="009C7990"/>
    <w:rsid w:val="009D3A2D"/>
    <w:rsid w:val="009D3C85"/>
    <w:rsid w:val="009D40B9"/>
    <w:rsid w:val="009D4A9B"/>
    <w:rsid w:val="009D4B87"/>
    <w:rsid w:val="009D64C8"/>
    <w:rsid w:val="009E55E1"/>
    <w:rsid w:val="009F160C"/>
    <w:rsid w:val="00A02020"/>
    <w:rsid w:val="00A02123"/>
    <w:rsid w:val="00A0296A"/>
    <w:rsid w:val="00A10B71"/>
    <w:rsid w:val="00A2087A"/>
    <w:rsid w:val="00A35196"/>
    <w:rsid w:val="00A379EB"/>
    <w:rsid w:val="00A472CF"/>
    <w:rsid w:val="00A47322"/>
    <w:rsid w:val="00A54D74"/>
    <w:rsid w:val="00A62B93"/>
    <w:rsid w:val="00A62D7F"/>
    <w:rsid w:val="00A646D1"/>
    <w:rsid w:val="00A7418B"/>
    <w:rsid w:val="00A8529D"/>
    <w:rsid w:val="00A854B5"/>
    <w:rsid w:val="00A904D7"/>
    <w:rsid w:val="00AA786A"/>
    <w:rsid w:val="00AB21EA"/>
    <w:rsid w:val="00AB2A0A"/>
    <w:rsid w:val="00AB363B"/>
    <w:rsid w:val="00AC0A86"/>
    <w:rsid w:val="00AC4286"/>
    <w:rsid w:val="00AD069C"/>
    <w:rsid w:val="00AE324F"/>
    <w:rsid w:val="00AF4CAE"/>
    <w:rsid w:val="00AF513B"/>
    <w:rsid w:val="00AF740D"/>
    <w:rsid w:val="00B0020B"/>
    <w:rsid w:val="00B0067B"/>
    <w:rsid w:val="00B0468E"/>
    <w:rsid w:val="00B11978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A1C3C"/>
    <w:rsid w:val="00BA2DE9"/>
    <w:rsid w:val="00BA3089"/>
    <w:rsid w:val="00BC1244"/>
    <w:rsid w:val="00BC1C79"/>
    <w:rsid w:val="00BD040D"/>
    <w:rsid w:val="00BD1E1C"/>
    <w:rsid w:val="00BD61D6"/>
    <w:rsid w:val="00BE775F"/>
    <w:rsid w:val="00BF2F3F"/>
    <w:rsid w:val="00BF4E93"/>
    <w:rsid w:val="00BF4EA9"/>
    <w:rsid w:val="00C0342B"/>
    <w:rsid w:val="00C05E0B"/>
    <w:rsid w:val="00C0738B"/>
    <w:rsid w:val="00C10044"/>
    <w:rsid w:val="00C107EE"/>
    <w:rsid w:val="00C15544"/>
    <w:rsid w:val="00C17F93"/>
    <w:rsid w:val="00C2055D"/>
    <w:rsid w:val="00C23AB6"/>
    <w:rsid w:val="00C30E3B"/>
    <w:rsid w:val="00C3409B"/>
    <w:rsid w:val="00C3601C"/>
    <w:rsid w:val="00C44785"/>
    <w:rsid w:val="00C44A38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DD0"/>
    <w:rsid w:val="00CD64CE"/>
    <w:rsid w:val="00CD7106"/>
    <w:rsid w:val="00CE67ED"/>
    <w:rsid w:val="00CE6B7C"/>
    <w:rsid w:val="00CF2363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D7D93"/>
    <w:rsid w:val="00DE063A"/>
    <w:rsid w:val="00DE0D69"/>
    <w:rsid w:val="00DE305A"/>
    <w:rsid w:val="00DF3052"/>
    <w:rsid w:val="00DF39BC"/>
    <w:rsid w:val="00DF590C"/>
    <w:rsid w:val="00E00282"/>
    <w:rsid w:val="00E04942"/>
    <w:rsid w:val="00E05E6C"/>
    <w:rsid w:val="00E13199"/>
    <w:rsid w:val="00E23160"/>
    <w:rsid w:val="00E23ADD"/>
    <w:rsid w:val="00E24110"/>
    <w:rsid w:val="00E27D06"/>
    <w:rsid w:val="00E306F9"/>
    <w:rsid w:val="00E312B5"/>
    <w:rsid w:val="00E3660E"/>
    <w:rsid w:val="00E43E56"/>
    <w:rsid w:val="00E50D3C"/>
    <w:rsid w:val="00E628B5"/>
    <w:rsid w:val="00E72AC9"/>
    <w:rsid w:val="00E74904"/>
    <w:rsid w:val="00E9068C"/>
    <w:rsid w:val="00E935B5"/>
    <w:rsid w:val="00E96B82"/>
    <w:rsid w:val="00EA1798"/>
    <w:rsid w:val="00EA652E"/>
    <w:rsid w:val="00EB1FA7"/>
    <w:rsid w:val="00EB6AE6"/>
    <w:rsid w:val="00ED2B18"/>
    <w:rsid w:val="00ED5A61"/>
    <w:rsid w:val="00EE20EB"/>
    <w:rsid w:val="00EE46F3"/>
    <w:rsid w:val="00EE5B47"/>
    <w:rsid w:val="00EE7C96"/>
    <w:rsid w:val="00EF57AA"/>
    <w:rsid w:val="00F01301"/>
    <w:rsid w:val="00F07175"/>
    <w:rsid w:val="00F25994"/>
    <w:rsid w:val="00F311AC"/>
    <w:rsid w:val="00F34D03"/>
    <w:rsid w:val="00F43969"/>
    <w:rsid w:val="00F47B23"/>
    <w:rsid w:val="00F554A9"/>
    <w:rsid w:val="00F579B6"/>
    <w:rsid w:val="00F62898"/>
    <w:rsid w:val="00F71930"/>
    <w:rsid w:val="00F80823"/>
    <w:rsid w:val="00F81C15"/>
    <w:rsid w:val="00F81EC9"/>
    <w:rsid w:val="00F82088"/>
    <w:rsid w:val="00F83100"/>
    <w:rsid w:val="00F84DD2"/>
    <w:rsid w:val="00F91EAA"/>
    <w:rsid w:val="00F92B9E"/>
    <w:rsid w:val="00F968C5"/>
    <w:rsid w:val="00FA1887"/>
    <w:rsid w:val="00FA30A2"/>
    <w:rsid w:val="00FA3510"/>
    <w:rsid w:val="00FA4B25"/>
    <w:rsid w:val="00FA4C81"/>
    <w:rsid w:val="00FA63D6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218</Words>
  <Characters>1249</Characters>
  <Application>Microsoft Office Word</Application>
  <DocSecurity>0</DocSecurity>
  <Lines>10</Lines>
  <Paragraphs>2</Paragraphs>
  <ScaleCrop>false</ScaleCrop>
  <Company>TURMOB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391</cp:revision>
  <cp:lastPrinted>2013-10-10T07:17:00Z</cp:lastPrinted>
  <dcterms:created xsi:type="dcterms:W3CDTF">2013-06-03T05:31:00Z</dcterms:created>
  <dcterms:modified xsi:type="dcterms:W3CDTF">2013-12-02T06:47:00Z</dcterms:modified>
</cp:coreProperties>
</file>