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A105A4" w:rsidRDefault="00A105A4" w:rsidP="006A7C0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05A4"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A646D1" w:rsidRPr="00A105A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A105A4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A105A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105A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105A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105A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105A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105A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105A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A105A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A105A4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A105A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A105A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A105A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A105A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A105A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A105A4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A105A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A105A4">
        <w:rPr>
          <w:rFonts w:ascii="Times New Roman" w:hAnsi="Times New Roman" w:cs="Times New Roman"/>
          <w:b/>
          <w:sz w:val="20"/>
          <w:szCs w:val="20"/>
          <w:u w:val="single"/>
        </w:rPr>
        <w:t>Sayı : 28853</w:t>
      </w:r>
      <w:proofErr w:type="gramEnd"/>
    </w:p>
    <w:p w:rsidR="001C011A" w:rsidRPr="00A105A4" w:rsidRDefault="001C011A" w:rsidP="006A7C0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105A4" w:rsidRPr="00A105A4" w:rsidRDefault="00A105A4" w:rsidP="00A105A4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5A4">
        <w:rPr>
          <w:rStyle w:val="Gl"/>
          <w:rFonts w:ascii="Times New Roman" w:hAnsi="Times New Roman" w:cs="Times New Roman"/>
          <w:sz w:val="20"/>
          <w:szCs w:val="20"/>
          <w:lang w:val="en-GB"/>
        </w:rPr>
        <w:t>Karar</w:t>
      </w:r>
      <w:proofErr w:type="spellEnd"/>
      <w:r w:rsidRPr="00A105A4">
        <w:rPr>
          <w:rStyle w:val="Gl"/>
          <w:rFonts w:ascii="Times New Roman" w:hAnsi="Times New Roman" w:cs="Times New Roman"/>
          <w:sz w:val="20"/>
          <w:szCs w:val="20"/>
          <w:lang w:val="en-GB"/>
        </w:rPr>
        <w:t> </w:t>
      </w:r>
      <w:proofErr w:type="spellStart"/>
      <w:proofErr w:type="gramStart"/>
      <w:r w:rsidRPr="00A105A4">
        <w:rPr>
          <w:rStyle w:val="Gl"/>
          <w:rFonts w:ascii="Times New Roman" w:hAnsi="Times New Roman" w:cs="Times New Roman"/>
          <w:sz w:val="20"/>
          <w:szCs w:val="20"/>
          <w:lang w:val="en-GB"/>
        </w:rPr>
        <w:t>Sayısı</w:t>
      </w:r>
      <w:proofErr w:type="spellEnd"/>
      <w:r w:rsidRPr="00A105A4">
        <w:rPr>
          <w:rStyle w:val="Gl"/>
          <w:rFonts w:ascii="Times New Roman" w:hAnsi="Times New Roman" w:cs="Times New Roman"/>
          <w:sz w:val="20"/>
          <w:szCs w:val="20"/>
          <w:lang w:val="en-GB"/>
        </w:rPr>
        <w:t> :</w:t>
      </w:r>
      <w:proofErr w:type="gramEnd"/>
      <w:r w:rsidRPr="00A105A4">
        <w:rPr>
          <w:rStyle w:val="Gl"/>
          <w:rFonts w:ascii="Times New Roman" w:hAnsi="Times New Roman" w:cs="Times New Roman"/>
          <w:sz w:val="20"/>
          <w:szCs w:val="20"/>
          <w:lang w:val="en-GB"/>
        </w:rPr>
        <w:t xml:space="preserve"> 2013/5656</w:t>
      </w:r>
      <w:r w:rsidRPr="00A105A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A105A4" w:rsidRPr="00A105A4" w:rsidRDefault="00A105A4" w:rsidP="00A105A4">
      <w:pPr>
        <w:jc w:val="both"/>
        <w:rPr>
          <w:rFonts w:ascii="Times New Roman" w:hAnsi="Times New Roman" w:cs="Times New Roman"/>
          <w:sz w:val="20"/>
          <w:szCs w:val="20"/>
        </w:rPr>
      </w:pPr>
      <w:r w:rsidRPr="00A105A4">
        <w:rPr>
          <w:rFonts w:ascii="Times New Roman" w:hAnsi="Times New Roman" w:cs="Times New Roman"/>
          <w:sz w:val="20"/>
          <w:szCs w:val="20"/>
        </w:rPr>
        <w:t> </w:t>
      </w:r>
    </w:p>
    <w:p w:rsidR="00A105A4" w:rsidRPr="00A105A4" w:rsidRDefault="00A105A4" w:rsidP="00A105A4">
      <w:pPr>
        <w:jc w:val="both"/>
        <w:rPr>
          <w:rFonts w:ascii="Times New Roman" w:hAnsi="Times New Roman" w:cs="Times New Roman"/>
          <w:sz w:val="20"/>
          <w:szCs w:val="20"/>
        </w:rPr>
      </w:pPr>
      <w:r w:rsidRPr="00A105A4">
        <w:rPr>
          <w:rFonts w:ascii="Times New Roman" w:hAnsi="Times New Roman" w:cs="Times New Roman"/>
          <w:sz w:val="20"/>
          <w:szCs w:val="20"/>
        </w:rPr>
        <w:t xml:space="preserve">Ekli “Tarım Satış Kooperatifleri Birliklerinin Destekleme ve Fiyat İstikrar Fonu Kaynaklı Kredi Borçlarının Yeniden Yapılandırılmasına Dair Kararda Değişiklik Yapılması Hakkında Karar”ın yürürlüğe konulması; Başbakan Yardımcılığının </w:t>
      </w:r>
      <w:proofErr w:type="gramStart"/>
      <w:r w:rsidRPr="00A105A4">
        <w:rPr>
          <w:rFonts w:ascii="Times New Roman" w:hAnsi="Times New Roman" w:cs="Times New Roman"/>
          <w:sz w:val="20"/>
          <w:szCs w:val="20"/>
        </w:rPr>
        <w:t>15/11/2013</w:t>
      </w:r>
      <w:proofErr w:type="gramEnd"/>
      <w:r w:rsidRPr="00A105A4">
        <w:rPr>
          <w:rFonts w:ascii="Times New Roman" w:hAnsi="Times New Roman" w:cs="Times New Roman"/>
          <w:sz w:val="20"/>
          <w:szCs w:val="20"/>
        </w:rPr>
        <w:t xml:space="preserve"> tarihli ve 17967 sayılı yazısı üzerine, 1/6/2000 tarihli ve 4572 sayılı Kanunun geçici 4 üncü maddesine göre, Bakanlar Kurulu’nca 18/11/2013 tarihinde kararlaştırılmıştır.</w:t>
      </w:r>
    </w:p>
    <w:p w:rsidR="00A105A4" w:rsidRPr="00A105A4" w:rsidRDefault="00A105A4" w:rsidP="00A105A4">
      <w:pPr>
        <w:jc w:val="both"/>
        <w:rPr>
          <w:rFonts w:ascii="Times New Roman" w:hAnsi="Times New Roman" w:cs="Times New Roman"/>
          <w:sz w:val="20"/>
          <w:szCs w:val="20"/>
        </w:rPr>
      </w:pPr>
      <w:r w:rsidRPr="00A105A4">
        <w:rPr>
          <w:rFonts w:ascii="Times New Roman" w:hAnsi="Times New Roman" w:cs="Times New Roman"/>
          <w:sz w:val="20"/>
          <w:szCs w:val="20"/>
        </w:rPr>
        <w:t> </w:t>
      </w:r>
    </w:p>
    <w:p w:rsidR="00A105A4" w:rsidRPr="00A105A4" w:rsidRDefault="00A105A4" w:rsidP="00A105A4">
      <w:pPr>
        <w:jc w:val="both"/>
        <w:rPr>
          <w:rFonts w:ascii="Times New Roman" w:hAnsi="Times New Roman" w:cs="Times New Roman"/>
          <w:sz w:val="20"/>
          <w:szCs w:val="20"/>
        </w:rPr>
      </w:pPr>
      <w:r w:rsidRPr="00A105A4">
        <w:rPr>
          <w:rStyle w:val="Gl"/>
          <w:rFonts w:ascii="Times New Roman" w:hAnsi="Times New Roman" w:cs="Times New Roman"/>
          <w:sz w:val="20"/>
          <w:szCs w:val="20"/>
          <w:lang w:val="en-GB"/>
        </w:rPr>
        <w:t>Abdullah GÜL</w:t>
      </w:r>
      <w:r w:rsidRPr="00A105A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A105A4" w:rsidRPr="00A105A4" w:rsidRDefault="00A105A4" w:rsidP="00A105A4">
      <w:pPr>
        <w:jc w:val="both"/>
        <w:rPr>
          <w:rFonts w:ascii="Times New Roman" w:hAnsi="Times New Roman" w:cs="Times New Roman"/>
          <w:sz w:val="20"/>
          <w:szCs w:val="20"/>
        </w:rPr>
      </w:pPr>
      <w:r w:rsidRPr="00A105A4">
        <w:rPr>
          <w:rFonts w:ascii="Times New Roman" w:hAnsi="Times New Roman" w:cs="Times New Roman"/>
          <w:sz w:val="20"/>
          <w:szCs w:val="20"/>
          <w:lang w:val="en-GB"/>
        </w:rPr>
        <w:t>CUMHURBAŞKANI</w:t>
      </w:r>
    </w:p>
    <w:p w:rsidR="00A105A4" w:rsidRPr="00A105A4" w:rsidRDefault="00A105A4" w:rsidP="00A105A4">
      <w:pPr>
        <w:jc w:val="both"/>
        <w:rPr>
          <w:rFonts w:ascii="Times New Roman" w:hAnsi="Times New Roman" w:cs="Times New Roman"/>
          <w:sz w:val="20"/>
          <w:szCs w:val="20"/>
        </w:rPr>
      </w:pPr>
      <w:r w:rsidRPr="00A105A4">
        <w:rPr>
          <w:rFonts w:ascii="Times New Roman" w:hAnsi="Times New Roman" w:cs="Times New Roman"/>
          <w:sz w:val="20"/>
          <w:szCs w:val="20"/>
        </w:rPr>
        <w:t> </w:t>
      </w:r>
    </w:p>
    <w:p w:rsidR="00A105A4" w:rsidRPr="00A105A4" w:rsidRDefault="00A105A4" w:rsidP="00A105A4">
      <w:pPr>
        <w:pStyle w:val="NormalWeb"/>
        <w:rPr>
          <w:sz w:val="20"/>
          <w:szCs w:val="20"/>
        </w:rPr>
      </w:pPr>
      <w:r w:rsidRPr="00A105A4">
        <w:rPr>
          <w:rStyle w:val="Gl"/>
          <w:sz w:val="20"/>
          <w:szCs w:val="20"/>
        </w:rPr>
        <w:t>Kararı görmek için tıklayınız</w:t>
      </w:r>
    </w:p>
    <w:p w:rsidR="00A105A4" w:rsidRPr="00A105A4" w:rsidRDefault="00A105A4" w:rsidP="006A7C0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105A4" w:rsidRPr="00A105A4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57B" w:rsidRDefault="0093357B" w:rsidP="00CE6B7C">
      <w:pPr>
        <w:spacing w:after="0" w:line="240" w:lineRule="auto"/>
      </w:pPr>
      <w:r>
        <w:separator/>
      </w:r>
    </w:p>
  </w:endnote>
  <w:endnote w:type="continuationSeparator" w:id="0">
    <w:p w:rsidR="0093357B" w:rsidRDefault="0093357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3508D">
        <w:pPr>
          <w:pStyle w:val="Altbilgi"/>
          <w:jc w:val="center"/>
        </w:pPr>
        <w:fldSimple w:instr=" PAGE   \* MERGEFORMAT ">
          <w:r w:rsidR="00A105A4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57B" w:rsidRDefault="0093357B" w:rsidP="00CE6B7C">
      <w:pPr>
        <w:spacing w:after="0" w:line="240" w:lineRule="auto"/>
      </w:pPr>
      <w:r>
        <w:separator/>
      </w:r>
    </w:p>
  </w:footnote>
  <w:footnote w:type="continuationSeparator" w:id="0">
    <w:p w:rsidR="0093357B" w:rsidRDefault="0093357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546F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85</Words>
  <Characters>485</Characters>
  <Application>Microsoft Office Word</Application>
  <DocSecurity>0</DocSecurity>
  <Lines>4</Lines>
  <Paragraphs>1</Paragraphs>
  <ScaleCrop>false</ScaleCrop>
  <Company>TURMOB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442</cp:revision>
  <cp:lastPrinted>2013-12-13T06:43:00Z</cp:lastPrinted>
  <dcterms:created xsi:type="dcterms:W3CDTF">2013-06-03T05:31:00Z</dcterms:created>
  <dcterms:modified xsi:type="dcterms:W3CDTF">2013-12-16T06:47:00Z</dcterms:modified>
</cp:coreProperties>
</file>