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D36E7" w:rsidRDefault="00A105A4" w:rsidP="006A7C0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D36E7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A646D1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D36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6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6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6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6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D36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D36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7D36E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7D36E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7D36E7">
        <w:rPr>
          <w:rFonts w:ascii="Times New Roman" w:hAnsi="Times New Roman" w:cs="Times New Roman"/>
          <w:b/>
          <w:sz w:val="20"/>
          <w:szCs w:val="20"/>
          <w:u w:val="single"/>
        </w:rPr>
        <w:t>Sayı : 28853</w:t>
      </w:r>
      <w:proofErr w:type="gramEnd"/>
    </w:p>
    <w:p w:rsidR="001C011A" w:rsidRPr="007D36E7" w:rsidRDefault="001C011A" w:rsidP="006A7C0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b/>
          <w:bCs/>
          <w:sz w:val="20"/>
          <w:szCs w:val="20"/>
        </w:rPr>
        <w:t>Karar </w:t>
      </w:r>
      <w:proofErr w:type="gramStart"/>
      <w:r w:rsidRPr="007D36E7">
        <w:rPr>
          <w:b/>
          <w:bCs/>
          <w:sz w:val="20"/>
          <w:szCs w:val="20"/>
        </w:rPr>
        <w:t>Sayısı : 2013</w:t>
      </w:r>
      <w:proofErr w:type="gramEnd"/>
      <w:r w:rsidRPr="007D36E7">
        <w:rPr>
          <w:b/>
          <w:bCs/>
          <w:sz w:val="20"/>
          <w:szCs w:val="20"/>
        </w:rPr>
        <w:t xml:space="preserve">/5626 </w:t>
      </w: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sz w:val="20"/>
          <w:szCs w:val="20"/>
        </w:rPr>
        <w:t> </w:t>
      </w: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sz w:val="20"/>
          <w:szCs w:val="20"/>
        </w:rPr>
        <w:t xml:space="preserve">Ekli “2014 Yılında Sulama Birliklerince İşletilen Sulama Tesislerinde Uygulanacak Su Kullanım Hizmet Bedeli Tarifelerine İlişkin Karar”ın yürürlüğe konulması; Orman ve Su İşleri Bakanlığının </w:t>
      </w:r>
      <w:proofErr w:type="gramStart"/>
      <w:r w:rsidRPr="007D36E7">
        <w:rPr>
          <w:sz w:val="20"/>
          <w:szCs w:val="20"/>
        </w:rPr>
        <w:t>5/11/2013</w:t>
      </w:r>
      <w:proofErr w:type="gramEnd"/>
      <w:r w:rsidRPr="007D36E7">
        <w:rPr>
          <w:sz w:val="20"/>
          <w:szCs w:val="20"/>
        </w:rPr>
        <w:t xml:space="preserve"> tarihli ve 649288 sayılı yazısı üzerine, 6172 sayılı Sulama Birlikleri Kanununun 6 </w:t>
      </w:r>
      <w:proofErr w:type="spellStart"/>
      <w:r w:rsidRPr="007D36E7">
        <w:rPr>
          <w:sz w:val="20"/>
          <w:szCs w:val="20"/>
        </w:rPr>
        <w:t>ncı</w:t>
      </w:r>
      <w:proofErr w:type="spellEnd"/>
      <w:r w:rsidRPr="007D36E7">
        <w:rPr>
          <w:sz w:val="20"/>
          <w:szCs w:val="20"/>
        </w:rPr>
        <w:t xml:space="preserve"> maddesine göre, Bakanlar Kurulu’nca 18/11/2013 tarihinde kararlaştırılmıştır.</w:t>
      </w: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sz w:val="20"/>
          <w:szCs w:val="20"/>
        </w:rPr>
        <w:t> </w:t>
      </w: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b/>
          <w:bCs/>
          <w:sz w:val="20"/>
          <w:szCs w:val="20"/>
        </w:rPr>
        <w:t xml:space="preserve">Abdullah GÜL </w:t>
      </w: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b/>
          <w:bCs/>
          <w:sz w:val="20"/>
          <w:szCs w:val="20"/>
        </w:rPr>
        <w:t>CUMHURBAŞKANI</w:t>
      </w: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sz w:val="20"/>
          <w:szCs w:val="20"/>
        </w:rPr>
        <w:t> </w:t>
      </w:r>
    </w:p>
    <w:p w:rsidR="007D36E7" w:rsidRPr="007D36E7" w:rsidRDefault="007D36E7" w:rsidP="007D36E7">
      <w:pPr>
        <w:jc w:val="both"/>
        <w:rPr>
          <w:rFonts w:ascii="Times New Roman" w:hAnsi="Times New Roman" w:cs="Times New Roman"/>
          <w:sz w:val="20"/>
          <w:szCs w:val="20"/>
        </w:rPr>
      </w:pPr>
      <w:r w:rsidRPr="007D36E7">
        <w:rPr>
          <w:rFonts w:ascii="Times New Roman" w:hAnsi="Times New Roman" w:cs="Times New Roman"/>
          <w:sz w:val="20"/>
          <w:szCs w:val="20"/>
        </w:rPr>
        <w:t> </w:t>
      </w: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sz w:val="20"/>
          <w:szCs w:val="20"/>
        </w:rPr>
        <w:t> </w:t>
      </w:r>
    </w:p>
    <w:p w:rsidR="007D36E7" w:rsidRPr="007D36E7" w:rsidRDefault="007D36E7" w:rsidP="007D36E7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D36E7">
        <w:rPr>
          <w:sz w:val="20"/>
          <w:szCs w:val="20"/>
        </w:rPr>
        <w:t>Kararı görmek için tıklayınız</w:t>
      </w:r>
    </w:p>
    <w:p w:rsidR="007D36E7" w:rsidRPr="007D36E7" w:rsidRDefault="007D36E7" w:rsidP="006A7C0D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D36E7" w:rsidRPr="007D36E7" w:rsidRDefault="007D36E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D36E7" w:rsidRPr="007D36E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50C" w:rsidRDefault="001A650C" w:rsidP="00CE6B7C">
      <w:pPr>
        <w:spacing w:after="0" w:line="240" w:lineRule="auto"/>
      </w:pPr>
      <w:r>
        <w:separator/>
      </w:r>
    </w:p>
  </w:endnote>
  <w:endnote w:type="continuationSeparator" w:id="0">
    <w:p w:rsidR="001A650C" w:rsidRDefault="001A650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932F2">
        <w:pPr>
          <w:pStyle w:val="Altbilgi"/>
          <w:jc w:val="center"/>
        </w:pPr>
        <w:fldSimple w:instr=" PAGE   \* MERGEFORMAT ">
          <w:r w:rsidR="007D36E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50C" w:rsidRDefault="001A650C" w:rsidP="00CE6B7C">
      <w:pPr>
        <w:spacing w:after="0" w:line="240" w:lineRule="auto"/>
      </w:pPr>
      <w:r>
        <w:separator/>
      </w:r>
    </w:p>
  </w:footnote>
  <w:footnote w:type="continuationSeparator" w:id="0">
    <w:p w:rsidR="001A650C" w:rsidRDefault="001A650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932F2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546F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35B5"/>
    <w:rsid w:val="00E93B16"/>
    <w:rsid w:val="00E96B82"/>
    <w:rsid w:val="00EA1798"/>
    <w:rsid w:val="00EA1A26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78</Words>
  <Characters>447</Characters>
  <Application>Microsoft Office Word</Application>
  <DocSecurity>0</DocSecurity>
  <Lines>3</Lines>
  <Paragraphs>1</Paragraphs>
  <ScaleCrop>false</ScaleCrop>
  <Company>TURMOB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444</cp:revision>
  <cp:lastPrinted>2013-12-13T06:43:00Z</cp:lastPrinted>
  <dcterms:created xsi:type="dcterms:W3CDTF">2013-06-03T05:31:00Z</dcterms:created>
  <dcterms:modified xsi:type="dcterms:W3CDTF">2013-12-16T06:48:00Z</dcterms:modified>
</cp:coreProperties>
</file>