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BF212E" w:rsidRDefault="00BF212E" w:rsidP="00A704E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F212E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2A1073" w:rsidRPr="00BF212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BF212E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BF212E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BF212E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BF212E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BF212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BF212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BF212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BF212E">
        <w:rPr>
          <w:rFonts w:ascii="Times New Roman" w:hAnsi="Times New Roman" w:cs="Times New Roman"/>
          <w:b/>
          <w:sz w:val="20"/>
          <w:szCs w:val="20"/>
          <w:u w:val="single"/>
        </w:rPr>
        <w:t>Sayı : 28891</w:t>
      </w:r>
      <w:proofErr w:type="gramEnd"/>
    </w:p>
    <w:p w:rsidR="0099649F" w:rsidRPr="00BF212E" w:rsidRDefault="0099649F" w:rsidP="00A704E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F212E" w:rsidRPr="00BF212E" w:rsidRDefault="00BF212E" w:rsidP="00BF212E">
      <w:pPr>
        <w:jc w:val="both"/>
        <w:rPr>
          <w:rFonts w:ascii="Times New Roman" w:hAnsi="Times New Roman" w:cs="Times New Roman"/>
          <w:sz w:val="20"/>
          <w:szCs w:val="20"/>
        </w:rPr>
      </w:pPr>
      <w:r w:rsidRPr="00BF212E">
        <w:rPr>
          <w:rFonts w:ascii="Times New Roman" w:hAnsi="Times New Roman" w:cs="Times New Roman"/>
          <w:sz w:val="20"/>
          <w:szCs w:val="20"/>
        </w:rPr>
        <w:t>Sermaye Piyasası Kurulundan:</w:t>
      </w:r>
    </w:p>
    <w:p w:rsidR="00BF212E" w:rsidRPr="00BF212E" w:rsidRDefault="00BF212E" w:rsidP="00BF212E">
      <w:pPr>
        <w:pStyle w:val="NormalWeb"/>
        <w:jc w:val="center"/>
        <w:rPr>
          <w:sz w:val="20"/>
          <w:szCs w:val="20"/>
        </w:rPr>
      </w:pPr>
      <w:r w:rsidRPr="00BF212E">
        <w:rPr>
          <w:b/>
          <w:bCs/>
          <w:sz w:val="20"/>
          <w:szCs w:val="20"/>
        </w:rPr>
        <w:t>ALTYAPI GAYRİMENKUL YATIRIM ORTAKLIKLARINA İLİŞKİN ESASLAR TEBLİĞİ (</w:t>
      </w:r>
      <w:proofErr w:type="gramStart"/>
      <w:r w:rsidRPr="00BF212E">
        <w:rPr>
          <w:b/>
          <w:bCs/>
          <w:sz w:val="20"/>
          <w:szCs w:val="20"/>
        </w:rPr>
        <w:t>SERİ:VI</w:t>
      </w:r>
      <w:proofErr w:type="gramEnd"/>
      <w:r w:rsidRPr="00BF212E">
        <w:rPr>
          <w:b/>
          <w:bCs/>
          <w:sz w:val="20"/>
          <w:szCs w:val="20"/>
        </w:rPr>
        <w:t>, NO:24)’NİN YÜRÜRLÜKTEN KALDIRILMASINA DAİR TEBLİĞ  (III.48.4)</w:t>
      </w:r>
    </w:p>
    <w:p w:rsidR="00BF212E" w:rsidRPr="00BF212E" w:rsidRDefault="00BF212E" w:rsidP="00BF212E">
      <w:pPr>
        <w:jc w:val="both"/>
        <w:rPr>
          <w:rFonts w:ascii="Times New Roman" w:hAnsi="Times New Roman" w:cs="Times New Roman"/>
          <w:sz w:val="20"/>
          <w:szCs w:val="20"/>
        </w:rPr>
      </w:pPr>
      <w:r w:rsidRPr="00BF212E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BF212E">
        <w:rPr>
          <w:rFonts w:ascii="Times New Roman" w:hAnsi="Times New Roman" w:cs="Times New Roman"/>
          <w:sz w:val="20"/>
          <w:szCs w:val="20"/>
        </w:rPr>
        <w:t> 29/1/2009 tarihli ve 27125 sayılı Resmî Gazete’de yayımlanan Altyapı Gayrimenkul Yatırım Ortaklılarına İlişkin Esaslar Tebliği (</w:t>
      </w:r>
      <w:proofErr w:type="gramStart"/>
      <w:r w:rsidRPr="00BF212E">
        <w:rPr>
          <w:rFonts w:ascii="Times New Roman" w:hAnsi="Times New Roman" w:cs="Times New Roman"/>
          <w:sz w:val="20"/>
          <w:szCs w:val="20"/>
        </w:rPr>
        <w:t>Seri:VI</w:t>
      </w:r>
      <w:proofErr w:type="gramEnd"/>
      <w:r w:rsidRPr="00BF212E">
        <w:rPr>
          <w:rFonts w:ascii="Times New Roman" w:hAnsi="Times New Roman" w:cs="Times New Roman"/>
          <w:sz w:val="20"/>
          <w:szCs w:val="20"/>
        </w:rPr>
        <w:t>, No:24) yürürlükten kaldırılmıştır.</w:t>
      </w:r>
    </w:p>
    <w:p w:rsidR="00BF212E" w:rsidRPr="00BF212E" w:rsidRDefault="00BF212E" w:rsidP="00BF212E">
      <w:pPr>
        <w:pStyle w:val="NormalWeb"/>
        <w:rPr>
          <w:sz w:val="20"/>
          <w:szCs w:val="20"/>
        </w:rPr>
      </w:pPr>
      <w:r w:rsidRPr="00BF212E">
        <w:rPr>
          <w:rStyle w:val="Gl"/>
          <w:sz w:val="20"/>
          <w:szCs w:val="20"/>
        </w:rPr>
        <w:t>MADDE 2 –</w:t>
      </w:r>
      <w:r w:rsidRPr="00BF212E">
        <w:rPr>
          <w:sz w:val="20"/>
          <w:szCs w:val="20"/>
        </w:rPr>
        <w:t> Bu Tebliğ yayımı tarihinde yürürlüğe girer.</w:t>
      </w:r>
    </w:p>
    <w:p w:rsidR="00BF212E" w:rsidRPr="00BF212E" w:rsidRDefault="00BF212E" w:rsidP="00BF212E">
      <w:pPr>
        <w:pStyle w:val="NormalWeb"/>
        <w:rPr>
          <w:sz w:val="20"/>
          <w:szCs w:val="20"/>
        </w:rPr>
      </w:pPr>
      <w:r w:rsidRPr="00BF212E">
        <w:rPr>
          <w:rStyle w:val="Gl"/>
          <w:sz w:val="20"/>
          <w:szCs w:val="20"/>
        </w:rPr>
        <w:t>MADDE 3 – </w:t>
      </w:r>
      <w:r w:rsidRPr="00BF212E">
        <w:rPr>
          <w:sz w:val="20"/>
          <w:szCs w:val="20"/>
        </w:rPr>
        <w:t>Bu Tebliğ hükümlerini Sermaye Piyasası Kurulu yürütür.</w:t>
      </w:r>
    </w:p>
    <w:p w:rsidR="00BF212E" w:rsidRPr="00BF212E" w:rsidRDefault="00BF212E" w:rsidP="00A704E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F212E" w:rsidRPr="00BF212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09" w:rsidRDefault="00111709" w:rsidP="00CE6B7C">
      <w:pPr>
        <w:spacing w:after="0" w:line="240" w:lineRule="auto"/>
      </w:pPr>
      <w:r>
        <w:separator/>
      </w:r>
    </w:p>
  </w:endnote>
  <w:endnote w:type="continuationSeparator" w:id="0">
    <w:p w:rsidR="00111709" w:rsidRDefault="0011170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94725">
        <w:pPr>
          <w:pStyle w:val="Altbilgi"/>
          <w:jc w:val="center"/>
        </w:pPr>
        <w:fldSimple w:instr=" PAGE   \* MERGEFORMAT ">
          <w:r w:rsidR="00BF212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09" w:rsidRDefault="00111709" w:rsidP="00CE6B7C">
      <w:pPr>
        <w:spacing w:after="0" w:line="240" w:lineRule="auto"/>
      </w:pPr>
      <w:r>
        <w:separator/>
      </w:r>
    </w:p>
  </w:footnote>
  <w:footnote w:type="continuationSeparator" w:id="0">
    <w:p w:rsidR="00111709" w:rsidRDefault="0011170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CDE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4EF8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12E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1B2B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75</Words>
  <Characters>434</Characters>
  <Application>Microsoft Office Word</Application>
  <DocSecurity>0</DocSecurity>
  <Lines>3</Lines>
  <Paragraphs>1</Paragraphs>
  <ScaleCrop>false</ScaleCrop>
  <Company>TURMOB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589</cp:revision>
  <cp:lastPrinted>2013-12-13T06:43:00Z</cp:lastPrinted>
  <dcterms:created xsi:type="dcterms:W3CDTF">2013-06-03T05:31:00Z</dcterms:created>
  <dcterms:modified xsi:type="dcterms:W3CDTF">2014-01-23T06:38:00Z</dcterms:modified>
</cp:coreProperties>
</file>