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C3CC5" w:rsidRDefault="0039592F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C3CC5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2A1073" w:rsidRPr="00CC3C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CC3CC5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CC3CC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CC3CC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CC3CC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C3C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C3CC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CC3CC5">
        <w:rPr>
          <w:rFonts w:ascii="Times New Roman" w:hAnsi="Times New Roman" w:cs="Times New Roman"/>
          <w:b/>
          <w:sz w:val="20"/>
          <w:szCs w:val="20"/>
          <w:u w:val="single"/>
        </w:rPr>
        <w:t>Sayı : 28892</w:t>
      </w:r>
      <w:proofErr w:type="gramEnd"/>
    </w:p>
    <w:p w:rsidR="00BF212E" w:rsidRPr="00CC3CC5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C3CC5" w:rsidRPr="00CC3CC5" w:rsidRDefault="00CC3CC5" w:rsidP="00CC3CC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C3CC5">
        <w:rPr>
          <w:rFonts w:ascii="Times New Roman" w:hAnsi="Times New Roman" w:cs="Times New Roman"/>
          <w:b/>
          <w:sz w:val="20"/>
          <w:szCs w:val="20"/>
        </w:rPr>
        <w:t>Kamu Gözetimi, Muhasebe ve Denetim Standartları Kurumundan:</w:t>
      </w:r>
    </w:p>
    <w:p w:rsidR="00CC3CC5" w:rsidRPr="00CC3CC5" w:rsidRDefault="00CC3CC5" w:rsidP="00CC3CC5">
      <w:pPr>
        <w:pStyle w:val="NormalWeb"/>
        <w:jc w:val="center"/>
        <w:rPr>
          <w:sz w:val="20"/>
          <w:szCs w:val="20"/>
        </w:rPr>
      </w:pPr>
      <w:r w:rsidRPr="00CC3CC5">
        <w:rPr>
          <w:b/>
          <w:bCs/>
          <w:sz w:val="20"/>
          <w:szCs w:val="20"/>
        </w:rPr>
        <w:t>GERÇEĞE UYGUN DEĞERE İLİŞKİN OLANLAR DÂHİL MUHASEBE TAHMİNLERİNİN VE İLGİLİ AÇIKLAMALARIN BAĞIMSIZ DENETİMİ (BDS 540) HAKKINDA TEBLİĞ  TÜRKİYE DENETİM STANDARTLARI TEBLİĞİ NO: 22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 xml:space="preserve">Amaç 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r w:rsidRPr="00CC3CC5">
        <w:rPr>
          <w:rFonts w:ascii="Times New Roman" w:hAnsi="Times New Roman" w:cs="Times New Roman"/>
          <w:sz w:val="20"/>
          <w:szCs w:val="20"/>
        </w:rPr>
        <w:t>(1) Bu Tebliğin amacı; bu Tebliğin ekinde yer alan Gerçeğe Uygun Değere İlişkin Olanlar Dâhil Muhasebe Tahminlerinin ve İlgili Açıklamaların Bağımsız Denetimi Standardının yürürlüğe konulmasıdır.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>Kapsam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>MADDE 2 –</w:t>
      </w:r>
      <w:r w:rsidRPr="00CC3CC5">
        <w:rPr>
          <w:sz w:val="20"/>
          <w:szCs w:val="20"/>
        </w:rPr>
        <w:t> (1) Bu Tebliğin kapsamı, Ek’te yer alan BDS 540 metninde belirlenmiştir.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>Dayanak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CC3CC5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CC3CC5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CC3CC5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CC3CC5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CC3CC5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Fonts w:ascii="Times New Roman" w:hAnsi="Times New Roman" w:cs="Times New Roman"/>
          <w:sz w:val="20"/>
          <w:szCs w:val="20"/>
        </w:rPr>
        <w:t> 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Tanımlar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Fonts w:ascii="Times New Roman" w:hAnsi="Times New Roman" w:cs="Times New Roman"/>
          <w:sz w:val="20"/>
          <w:szCs w:val="20"/>
        </w:rPr>
        <w:t> 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MADDE 4 –</w:t>
      </w:r>
      <w:r w:rsidRPr="00CC3CC5">
        <w:rPr>
          <w:rFonts w:ascii="Times New Roman" w:hAnsi="Times New Roman" w:cs="Times New Roman"/>
          <w:sz w:val="20"/>
          <w:szCs w:val="20"/>
        </w:rPr>
        <w:t> (1) Bu Tebliğde geçen;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sz w:val="20"/>
          <w:szCs w:val="20"/>
        </w:rPr>
        <w:t>a) Başkan: Kamu Gözetimi, Muhasebe ve Denetim Standartları Kurumu Başkanını,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sz w:val="20"/>
          <w:szCs w:val="20"/>
        </w:rPr>
        <w:t>b) Denetçi: Bağımsız denetçiyi,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sz w:val="20"/>
          <w:szCs w:val="20"/>
        </w:rPr>
        <w:t>c) Denetim: Bağımsız denetimi,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sz w:val="20"/>
          <w:szCs w:val="20"/>
        </w:rPr>
        <w:t>ç) Kurum: Kamu Gözetimi, Muhasebe ve Denetim Standartları Kurumunu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proofErr w:type="gramStart"/>
      <w:r w:rsidRPr="00CC3CC5">
        <w:rPr>
          <w:sz w:val="20"/>
          <w:szCs w:val="20"/>
        </w:rPr>
        <w:t>ifade</w:t>
      </w:r>
      <w:proofErr w:type="gramEnd"/>
      <w:r w:rsidRPr="00CC3CC5">
        <w:rPr>
          <w:sz w:val="20"/>
          <w:szCs w:val="20"/>
        </w:rPr>
        <w:t> eder.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>Geçiş hükümleri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CC3CC5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CC3CC5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CC3CC5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Fonts w:ascii="Times New Roman" w:hAnsi="Times New Roman" w:cs="Times New Roman"/>
          <w:sz w:val="20"/>
          <w:szCs w:val="20"/>
        </w:rPr>
        <w:t> 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Fonts w:ascii="Times New Roman" w:hAnsi="Times New Roman" w:cs="Times New Roman"/>
          <w:sz w:val="20"/>
          <w:szCs w:val="20"/>
        </w:rPr>
        <w:t> </w:t>
      </w:r>
    </w:p>
    <w:p w:rsidR="00CC3CC5" w:rsidRPr="00CC3CC5" w:rsidRDefault="00CC3CC5" w:rsidP="00CC3CC5">
      <w:pPr>
        <w:jc w:val="both"/>
        <w:rPr>
          <w:rFonts w:ascii="Times New Roman" w:hAnsi="Times New Roman" w:cs="Times New Roman"/>
          <w:sz w:val="20"/>
          <w:szCs w:val="20"/>
        </w:rPr>
      </w:pPr>
      <w:r w:rsidRPr="00CC3CC5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CC3CC5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CC3CC5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CC3CC5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lastRenderedPageBreak/>
        <w:t>Yürütme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>MADDE 6 –</w:t>
      </w:r>
      <w:r w:rsidRPr="00CC3CC5">
        <w:rPr>
          <w:sz w:val="20"/>
          <w:szCs w:val="20"/>
        </w:rPr>
        <w:t> (1) Bu Tebliğ hükümlerini Kurum Başkanı yürütür.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sz w:val="20"/>
          <w:szCs w:val="20"/>
        </w:rPr>
        <w:t> </w:t>
      </w:r>
    </w:p>
    <w:p w:rsidR="00CC3CC5" w:rsidRPr="00CC3CC5" w:rsidRDefault="00CC3CC5" w:rsidP="00CC3CC5">
      <w:pPr>
        <w:pStyle w:val="NormalWeb"/>
        <w:rPr>
          <w:sz w:val="20"/>
          <w:szCs w:val="20"/>
        </w:rPr>
      </w:pPr>
      <w:r w:rsidRPr="00CC3CC5">
        <w:rPr>
          <w:rStyle w:val="Gl"/>
          <w:sz w:val="20"/>
          <w:szCs w:val="20"/>
        </w:rPr>
        <w:t>Tebliğin ekleri için tıklayınız</w:t>
      </w:r>
    </w:p>
    <w:p w:rsidR="00CC3CC5" w:rsidRPr="00CC3CC5" w:rsidRDefault="00CC3CC5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C3CC5" w:rsidRPr="00CC3CC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32" w:rsidRDefault="003F4E32" w:rsidP="00CE6B7C">
      <w:pPr>
        <w:spacing w:after="0" w:line="240" w:lineRule="auto"/>
      </w:pPr>
      <w:r>
        <w:separator/>
      </w:r>
    </w:p>
  </w:endnote>
  <w:endnote w:type="continuationSeparator" w:id="0">
    <w:p w:rsidR="003F4E32" w:rsidRDefault="003F4E3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73612">
        <w:pPr>
          <w:pStyle w:val="Altbilgi"/>
          <w:jc w:val="center"/>
        </w:pPr>
        <w:fldSimple w:instr=" PAGE   \* MERGEFORMAT ">
          <w:r w:rsidR="00CC3CC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32" w:rsidRDefault="003F4E32" w:rsidP="00CE6B7C">
      <w:pPr>
        <w:spacing w:after="0" w:line="240" w:lineRule="auto"/>
      </w:pPr>
      <w:r>
        <w:separator/>
      </w:r>
    </w:p>
  </w:footnote>
  <w:footnote w:type="continuationSeparator" w:id="0">
    <w:p w:rsidR="003F4E32" w:rsidRDefault="003F4E3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592F"/>
    <w:rsid w:val="00395F81"/>
    <w:rsid w:val="003A0ADA"/>
    <w:rsid w:val="003A50CF"/>
    <w:rsid w:val="003A6E58"/>
    <w:rsid w:val="003A759F"/>
    <w:rsid w:val="003B147D"/>
    <w:rsid w:val="003C0BAB"/>
    <w:rsid w:val="003D38B3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4EF8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1B2B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244</Words>
  <Characters>1397</Characters>
  <Application>Microsoft Office Word</Application>
  <DocSecurity>0</DocSecurity>
  <Lines>11</Lines>
  <Paragraphs>3</Paragraphs>
  <ScaleCrop>false</ScaleCrop>
  <Company>TURMOB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605</cp:revision>
  <cp:lastPrinted>2013-12-13T06:43:00Z</cp:lastPrinted>
  <dcterms:created xsi:type="dcterms:W3CDTF">2013-06-03T05:31:00Z</dcterms:created>
  <dcterms:modified xsi:type="dcterms:W3CDTF">2014-01-24T06:41:00Z</dcterms:modified>
</cp:coreProperties>
</file>