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296E42" w:rsidRDefault="00296E42" w:rsidP="00296E42">
      <w:pPr>
        <w:spacing w:after="0" w:line="280" w:lineRule="atLeast"/>
        <w:jc w:val="both"/>
        <w:rPr>
          <w:rFonts w:ascii="Times New Roman" w:hAnsi="Times New Roman" w:cs="Times New Roman"/>
          <w:b/>
          <w:sz w:val="20"/>
          <w:szCs w:val="20"/>
          <w:u w:val="single"/>
        </w:rPr>
      </w:pPr>
      <w:r w:rsidRPr="00296E42">
        <w:rPr>
          <w:rFonts w:ascii="Times New Roman" w:hAnsi="Times New Roman" w:cs="Times New Roman"/>
          <w:b/>
          <w:sz w:val="20"/>
          <w:szCs w:val="20"/>
          <w:u w:val="single"/>
        </w:rPr>
        <w:t>03 Nisan</w:t>
      </w:r>
      <w:r w:rsidR="00112323" w:rsidRPr="00296E42">
        <w:rPr>
          <w:rFonts w:ascii="Times New Roman" w:hAnsi="Times New Roman" w:cs="Times New Roman"/>
          <w:b/>
          <w:sz w:val="20"/>
          <w:szCs w:val="20"/>
          <w:u w:val="single"/>
        </w:rPr>
        <w:t xml:space="preserve"> </w:t>
      </w:r>
      <w:r w:rsidR="00802E28" w:rsidRPr="00296E42">
        <w:rPr>
          <w:rFonts w:ascii="Times New Roman" w:hAnsi="Times New Roman" w:cs="Times New Roman"/>
          <w:b/>
          <w:sz w:val="20"/>
          <w:szCs w:val="20"/>
          <w:u w:val="single"/>
        </w:rPr>
        <w:t>201</w:t>
      </w:r>
      <w:r w:rsidR="00112323" w:rsidRPr="00296E42">
        <w:rPr>
          <w:rFonts w:ascii="Times New Roman" w:hAnsi="Times New Roman" w:cs="Times New Roman"/>
          <w:b/>
          <w:sz w:val="20"/>
          <w:szCs w:val="20"/>
          <w:u w:val="single"/>
        </w:rPr>
        <w:t>4</w:t>
      </w:r>
      <w:r w:rsidR="00802E28" w:rsidRPr="00296E42">
        <w:rPr>
          <w:rFonts w:ascii="Times New Roman" w:hAnsi="Times New Roman" w:cs="Times New Roman"/>
          <w:b/>
          <w:sz w:val="20"/>
          <w:szCs w:val="20"/>
          <w:u w:val="single"/>
        </w:rPr>
        <w:t>,</w:t>
      </w:r>
      <w:r w:rsidR="000370C9" w:rsidRPr="00296E42">
        <w:rPr>
          <w:rFonts w:ascii="Times New Roman" w:hAnsi="Times New Roman" w:cs="Times New Roman"/>
          <w:b/>
          <w:sz w:val="20"/>
          <w:szCs w:val="20"/>
          <w:u w:val="single"/>
        </w:rPr>
        <w:t xml:space="preserve"> </w:t>
      </w:r>
      <w:r w:rsidR="000370C9" w:rsidRPr="00296E42">
        <w:rPr>
          <w:rFonts w:ascii="Times New Roman" w:hAnsi="Times New Roman" w:cs="Times New Roman"/>
          <w:b/>
          <w:sz w:val="20"/>
          <w:szCs w:val="20"/>
          <w:u w:val="single"/>
        </w:rPr>
        <w:tab/>
      </w:r>
      <w:r w:rsidR="000370C9" w:rsidRPr="00296E42">
        <w:rPr>
          <w:rFonts w:ascii="Times New Roman" w:hAnsi="Times New Roman" w:cs="Times New Roman"/>
          <w:b/>
          <w:sz w:val="20"/>
          <w:szCs w:val="20"/>
          <w:u w:val="single"/>
        </w:rPr>
        <w:tab/>
      </w:r>
      <w:r w:rsidR="000370C9" w:rsidRPr="00296E42">
        <w:rPr>
          <w:rFonts w:ascii="Times New Roman" w:hAnsi="Times New Roman" w:cs="Times New Roman"/>
          <w:b/>
          <w:sz w:val="20"/>
          <w:szCs w:val="20"/>
          <w:u w:val="single"/>
        </w:rPr>
        <w:tab/>
      </w:r>
      <w:r w:rsidR="000370C9" w:rsidRPr="00296E42">
        <w:rPr>
          <w:rFonts w:ascii="Times New Roman" w:hAnsi="Times New Roman" w:cs="Times New Roman"/>
          <w:b/>
          <w:sz w:val="20"/>
          <w:szCs w:val="20"/>
          <w:u w:val="single"/>
        </w:rPr>
        <w:tab/>
      </w:r>
      <w:r w:rsidR="000370C9" w:rsidRPr="00296E42">
        <w:rPr>
          <w:rFonts w:ascii="Times New Roman" w:hAnsi="Times New Roman" w:cs="Times New Roman"/>
          <w:b/>
          <w:sz w:val="20"/>
          <w:szCs w:val="20"/>
          <w:u w:val="single"/>
        </w:rPr>
        <w:tab/>
      </w:r>
      <w:r w:rsidR="000370C9" w:rsidRPr="00296E42">
        <w:rPr>
          <w:rFonts w:ascii="Times New Roman" w:hAnsi="Times New Roman" w:cs="Times New Roman"/>
          <w:b/>
          <w:sz w:val="20"/>
          <w:szCs w:val="20"/>
          <w:u w:val="single"/>
        </w:rPr>
        <w:tab/>
      </w:r>
      <w:r w:rsidR="002950D7" w:rsidRPr="00296E42">
        <w:rPr>
          <w:rFonts w:ascii="Times New Roman" w:hAnsi="Times New Roman" w:cs="Times New Roman"/>
          <w:b/>
          <w:sz w:val="20"/>
          <w:szCs w:val="20"/>
          <w:u w:val="single"/>
        </w:rPr>
        <w:tab/>
      </w:r>
      <w:r w:rsidR="002A1073" w:rsidRPr="00296E42">
        <w:rPr>
          <w:rFonts w:ascii="Times New Roman" w:hAnsi="Times New Roman" w:cs="Times New Roman"/>
          <w:b/>
          <w:sz w:val="20"/>
          <w:szCs w:val="20"/>
          <w:u w:val="single"/>
        </w:rPr>
        <w:tab/>
      </w:r>
      <w:r w:rsidR="00F51545" w:rsidRPr="00296E42">
        <w:rPr>
          <w:rFonts w:ascii="Times New Roman" w:hAnsi="Times New Roman" w:cs="Times New Roman"/>
          <w:b/>
          <w:sz w:val="20"/>
          <w:szCs w:val="20"/>
          <w:u w:val="single"/>
        </w:rPr>
        <w:tab/>
      </w:r>
      <w:r w:rsidR="00F51545" w:rsidRPr="00296E42">
        <w:rPr>
          <w:rFonts w:ascii="Times New Roman" w:hAnsi="Times New Roman" w:cs="Times New Roman"/>
          <w:b/>
          <w:sz w:val="20"/>
          <w:szCs w:val="20"/>
          <w:u w:val="single"/>
        </w:rPr>
        <w:tab/>
      </w:r>
      <w:r w:rsidR="00B1710F" w:rsidRPr="00296E42">
        <w:rPr>
          <w:rFonts w:ascii="Times New Roman" w:hAnsi="Times New Roman" w:cs="Times New Roman"/>
          <w:b/>
          <w:sz w:val="20"/>
          <w:szCs w:val="20"/>
          <w:u w:val="single"/>
        </w:rPr>
        <w:t xml:space="preserve"> </w:t>
      </w:r>
      <w:proofErr w:type="gramStart"/>
      <w:r w:rsidRPr="00296E42">
        <w:rPr>
          <w:rFonts w:ascii="Times New Roman" w:hAnsi="Times New Roman" w:cs="Times New Roman"/>
          <w:b/>
          <w:sz w:val="20"/>
          <w:szCs w:val="20"/>
          <w:u w:val="single"/>
        </w:rPr>
        <w:t>Sayı : 28961</w:t>
      </w:r>
      <w:proofErr w:type="gramEnd"/>
    </w:p>
    <w:p w:rsidR="00D51AB9" w:rsidRPr="00296E42" w:rsidRDefault="00D51AB9" w:rsidP="00296E42">
      <w:pPr>
        <w:spacing w:after="0" w:line="280" w:lineRule="atLeast"/>
        <w:jc w:val="both"/>
        <w:rPr>
          <w:rFonts w:ascii="Times New Roman" w:hAnsi="Times New Roman" w:cs="Times New Roman"/>
          <w:b/>
          <w:sz w:val="20"/>
          <w:szCs w:val="20"/>
          <w:u w:val="single"/>
        </w:rPr>
      </w:pPr>
    </w:p>
    <w:p w:rsidR="00296E42" w:rsidRPr="00296E42" w:rsidRDefault="00296E42" w:rsidP="00296E42">
      <w:pPr>
        <w:spacing w:after="0" w:line="280" w:lineRule="atLeast"/>
        <w:jc w:val="both"/>
        <w:rPr>
          <w:rFonts w:ascii="Times New Roman" w:hAnsi="Times New Roman" w:cs="Times New Roman"/>
          <w:b/>
          <w:sz w:val="20"/>
          <w:szCs w:val="20"/>
        </w:rPr>
      </w:pPr>
      <w:r w:rsidRPr="00296E42">
        <w:rPr>
          <w:rFonts w:ascii="Times New Roman" w:hAnsi="Times New Roman" w:cs="Times New Roman"/>
          <w:b/>
          <w:sz w:val="20"/>
          <w:szCs w:val="20"/>
        </w:rPr>
        <w:t>Yargıtay 7. Hukuk Dairesinden:</w:t>
      </w:r>
    </w:p>
    <w:p w:rsidR="00296E42" w:rsidRPr="00296E42" w:rsidRDefault="00296E42" w:rsidP="00296E42">
      <w:pPr>
        <w:spacing w:after="0" w:line="280" w:lineRule="atLeast"/>
        <w:jc w:val="both"/>
        <w:rPr>
          <w:rFonts w:ascii="Times New Roman" w:hAnsi="Times New Roman" w:cs="Times New Roman"/>
          <w:sz w:val="20"/>
          <w:szCs w:val="20"/>
        </w:rPr>
      </w:pPr>
      <w:r w:rsidRPr="00296E42">
        <w:rPr>
          <w:rFonts w:ascii="Times New Roman" w:hAnsi="Times New Roman" w:cs="Times New Roman"/>
          <w:sz w:val="20"/>
          <w:szCs w:val="20"/>
        </w:rPr>
        <w:t> </w:t>
      </w:r>
      <w:r w:rsidRPr="00296E42">
        <w:rPr>
          <w:rStyle w:val="Gl"/>
          <w:rFonts w:ascii="Times New Roman" w:hAnsi="Times New Roman" w:cs="Times New Roman"/>
          <w:sz w:val="20"/>
          <w:szCs w:val="20"/>
        </w:rPr>
        <w:t xml:space="preserve">             Esas </w:t>
      </w:r>
      <w:proofErr w:type="gramStart"/>
      <w:r w:rsidRPr="00296E42">
        <w:rPr>
          <w:rStyle w:val="Gl"/>
          <w:rFonts w:ascii="Times New Roman" w:hAnsi="Times New Roman" w:cs="Times New Roman"/>
          <w:sz w:val="20"/>
          <w:szCs w:val="20"/>
        </w:rPr>
        <w:t>No         : 2013</w:t>
      </w:r>
      <w:proofErr w:type="gramEnd"/>
      <w:r w:rsidRPr="00296E42">
        <w:rPr>
          <w:rStyle w:val="Gl"/>
          <w:rFonts w:ascii="Times New Roman" w:hAnsi="Times New Roman" w:cs="Times New Roman"/>
          <w:sz w:val="20"/>
          <w:szCs w:val="20"/>
        </w:rPr>
        <w:t>/7901</w:t>
      </w:r>
    </w:p>
    <w:p w:rsidR="00296E42" w:rsidRPr="00296E42" w:rsidRDefault="00296E42" w:rsidP="00296E42">
      <w:pPr>
        <w:spacing w:after="0" w:line="280" w:lineRule="atLeast"/>
        <w:jc w:val="both"/>
        <w:rPr>
          <w:rFonts w:ascii="Times New Roman" w:hAnsi="Times New Roman" w:cs="Times New Roman"/>
          <w:sz w:val="20"/>
          <w:szCs w:val="20"/>
        </w:rPr>
      </w:pPr>
      <w:r w:rsidRPr="00296E42">
        <w:rPr>
          <w:rStyle w:val="Gl"/>
          <w:rFonts w:ascii="Times New Roman" w:hAnsi="Times New Roman" w:cs="Times New Roman"/>
          <w:sz w:val="20"/>
          <w:szCs w:val="20"/>
        </w:rPr>
        <w:t xml:space="preserve">             Karar </w:t>
      </w:r>
      <w:proofErr w:type="gramStart"/>
      <w:r w:rsidRPr="00296E42">
        <w:rPr>
          <w:rStyle w:val="Gl"/>
          <w:rFonts w:ascii="Times New Roman" w:hAnsi="Times New Roman" w:cs="Times New Roman"/>
          <w:sz w:val="20"/>
          <w:szCs w:val="20"/>
        </w:rPr>
        <w:t>No       : 2013</w:t>
      </w:r>
      <w:proofErr w:type="gramEnd"/>
      <w:r w:rsidRPr="00296E42">
        <w:rPr>
          <w:rStyle w:val="Gl"/>
          <w:rFonts w:ascii="Times New Roman" w:hAnsi="Times New Roman" w:cs="Times New Roman"/>
          <w:sz w:val="20"/>
          <w:szCs w:val="20"/>
        </w:rPr>
        <w:t>/9061</w:t>
      </w:r>
    </w:p>
    <w:p w:rsidR="00296E42" w:rsidRPr="00296E42" w:rsidRDefault="00296E42" w:rsidP="00296E42">
      <w:pPr>
        <w:spacing w:after="0" w:line="280" w:lineRule="atLeast"/>
        <w:jc w:val="both"/>
        <w:rPr>
          <w:rFonts w:ascii="Times New Roman" w:hAnsi="Times New Roman" w:cs="Times New Roman"/>
          <w:sz w:val="20"/>
          <w:szCs w:val="20"/>
        </w:rPr>
      </w:pPr>
      <w:r w:rsidRPr="00296E42">
        <w:rPr>
          <w:rStyle w:val="Gl"/>
          <w:rFonts w:ascii="Times New Roman" w:hAnsi="Times New Roman" w:cs="Times New Roman"/>
          <w:sz w:val="20"/>
          <w:szCs w:val="20"/>
        </w:rPr>
        <w:t>             </w:t>
      </w:r>
      <w:proofErr w:type="gramStart"/>
      <w:r w:rsidRPr="00296E42">
        <w:rPr>
          <w:rStyle w:val="Gl"/>
          <w:rFonts w:ascii="Times New Roman" w:hAnsi="Times New Roman" w:cs="Times New Roman"/>
          <w:sz w:val="20"/>
          <w:szCs w:val="20"/>
        </w:rPr>
        <w:t>Mahkemesi   : </w:t>
      </w:r>
      <w:r w:rsidRPr="00296E42">
        <w:rPr>
          <w:rFonts w:ascii="Times New Roman" w:hAnsi="Times New Roman" w:cs="Times New Roman"/>
          <w:sz w:val="20"/>
          <w:szCs w:val="20"/>
        </w:rPr>
        <w:t>Bafra</w:t>
      </w:r>
      <w:proofErr w:type="gramEnd"/>
      <w:r w:rsidRPr="00296E42">
        <w:rPr>
          <w:rFonts w:ascii="Times New Roman" w:hAnsi="Times New Roman" w:cs="Times New Roman"/>
          <w:sz w:val="20"/>
          <w:szCs w:val="20"/>
        </w:rPr>
        <w:t xml:space="preserve"> 1. Asliye Hukuk Mahkemesi (İş Mahkemesi Sıfatıyla)</w:t>
      </w:r>
    </w:p>
    <w:p w:rsidR="00296E42" w:rsidRPr="00296E42" w:rsidRDefault="00296E42" w:rsidP="00296E42">
      <w:pPr>
        <w:spacing w:after="0" w:line="280" w:lineRule="atLeast"/>
        <w:jc w:val="both"/>
        <w:rPr>
          <w:rFonts w:ascii="Times New Roman" w:hAnsi="Times New Roman" w:cs="Times New Roman"/>
          <w:sz w:val="20"/>
          <w:szCs w:val="20"/>
        </w:rPr>
      </w:pPr>
      <w:r w:rsidRPr="00296E42">
        <w:rPr>
          <w:rFonts w:ascii="Times New Roman" w:hAnsi="Times New Roman" w:cs="Times New Roman"/>
          <w:sz w:val="20"/>
          <w:szCs w:val="20"/>
        </w:rPr>
        <w:t> </w:t>
      </w:r>
    </w:p>
    <w:p w:rsidR="00296E42" w:rsidRPr="00296E42" w:rsidRDefault="00296E42" w:rsidP="00296E42">
      <w:pPr>
        <w:spacing w:after="0" w:line="280" w:lineRule="atLeast"/>
        <w:jc w:val="both"/>
        <w:rPr>
          <w:rFonts w:ascii="Times New Roman" w:hAnsi="Times New Roman" w:cs="Times New Roman"/>
          <w:sz w:val="20"/>
          <w:szCs w:val="20"/>
        </w:rPr>
      </w:pPr>
      <w:r w:rsidRPr="00296E42">
        <w:rPr>
          <w:rStyle w:val="Gl"/>
          <w:rFonts w:ascii="Times New Roman" w:hAnsi="Times New Roman" w:cs="Times New Roman"/>
          <w:sz w:val="20"/>
          <w:szCs w:val="20"/>
        </w:rPr>
        <w:t>             </w:t>
      </w:r>
      <w:proofErr w:type="gramStart"/>
      <w:r w:rsidRPr="00296E42">
        <w:rPr>
          <w:rStyle w:val="Gl"/>
          <w:rFonts w:ascii="Times New Roman" w:hAnsi="Times New Roman" w:cs="Times New Roman"/>
          <w:sz w:val="20"/>
          <w:szCs w:val="20"/>
        </w:rPr>
        <w:t>Tarihi            : </w:t>
      </w:r>
      <w:r w:rsidRPr="00296E42">
        <w:rPr>
          <w:rFonts w:ascii="Times New Roman" w:hAnsi="Times New Roman" w:cs="Times New Roman"/>
          <w:sz w:val="20"/>
          <w:szCs w:val="20"/>
        </w:rPr>
        <w:t>14</w:t>
      </w:r>
      <w:proofErr w:type="gramEnd"/>
      <w:r w:rsidRPr="00296E42">
        <w:rPr>
          <w:rFonts w:ascii="Times New Roman" w:hAnsi="Times New Roman" w:cs="Times New Roman"/>
          <w:sz w:val="20"/>
          <w:szCs w:val="20"/>
        </w:rPr>
        <w:t xml:space="preserve">/9/2012 </w:t>
      </w:r>
    </w:p>
    <w:p w:rsidR="00296E42" w:rsidRPr="00296E42" w:rsidRDefault="00296E42" w:rsidP="00296E42">
      <w:pPr>
        <w:spacing w:after="0" w:line="280" w:lineRule="atLeast"/>
        <w:jc w:val="both"/>
        <w:rPr>
          <w:rFonts w:ascii="Times New Roman" w:hAnsi="Times New Roman" w:cs="Times New Roman"/>
          <w:sz w:val="20"/>
          <w:szCs w:val="20"/>
        </w:rPr>
      </w:pPr>
      <w:r w:rsidRPr="00296E42">
        <w:rPr>
          <w:rStyle w:val="Gl"/>
          <w:rFonts w:ascii="Times New Roman" w:hAnsi="Times New Roman" w:cs="Times New Roman"/>
          <w:sz w:val="20"/>
          <w:szCs w:val="20"/>
        </w:rPr>
        <w:t>             </w:t>
      </w:r>
      <w:proofErr w:type="gramStart"/>
      <w:r w:rsidRPr="00296E42">
        <w:rPr>
          <w:rStyle w:val="Gl"/>
          <w:rFonts w:ascii="Times New Roman" w:hAnsi="Times New Roman" w:cs="Times New Roman"/>
          <w:sz w:val="20"/>
          <w:szCs w:val="20"/>
        </w:rPr>
        <w:t>Numarası      : </w:t>
      </w:r>
      <w:r w:rsidRPr="00296E42">
        <w:rPr>
          <w:rFonts w:ascii="Times New Roman" w:hAnsi="Times New Roman" w:cs="Times New Roman"/>
          <w:sz w:val="20"/>
          <w:szCs w:val="20"/>
        </w:rPr>
        <w:t>2011</w:t>
      </w:r>
      <w:proofErr w:type="gramEnd"/>
      <w:r w:rsidRPr="00296E42">
        <w:rPr>
          <w:rFonts w:ascii="Times New Roman" w:hAnsi="Times New Roman" w:cs="Times New Roman"/>
          <w:sz w:val="20"/>
          <w:szCs w:val="20"/>
        </w:rPr>
        <w:t>/324-2012/408</w:t>
      </w:r>
    </w:p>
    <w:p w:rsidR="00296E42" w:rsidRPr="00296E42" w:rsidRDefault="00296E42" w:rsidP="00296E42">
      <w:pPr>
        <w:spacing w:after="0" w:line="280" w:lineRule="atLeast"/>
        <w:jc w:val="both"/>
        <w:rPr>
          <w:rFonts w:ascii="Times New Roman" w:hAnsi="Times New Roman" w:cs="Times New Roman"/>
          <w:sz w:val="20"/>
          <w:szCs w:val="20"/>
        </w:rPr>
      </w:pPr>
      <w:r w:rsidRPr="00296E42">
        <w:rPr>
          <w:rStyle w:val="Gl"/>
          <w:rFonts w:ascii="Times New Roman" w:hAnsi="Times New Roman" w:cs="Times New Roman"/>
          <w:sz w:val="20"/>
          <w:szCs w:val="20"/>
        </w:rPr>
        <w:t>             Davacı           : </w:t>
      </w:r>
      <w:proofErr w:type="gramStart"/>
      <w:r w:rsidRPr="00296E42">
        <w:rPr>
          <w:rStyle w:val="Gl"/>
          <w:rFonts w:ascii="Times New Roman" w:hAnsi="Times New Roman" w:cs="Times New Roman"/>
          <w:sz w:val="20"/>
          <w:szCs w:val="20"/>
        </w:rPr>
        <w:t>...................</w:t>
      </w:r>
      <w:proofErr w:type="gramEnd"/>
    </w:p>
    <w:p w:rsidR="00296E42" w:rsidRPr="00296E42" w:rsidRDefault="00296E42" w:rsidP="00296E42">
      <w:pPr>
        <w:spacing w:after="0" w:line="280" w:lineRule="atLeast"/>
        <w:jc w:val="both"/>
        <w:rPr>
          <w:rFonts w:ascii="Times New Roman" w:hAnsi="Times New Roman" w:cs="Times New Roman"/>
          <w:sz w:val="20"/>
          <w:szCs w:val="20"/>
        </w:rPr>
      </w:pPr>
      <w:r w:rsidRPr="00296E42">
        <w:rPr>
          <w:rStyle w:val="Gl"/>
          <w:rFonts w:ascii="Times New Roman" w:hAnsi="Times New Roman" w:cs="Times New Roman"/>
          <w:sz w:val="20"/>
          <w:szCs w:val="20"/>
        </w:rPr>
        <w:t>             Davalı            : </w:t>
      </w:r>
      <w:proofErr w:type="gramStart"/>
      <w:r w:rsidRPr="00296E42">
        <w:rPr>
          <w:rStyle w:val="Gl"/>
          <w:rFonts w:ascii="Times New Roman" w:hAnsi="Times New Roman" w:cs="Times New Roman"/>
          <w:sz w:val="20"/>
          <w:szCs w:val="20"/>
        </w:rPr>
        <w:t>...................</w:t>
      </w:r>
      <w:proofErr w:type="gramEnd"/>
    </w:p>
    <w:p w:rsidR="00296E42" w:rsidRPr="00296E42" w:rsidRDefault="00296E42" w:rsidP="00296E42">
      <w:pPr>
        <w:spacing w:after="0" w:line="280" w:lineRule="atLeast"/>
        <w:jc w:val="both"/>
        <w:rPr>
          <w:rFonts w:ascii="Times New Roman" w:hAnsi="Times New Roman" w:cs="Times New Roman"/>
          <w:sz w:val="20"/>
          <w:szCs w:val="20"/>
        </w:rPr>
      </w:pPr>
      <w:r w:rsidRPr="00296E42">
        <w:rPr>
          <w:rFonts w:ascii="Times New Roman" w:hAnsi="Times New Roman" w:cs="Times New Roman"/>
          <w:sz w:val="20"/>
          <w:szCs w:val="20"/>
        </w:rPr>
        <w:t> </w:t>
      </w:r>
    </w:p>
    <w:p w:rsidR="00296E42" w:rsidRPr="00296E42" w:rsidRDefault="00296E42" w:rsidP="00296E42">
      <w:pPr>
        <w:spacing w:after="0" w:line="280" w:lineRule="atLeast"/>
        <w:jc w:val="both"/>
        <w:rPr>
          <w:rFonts w:ascii="Times New Roman" w:hAnsi="Times New Roman" w:cs="Times New Roman"/>
          <w:sz w:val="20"/>
          <w:szCs w:val="20"/>
        </w:rPr>
      </w:pPr>
      <w:r w:rsidRPr="00296E42">
        <w:rPr>
          <w:rFonts w:ascii="Times New Roman" w:hAnsi="Times New Roman" w:cs="Times New Roman"/>
          <w:sz w:val="20"/>
          <w:szCs w:val="20"/>
        </w:rPr>
        <w:t>             </w:t>
      </w:r>
      <w:r w:rsidRPr="00296E42">
        <w:rPr>
          <w:rStyle w:val="Gl"/>
          <w:rFonts w:ascii="Times New Roman" w:hAnsi="Times New Roman" w:cs="Times New Roman"/>
          <w:sz w:val="20"/>
          <w:szCs w:val="20"/>
        </w:rPr>
        <w:t xml:space="preserve">Dava </w:t>
      </w:r>
      <w:proofErr w:type="gramStart"/>
      <w:r w:rsidRPr="00296E42">
        <w:rPr>
          <w:rStyle w:val="Gl"/>
          <w:rFonts w:ascii="Times New Roman" w:hAnsi="Times New Roman" w:cs="Times New Roman"/>
          <w:sz w:val="20"/>
          <w:szCs w:val="20"/>
        </w:rPr>
        <w:t>Türü    : </w:t>
      </w:r>
      <w:r w:rsidRPr="00296E42">
        <w:rPr>
          <w:rFonts w:ascii="Times New Roman" w:hAnsi="Times New Roman" w:cs="Times New Roman"/>
          <w:sz w:val="20"/>
          <w:szCs w:val="20"/>
        </w:rPr>
        <w:t>Kanun</w:t>
      </w:r>
      <w:proofErr w:type="gramEnd"/>
      <w:r w:rsidRPr="00296E42">
        <w:rPr>
          <w:rFonts w:ascii="Times New Roman" w:hAnsi="Times New Roman" w:cs="Times New Roman"/>
          <w:sz w:val="20"/>
          <w:szCs w:val="20"/>
        </w:rPr>
        <w:t xml:space="preserve"> Yararına Bozma</w:t>
      </w:r>
    </w:p>
    <w:p w:rsidR="00296E42" w:rsidRPr="00296E42" w:rsidRDefault="00296E42" w:rsidP="00296E42">
      <w:pPr>
        <w:spacing w:after="0" w:line="280" w:lineRule="atLeast"/>
        <w:jc w:val="both"/>
        <w:rPr>
          <w:rFonts w:ascii="Times New Roman" w:hAnsi="Times New Roman" w:cs="Times New Roman"/>
          <w:sz w:val="20"/>
          <w:szCs w:val="20"/>
        </w:rPr>
      </w:pPr>
      <w:r w:rsidRPr="00296E42">
        <w:rPr>
          <w:rFonts w:ascii="Times New Roman" w:hAnsi="Times New Roman" w:cs="Times New Roman"/>
          <w:sz w:val="20"/>
          <w:szCs w:val="20"/>
        </w:rPr>
        <w:t> </w:t>
      </w:r>
    </w:p>
    <w:p w:rsidR="00296E42" w:rsidRPr="00296E42" w:rsidRDefault="00296E42" w:rsidP="00296E42">
      <w:pPr>
        <w:spacing w:after="0" w:line="280" w:lineRule="atLeast"/>
        <w:jc w:val="both"/>
        <w:rPr>
          <w:rFonts w:ascii="Times New Roman" w:hAnsi="Times New Roman" w:cs="Times New Roman"/>
          <w:sz w:val="20"/>
          <w:szCs w:val="20"/>
        </w:rPr>
      </w:pPr>
      <w:r w:rsidRPr="00296E42">
        <w:rPr>
          <w:rFonts w:ascii="Times New Roman" w:hAnsi="Times New Roman" w:cs="Times New Roman"/>
          <w:sz w:val="20"/>
          <w:szCs w:val="20"/>
        </w:rPr>
        <w:t>YARGITAY İLAMI</w:t>
      </w:r>
    </w:p>
    <w:p w:rsidR="00296E42" w:rsidRPr="00296E42" w:rsidRDefault="00296E42" w:rsidP="00296E42">
      <w:pPr>
        <w:spacing w:after="0" w:line="280" w:lineRule="atLeast"/>
        <w:jc w:val="both"/>
        <w:rPr>
          <w:rFonts w:ascii="Times New Roman" w:hAnsi="Times New Roman" w:cs="Times New Roman"/>
          <w:sz w:val="20"/>
          <w:szCs w:val="20"/>
        </w:rPr>
      </w:pPr>
      <w:r w:rsidRPr="00296E42">
        <w:rPr>
          <w:rFonts w:ascii="Times New Roman" w:hAnsi="Times New Roman" w:cs="Times New Roman"/>
          <w:sz w:val="20"/>
          <w:szCs w:val="20"/>
        </w:rPr>
        <w:t xml:space="preserve"> Davacı </w:t>
      </w:r>
      <w:proofErr w:type="gramStart"/>
      <w:r w:rsidRPr="00296E42">
        <w:rPr>
          <w:rFonts w:ascii="Times New Roman" w:hAnsi="Times New Roman" w:cs="Times New Roman"/>
          <w:sz w:val="20"/>
          <w:szCs w:val="20"/>
        </w:rPr>
        <w:t>....................</w:t>
      </w:r>
      <w:proofErr w:type="gramEnd"/>
      <w:r w:rsidRPr="00296E42">
        <w:rPr>
          <w:rFonts w:ascii="Times New Roman" w:hAnsi="Times New Roman" w:cs="Times New Roman"/>
          <w:sz w:val="20"/>
          <w:szCs w:val="20"/>
        </w:rPr>
        <w:t>l ile davalı ............... Tic. Ltd. Şti. arasındaki davada, Bafra 1. Asliye Hukuk Mahkemesinin (İş Mahkemesi Sıfatıyla) miktarı itibarı ile kesin olan </w:t>
      </w:r>
      <w:proofErr w:type="gramStart"/>
      <w:r w:rsidRPr="00296E42">
        <w:rPr>
          <w:rFonts w:ascii="Times New Roman" w:hAnsi="Times New Roman" w:cs="Times New Roman"/>
          <w:sz w:val="20"/>
          <w:szCs w:val="20"/>
        </w:rPr>
        <w:t>14/9/2012</w:t>
      </w:r>
      <w:proofErr w:type="gramEnd"/>
      <w:r w:rsidRPr="00296E42">
        <w:rPr>
          <w:rFonts w:ascii="Times New Roman" w:hAnsi="Times New Roman" w:cs="Times New Roman"/>
          <w:sz w:val="20"/>
          <w:szCs w:val="20"/>
        </w:rPr>
        <w:t> gün ve 2011/324 Esas, 2012/408 Karar sayılı kararının hukuka aykırı olduğu iddiasıyla kanun yararına bozulması Yargıtay Cumhuriyet Başsavcılığının 12/2/2013 gün ve 2013/22970 sayılı </w:t>
      </w:r>
      <w:proofErr w:type="spellStart"/>
      <w:r w:rsidRPr="00296E42">
        <w:rPr>
          <w:rFonts w:ascii="Times New Roman" w:hAnsi="Times New Roman" w:cs="Times New Roman"/>
          <w:sz w:val="20"/>
          <w:szCs w:val="20"/>
        </w:rPr>
        <w:t>tebliğnamesiyle</w:t>
      </w:r>
      <w:proofErr w:type="spellEnd"/>
      <w:r w:rsidRPr="00296E42">
        <w:rPr>
          <w:rFonts w:ascii="Times New Roman" w:hAnsi="Times New Roman" w:cs="Times New Roman"/>
          <w:sz w:val="20"/>
          <w:szCs w:val="20"/>
        </w:rPr>
        <w:t> istenilmiş olmakla, dosyadaki tüm belgeler okunup gereği görüşüldü;</w:t>
      </w:r>
    </w:p>
    <w:p w:rsidR="00296E42" w:rsidRPr="00296E42" w:rsidRDefault="00296E42" w:rsidP="00296E42">
      <w:pPr>
        <w:spacing w:after="0" w:line="280" w:lineRule="atLeast"/>
        <w:jc w:val="both"/>
        <w:rPr>
          <w:rFonts w:ascii="Times New Roman" w:hAnsi="Times New Roman" w:cs="Times New Roman"/>
          <w:sz w:val="20"/>
          <w:szCs w:val="20"/>
        </w:rPr>
      </w:pPr>
      <w:r w:rsidRPr="00296E42">
        <w:rPr>
          <w:rFonts w:ascii="Times New Roman" w:hAnsi="Times New Roman" w:cs="Times New Roman"/>
          <w:sz w:val="20"/>
          <w:szCs w:val="20"/>
        </w:rPr>
        <w:t> </w:t>
      </w:r>
    </w:p>
    <w:p w:rsidR="00296E42" w:rsidRPr="00296E42" w:rsidRDefault="00296E42" w:rsidP="00296E42">
      <w:pPr>
        <w:spacing w:after="0" w:line="280" w:lineRule="atLeast"/>
        <w:jc w:val="both"/>
        <w:rPr>
          <w:rFonts w:ascii="Times New Roman" w:hAnsi="Times New Roman" w:cs="Times New Roman"/>
          <w:sz w:val="20"/>
          <w:szCs w:val="20"/>
        </w:rPr>
      </w:pPr>
      <w:r w:rsidRPr="00296E42">
        <w:rPr>
          <w:rFonts w:ascii="Times New Roman" w:hAnsi="Times New Roman" w:cs="Times New Roman"/>
          <w:sz w:val="20"/>
          <w:szCs w:val="20"/>
        </w:rPr>
        <w:t>Davacı, davalı işyerinde </w:t>
      </w:r>
      <w:proofErr w:type="gramStart"/>
      <w:r w:rsidRPr="00296E42">
        <w:rPr>
          <w:rFonts w:ascii="Times New Roman" w:hAnsi="Times New Roman" w:cs="Times New Roman"/>
          <w:sz w:val="20"/>
          <w:szCs w:val="20"/>
        </w:rPr>
        <w:t>9/1/2002</w:t>
      </w:r>
      <w:proofErr w:type="gramEnd"/>
      <w:r w:rsidRPr="00296E42">
        <w:rPr>
          <w:rFonts w:ascii="Times New Roman" w:hAnsi="Times New Roman" w:cs="Times New Roman"/>
          <w:sz w:val="20"/>
          <w:szCs w:val="20"/>
        </w:rPr>
        <w:t>-9/6/2007 tarihleri arasında aşçı olarak çalıştığını, bu sürede yıllık ücretli izinlerinin kullandırılmadığını iddia ederek yıllık ücretli izin alacağının davalıdan tahsiline karar verilmesini talep etmiştir.</w:t>
      </w:r>
    </w:p>
    <w:p w:rsidR="00296E42" w:rsidRPr="00296E42" w:rsidRDefault="00296E42" w:rsidP="00296E42">
      <w:pPr>
        <w:spacing w:after="0" w:line="280" w:lineRule="atLeast"/>
        <w:jc w:val="both"/>
        <w:rPr>
          <w:rFonts w:ascii="Times New Roman" w:hAnsi="Times New Roman" w:cs="Times New Roman"/>
          <w:sz w:val="20"/>
          <w:szCs w:val="20"/>
        </w:rPr>
      </w:pPr>
      <w:r w:rsidRPr="00296E42">
        <w:rPr>
          <w:rFonts w:ascii="Times New Roman" w:hAnsi="Times New Roman" w:cs="Times New Roman"/>
          <w:sz w:val="20"/>
          <w:szCs w:val="20"/>
        </w:rPr>
        <w:t> </w:t>
      </w:r>
    </w:p>
    <w:p w:rsidR="00296E42" w:rsidRPr="00296E42" w:rsidRDefault="00296E42" w:rsidP="00296E42">
      <w:pPr>
        <w:spacing w:after="0" w:line="280" w:lineRule="atLeast"/>
        <w:jc w:val="both"/>
        <w:rPr>
          <w:rFonts w:ascii="Times New Roman" w:hAnsi="Times New Roman" w:cs="Times New Roman"/>
          <w:sz w:val="20"/>
          <w:szCs w:val="20"/>
        </w:rPr>
      </w:pPr>
      <w:r w:rsidRPr="00296E42">
        <w:rPr>
          <w:rFonts w:ascii="Times New Roman" w:hAnsi="Times New Roman" w:cs="Times New Roman"/>
          <w:sz w:val="20"/>
          <w:szCs w:val="20"/>
        </w:rPr>
        <w:t>Davalı şirket vekili, davanın reddine karar verilmesini istemiştir.</w:t>
      </w:r>
    </w:p>
    <w:p w:rsidR="00296E42" w:rsidRPr="00296E42" w:rsidRDefault="00296E42" w:rsidP="00296E42">
      <w:pPr>
        <w:spacing w:after="0" w:line="280" w:lineRule="atLeast"/>
        <w:jc w:val="both"/>
        <w:rPr>
          <w:rFonts w:ascii="Times New Roman" w:hAnsi="Times New Roman" w:cs="Times New Roman"/>
          <w:sz w:val="20"/>
          <w:szCs w:val="20"/>
        </w:rPr>
      </w:pPr>
      <w:r w:rsidRPr="00296E42">
        <w:rPr>
          <w:rFonts w:ascii="Times New Roman" w:hAnsi="Times New Roman" w:cs="Times New Roman"/>
          <w:sz w:val="20"/>
          <w:szCs w:val="20"/>
        </w:rPr>
        <w:t> </w:t>
      </w:r>
    </w:p>
    <w:p w:rsidR="00296E42" w:rsidRPr="00296E42" w:rsidRDefault="00296E42" w:rsidP="00296E42">
      <w:pPr>
        <w:spacing w:after="0" w:line="280" w:lineRule="atLeast"/>
        <w:jc w:val="both"/>
        <w:rPr>
          <w:rFonts w:ascii="Times New Roman" w:hAnsi="Times New Roman" w:cs="Times New Roman"/>
          <w:sz w:val="20"/>
          <w:szCs w:val="20"/>
        </w:rPr>
      </w:pPr>
      <w:r w:rsidRPr="00296E42">
        <w:rPr>
          <w:rFonts w:ascii="Times New Roman" w:hAnsi="Times New Roman" w:cs="Times New Roman"/>
          <w:sz w:val="20"/>
          <w:szCs w:val="20"/>
        </w:rPr>
        <w:t>Mahkemece, davanın kabulü ile </w:t>
      </w:r>
      <w:proofErr w:type="gramStart"/>
      <w:r w:rsidRPr="00296E42">
        <w:rPr>
          <w:rFonts w:ascii="Times New Roman" w:hAnsi="Times New Roman" w:cs="Times New Roman"/>
          <w:sz w:val="20"/>
          <w:szCs w:val="20"/>
        </w:rPr>
        <w:t>864.80</w:t>
      </w:r>
      <w:proofErr w:type="gramEnd"/>
      <w:r w:rsidRPr="00296E42">
        <w:rPr>
          <w:rFonts w:ascii="Times New Roman" w:hAnsi="Times New Roman" w:cs="Times New Roman"/>
          <w:sz w:val="20"/>
          <w:szCs w:val="20"/>
        </w:rPr>
        <w:t> TL yıllık ücretli izin alacağının davalıdan tahsiline ve ayrıca 1.200,00 TL avukatlık ücretinin davalıdan tahsili ile davacıya verilmesine miktar itibariyle kesin olarak karar verilmiştir.</w:t>
      </w:r>
    </w:p>
    <w:p w:rsidR="00296E42" w:rsidRPr="00296E42" w:rsidRDefault="00296E42" w:rsidP="00296E42">
      <w:pPr>
        <w:spacing w:after="0" w:line="280" w:lineRule="atLeast"/>
        <w:jc w:val="both"/>
        <w:rPr>
          <w:rFonts w:ascii="Times New Roman" w:hAnsi="Times New Roman" w:cs="Times New Roman"/>
          <w:sz w:val="20"/>
          <w:szCs w:val="20"/>
        </w:rPr>
      </w:pPr>
      <w:r w:rsidRPr="00296E42">
        <w:rPr>
          <w:rFonts w:ascii="Times New Roman" w:hAnsi="Times New Roman" w:cs="Times New Roman"/>
          <w:sz w:val="20"/>
          <w:szCs w:val="20"/>
        </w:rPr>
        <w:t> </w:t>
      </w:r>
    </w:p>
    <w:p w:rsidR="00296E42" w:rsidRPr="00296E42" w:rsidRDefault="00296E42" w:rsidP="00296E42">
      <w:pPr>
        <w:spacing w:after="0" w:line="280" w:lineRule="atLeast"/>
        <w:jc w:val="both"/>
        <w:rPr>
          <w:rFonts w:ascii="Times New Roman" w:hAnsi="Times New Roman" w:cs="Times New Roman"/>
          <w:sz w:val="20"/>
          <w:szCs w:val="20"/>
        </w:rPr>
      </w:pPr>
      <w:r w:rsidRPr="00296E42">
        <w:rPr>
          <w:rFonts w:ascii="Times New Roman" w:hAnsi="Times New Roman" w:cs="Times New Roman"/>
          <w:sz w:val="20"/>
          <w:szCs w:val="20"/>
        </w:rPr>
        <w:t>Yargıtay C.Başsavcılığı, davacı vekili yararına hükmedilen avukatlık ücretinin Avukatlık Asgari Ücret Tarifesinin 12. maddesi gereğince 400,00 TL olması gerekirken 1.200,00 TL olarak hükmedilmesinin usul ve yasaya aykırı olduğu belirtilerek hükmün HUMK 427/6 maddesi gereğince kanun yararına bozulmasını talep etmiştir.</w:t>
      </w:r>
    </w:p>
    <w:p w:rsidR="00296E42" w:rsidRPr="00296E42" w:rsidRDefault="00296E42" w:rsidP="00296E42">
      <w:pPr>
        <w:spacing w:after="0" w:line="280" w:lineRule="atLeast"/>
        <w:jc w:val="both"/>
        <w:rPr>
          <w:rFonts w:ascii="Times New Roman" w:hAnsi="Times New Roman" w:cs="Times New Roman"/>
          <w:sz w:val="20"/>
          <w:szCs w:val="20"/>
        </w:rPr>
      </w:pPr>
      <w:r w:rsidRPr="00296E42">
        <w:rPr>
          <w:rFonts w:ascii="Times New Roman" w:hAnsi="Times New Roman" w:cs="Times New Roman"/>
          <w:sz w:val="20"/>
          <w:szCs w:val="20"/>
        </w:rPr>
        <w:t> </w:t>
      </w:r>
    </w:p>
    <w:p w:rsidR="00296E42" w:rsidRPr="00296E42" w:rsidRDefault="00296E42" w:rsidP="00296E42">
      <w:pPr>
        <w:spacing w:after="0" w:line="280" w:lineRule="atLeast"/>
        <w:jc w:val="both"/>
        <w:rPr>
          <w:rFonts w:ascii="Times New Roman" w:hAnsi="Times New Roman" w:cs="Times New Roman"/>
          <w:sz w:val="20"/>
          <w:szCs w:val="20"/>
        </w:rPr>
      </w:pPr>
      <w:r w:rsidRPr="00296E42">
        <w:rPr>
          <w:rFonts w:ascii="Times New Roman" w:hAnsi="Times New Roman" w:cs="Times New Roman"/>
          <w:sz w:val="20"/>
          <w:szCs w:val="20"/>
        </w:rPr>
        <w:t>Avukatlık Asgari Ücret Tarifesinin 12. maddesine göre "Tarifenin ikinci kısmının ikinci bölümünde gösterilen hukuki yardımların konusu para veya para ile değerlendirilebiliyor ise avukatlık ücreti, (yedinci maddenin ikinci fıkrası, dokuzuncu maddenin birinci fıkrasının son cümlesi ile onuncu maddenin son fıkrası hükümleri saklı kalmak kaydıyla) Tarifenin üçüncü kısmına göre belirlenir.</w:t>
      </w:r>
    </w:p>
    <w:p w:rsidR="00296E42" w:rsidRPr="00296E42" w:rsidRDefault="00296E42" w:rsidP="00296E42">
      <w:pPr>
        <w:spacing w:after="0" w:line="280" w:lineRule="atLeast"/>
        <w:jc w:val="both"/>
        <w:rPr>
          <w:rFonts w:ascii="Times New Roman" w:hAnsi="Times New Roman" w:cs="Times New Roman"/>
          <w:sz w:val="20"/>
          <w:szCs w:val="20"/>
        </w:rPr>
      </w:pPr>
      <w:r w:rsidRPr="00296E42">
        <w:rPr>
          <w:rFonts w:ascii="Times New Roman" w:hAnsi="Times New Roman" w:cs="Times New Roman"/>
          <w:sz w:val="20"/>
          <w:szCs w:val="20"/>
        </w:rPr>
        <w:t> </w:t>
      </w:r>
    </w:p>
    <w:p w:rsidR="00296E42" w:rsidRPr="00296E42" w:rsidRDefault="00296E42" w:rsidP="00296E42">
      <w:pPr>
        <w:spacing w:after="0" w:line="280" w:lineRule="atLeast"/>
        <w:jc w:val="both"/>
        <w:rPr>
          <w:rFonts w:ascii="Times New Roman" w:hAnsi="Times New Roman" w:cs="Times New Roman"/>
          <w:sz w:val="20"/>
          <w:szCs w:val="20"/>
        </w:rPr>
      </w:pPr>
      <w:r w:rsidRPr="00296E42">
        <w:rPr>
          <w:rFonts w:ascii="Times New Roman" w:hAnsi="Times New Roman" w:cs="Times New Roman"/>
          <w:sz w:val="20"/>
          <w:szCs w:val="20"/>
        </w:rPr>
        <w:t>Şu kadar ki asıl alacak miktarı 3.333,33 TL’ye kadar olan davalarda avukatlık ücreti, tarifenin ikinci kısmının, ikinci bölümünde, icra mahkemelerinde takip edilen davalar için öngörülen maktu ücrettir. Ancak bu ücret asıl alacağı geçemez."</w:t>
      </w:r>
    </w:p>
    <w:p w:rsidR="00296E42" w:rsidRPr="00296E42" w:rsidRDefault="00296E42" w:rsidP="00296E42">
      <w:pPr>
        <w:spacing w:after="0" w:line="280" w:lineRule="atLeast"/>
        <w:jc w:val="both"/>
        <w:rPr>
          <w:rFonts w:ascii="Times New Roman" w:hAnsi="Times New Roman" w:cs="Times New Roman"/>
          <w:sz w:val="20"/>
          <w:szCs w:val="20"/>
        </w:rPr>
      </w:pPr>
      <w:r w:rsidRPr="00296E42">
        <w:rPr>
          <w:rFonts w:ascii="Times New Roman" w:hAnsi="Times New Roman" w:cs="Times New Roman"/>
          <w:sz w:val="20"/>
          <w:szCs w:val="20"/>
        </w:rPr>
        <w:t> </w:t>
      </w:r>
    </w:p>
    <w:p w:rsidR="00296E42" w:rsidRPr="00296E42" w:rsidRDefault="00296E42" w:rsidP="00296E42">
      <w:pPr>
        <w:spacing w:after="0" w:line="280" w:lineRule="atLeast"/>
        <w:jc w:val="both"/>
        <w:rPr>
          <w:rFonts w:ascii="Times New Roman" w:hAnsi="Times New Roman" w:cs="Times New Roman"/>
          <w:sz w:val="20"/>
          <w:szCs w:val="20"/>
        </w:rPr>
      </w:pPr>
      <w:proofErr w:type="gramStart"/>
      <w:r w:rsidRPr="00296E42">
        <w:rPr>
          <w:rFonts w:ascii="Times New Roman" w:hAnsi="Times New Roman" w:cs="Times New Roman"/>
          <w:sz w:val="20"/>
          <w:szCs w:val="20"/>
        </w:rPr>
        <w:t xml:space="preserve">Somut olayda, asıl alacak miktarı 864,80 TL olup mahkemece Avukatlık Asgari Ücret Tarifesinin 7/2 ve 12. maddelerine göre icra mahkemelerinde takip edilen davalar için öngörülen 400,00 TL maktu avukatlık ücretinin davacıdan alınarak davalıya ödenmesine karar verilmesi gerekirken mahkemece yazılı şekilde fazla avukatlık ücretine hükmedilmesi hatalı olup bozma nedenidir. </w:t>
      </w:r>
      <w:proofErr w:type="gramEnd"/>
    </w:p>
    <w:p w:rsidR="00296E42" w:rsidRPr="00296E42" w:rsidRDefault="00296E42" w:rsidP="00296E42">
      <w:pPr>
        <w:spacing w:after="0" w:line="280" w:lineRule="atLeast"/>
        <w:jc w:val="both"/>
        <w:rPr>
          <w:rFonts w:ascii="Times New Roman" w:hAnsi="Times New Roman" w:cs="Times New Roman"/>
          <w:sz w:val="20"/>
          <w:szCs w:val="20"/>
        </w:rPr>
      </w:pPr>
      <w:r w:rsidRPr="00296E42">
        <w:rPr>
          <w:rFonts w:ascii="Times New Roman" w:hAnsi="Times New Roman" w:cs="Times New Roman"/>
          <w:sz w:val="20"/>
          <w:szCs w:val="20"/>
        </w:rPr>
        <w:t> </w:t>
      </w:r>
    </w:p>
    <w:p w:rsidR="00296E42" w:rsidRPr="00296E42" w:rsidRDefault="00296E42" w:rsidP="00296E42">
      <w:pPr>
        <w:spacing w:after="0" w:line="280" w:lineRule="atLeast"/>
        <w:jc w:val="both"/>
        <w:rPr>
          <w:rFonts w:ascii="Times New Roman" w:hAnsi="Times New Roman" w:cs="Times New Roman"/>
          <w:sz w:val="20"/>
          <w:szCs w:val="20"/>
        </w:rPr>
      </w:pPr>
      <w:r w:rsidRPr="00296E42">
        <w:rPr>
          <w:rFonts w:ascii="Times New Roman" w:hAnsi="Times New Roman" w:cs="Times New Roman"/>
          <w:sz w:val="20"/>
          <w:szCs w:val="20"/>
        </w:rPr>
        <w:lastRenderedPageBreak/>
        <w:t>Bu nedenle Yargıtay C.Başsavcılığının kanun yararına bozma istemine atfen düzenlediği </w:t>
      </w:r>
      <w:proofErr w:type="spellStart"/>
      <w:r w:rsidRPr="00296E42">
        <w:rPr>
          <w:rFonts w:ascii="Times New Roman" w:hAnsi="Times New Roman" w:cs="Times New Roman"/>
          <w:sz w:val="20"/>
          <w:szCs w:val="20"/>
        </w:rPr>
        <w:t>tebliğname</w:t>
      </w:r>
      <w:proofErr w:type="spellEnd"/>
      <w:r w:rsidRPr="00296E42">
        <w:rPr>
          <w:rFonts w:ascii="Times New Roman" w:hAnsi="Times New Roman" w:cs="Times New Roman"/>
          <w:sz w:val="20"/>
          <w:szCs w:val="20"/>
        </w:rPr>
        <w:t> yerinde görülmekle, Bafra 1. Asliye Hukuk Mahkemesinin (İş Mahkemesi Sıfatıyla) </w:t>
      </w:r>
      <w:proofErr w:type="gramStart"/>
      <w:r w:rsidRPr="00296E42">
        <w:rPr>
          <w:rFonts w:ascii="Times New Roman" w:hAnsi="Times New Roman" w:cs="Times New Roman"/>
          <w:sz w:val="20"/>
          <w:szCs w:val="20"/>
        </w:rPr>
        <w:t>14/9/2012</w:t>
      </w:r>
      <w:proofErr w:type="gramEnd"/>
      <w:r w:rsidRPr="00296E42">
        <w:rPr>
          <w:rFonts w:ascii="Times New Roman" w:hAnsi="Times New Roman" w:cs="Times New Roman"/>
          <w:sz w:val="20"/>
          <w:szCs w:val="20"/>
        </w:rPr>
        <w:t> tarih ve 2011/324 Esas, 2012/408 Karar sayılı kararının hukuki sonuçlarına etkili olmamak üzere 6100 sayılı HMK. 363 maddesi uyarınca KANUN YARARINA BOZULMASINA, dosyanın gereği için Yargıtay C.Başsavcılığına TEVDİİNE, </w:t>
      </w:r>
      <w:proofErr w:type="gramStart"/>
      <w:r w:rsidRPr="00296E42">
        <w:rPr>
          <w:rFonts w:ascii="Times New Roman" w:hAnsi="Times New Roman" w:cs="Times New Roman"/>
          <w:sz w:val="20"/>
          <w:szCs w:val="20"/>
        </w:rPr>
        <w:t>16/5/2013</w:t>
      </w:r>
      <w:proofErr w:type="gramEnd"/>
      <w:r w:rsidRPr="00296E42">
        <w:rPr>
          <w:rFonts w:ascii="Times New Roman" w:hAnsi="Times New Roman" w:cs="Times New Roman"/>
          <w:sz w:val="20"/>
          <w:szCs w:val="20"/>
        </w:rPr>
        <w:t> gününde oybirliğiyle karar verildi.</w:t>
      </w:r>
    </w:p>
    <w:p w:rsidR="00296E42" w:rsidRPr="00296E42" w:rsidRDefault="00296E42" w:rsidP="00296E42">
      <w:pPr>
        <w:spacing w:after="0" w:line="280" w:lineRule="atLeast"/>
        <w:jc w:val="both"/>
        <w:rPr>
          <w:rFonts w:ascii="Times New Roman" w:hAnsi="Times New Roman" w:cs="Times New Roman"/>
          <w:b/>
          <w:sz w:val="20"/>
          <w:szCs w:val="20"/>
          <w:u w:val="single"/>
        </w:rPr>
      </w:pPr>
    </w:p>
    <w:sectPr w:rsidR="00296E42" w:rsidRPr="00296E42"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AC2" w:rsidRDefault="00E52AC2" w:rsidP="00CE6B7C">
      <w:pPr>
        <w:spacing w:after="0" w:line="240" w:lineRule="auto"/>
      </w:pPr>
      <w:r>
        <w:separator/>
      </w:r>
    </w:p>
  </w:endnote>
  <w:endnote w:type="continuationSeparator" w:id="0">
    <w:p w:rsidR="00E52AC2" w:rsidRDefault="00E52AC2"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273219">
        <w:pPr>
          <w:pStyle w:val="Altbilgi"/>
          <w:jc w:val="center"/>
        </w:pPr>
        <w:fldSimple w:instr=" PAGE   \* MERGEFORMAT ">
          <w:r w:rsidR="00296E42">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AC2" w:rsidRDefault="00E52AC2" w:rsidP="00CE6B7C">
      <w:pPr>
        <w:spacing w:after="0" w:line="240" w:lineRule="auto"/>
      </w:pPr>
      <w:r>
        <w:separator/>
      </w:r>
    </w:p>
  </w:footnote>
  <w:footnote w:type="continuationSeparator" w:id="0">
    <w:p w:rsidR="00E52AC2" w:rsidRDefault="00E52AC2"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1DB"/>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693"/>
    <w:rsid w:val="00096AC3"/>
    <w:rsid w:val="00096CE0"/>
    <w:rsid w:val="00097FB1"/>
    <w:rsid w:val="000A08FF"/>
    <w:rsid w:val="000A1463"/>
    <w:rsid w:val="000A2181"/>
    <w:rsid w:val="000A4BA5"/>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33C0"/>
    <w:rsid w:val="000E3631"/>
    <w:rsid w:val="000E37F2"/>
    <w:rsid w:val="000E4D1B"/>
    <w:rsid w:val="000E546F"/>
    <w:rsid w:val="000E6892"/>
    <w:rsid w:val="000E72F9"/>
    <w:rsid w:val="000F0E97"/>
    <w:rsid w:val="000F571B"/>
    <w:rsid w:val="00100F3D"/>
    <w:rsid w:val="00104EE1"/>
    <w:rsid w:val="00110B58"/>
    <w:rsid w:val="00111709"/>
    <w:rsid w:val="00111BFD"/>
    <w:rsid w:val="00112323"/>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1C87"/>
    <w:rsid w:val="0014329D"/>
    <w:rsid w:val="001443CC"/>
    <w:rsid w:val="00144943"/>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871"/>
    <w:rsid w:val="001B30F7"/>
    <w:rsid w:val="001B31C2"/>
    <w:rsid w:val="001B55D8"/>
    <w:rsid w:val="001B789E"/>
    <w:rsid w:val="001B7915"/>
    <w:rsid w:val="001C011A"/>
    <w:rsid w:val="001C363F"/>
    <w:rsid w:val="001C69DE"/>
    <w:rsid w:val="001D5904"/>
    <w:rsid w:val="001D78ED"/>
    <w:rsid w:val="001D7A54"/>
    <w:rsid w:val="001E1E0B"/>
    <w:rsid w:val="001E1FEF"/>
    <w:rsid w:val="001E2724"/>
    <w:rsid w:val="001E3018"/>
    <w:rsid w:val="001E375F"/>
    <w:rsid w:val="001E4B0E"/>
    <w:rsid w:val="001F0FCB"/>
    <w:rsid w:val="001F5BFA"/>
    <w:rsid w:val="001F76B8"/>
    <w:rsid w:val="002006CC"/>
    <w:rsid w:val="0020266D"/>
    <w:rsid w:val="00206CB0"/>
    <w:rsid w:val="00207612"/>
    <w:rsid w:val="002101D0"/>
    <w:rsid w:val="00211DDB"/>
    <w:rsid w:val="00211F4F"/>
    <w:rsid w:val="0021374E"/>
    <w:rsid w:val="002141DF"/>
    <w:rsid w:val="00216078"/>
    <w:rsid w:val="002165B2"/>
    <w:rsid w:val="002241BF"/>
    <w:rsid w:val="0022592F"/>
    <w:rsid w:val="0022702A"/>
    <w:rsid w:val="002276CA"/>
    <w:rsid w:val="002277C8"/>
    <w:rsid w:val="00231ECE"/>
    <w:rsid w:val="00235153"/>
    <w:rsid w:val="00236464"/>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3219"/>
    <w:rsid w:val="00276900"/>
    <w:rsid w:val="002774DB"/>
    <w:rsid w:val="00277E3F"/>
    <w:rsid w:val="002800AB"/>
    <w:rsid w:val="00280E2B"/>
    <w:rsid w:val="00283265"/>
    <w:rsid w:val="002839A0"/>
    <w:rsid w:val="00287B98"/>
    <w:rsid w:val="00287C86"/>
    <w:rsid w:val="002932F2"/>
    <w:rsid w:val="002950D7"/>
    <w:rsid w:val="00295833"/>
    <w:rsid w:val="00296147"/>
    <w:rsid w:val="00296E42"/>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29FE"/>
    <w:rsid w:val="00343403"/>
    <w:rsid w:val="00344B29"/>
    <w:rsid w:val="00347531"/>
    <w:rsid w:val="00351A37"/>
    <w:rsid w:val="00352390"/>
    <w:rsid w:val="00356602"/>
    <w:rsid w:val="0036137D"/>
    <w:rsid w:val="00361C6C"/>
    <w:rsid w:val="00362CE4"/>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50CF"/>
    <w:rsid w:val="003A5FAA"/>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3F15"/>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BF0"/>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A767E"/>
    <w:rsid w:val="004B34FD"/>
    <w:rsid w:val="004B538F"/>
    <w:rsid w:val="004B600A"/>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9B0"/>
    <w:rsid w:val="0054100A"/>
    <w:rsid w:val="00544EB2"/>
    <w:rsid w:val="00546D35"/>
    <w:rsid w:val="005575B4"/>
    <w:rsid w:val="00557F32"/>
    <w:rsid w:val="005605A2"/>
    <w:rsid w:val="00562195"/>
    <w:rsid w:val="0056412E"/>
    <w:rsid w:val="0056499B"/>
    <w:rsid w:val="00567279"/>
    <w:rsid w:val="005727E1"/>
    <w:rsid w:val="00574A43"/>
    <w:rsid w:val="0058349E"/>
    <w:rsid w:val="00585C69"/>
    <w:rsid w:val="00592B0B"/>
    <w:rsid w:val="00595D90"/>
    <w:rsid w:val="005A426C"/>
    <w:rsid w:val="005A4F7F"/>
    <w:rsid w:val="005A5250"/>
    <w:rsid w:val="005A67E4"/>
    <w:rsid w:val="005A6CA4"/>
    <w:rsid w:val="005A7E6E"/>
    <w:rsid w:val="005B1FD0"/>
    <w:rsid w:val="005B27B7"/>
    <w:rsid w:val="005B2962"/>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26AB"/>
    <w:rsid w:val="005F44E7"/>
    <w:rsid w:val="005F4D21"/>
    <w:rsid w:val="005F5004"/>
    <w:rsid w:val="005F5B35"/>
    <w:rsid w:val="005F60F1"/>
    <w:rsid w:val="005F6D2C"/>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356"/>
    <w:rsid w:val="00666E04"/>
    <w:rsid w:val="00666EFF"/>
    <w:rsid w:val="00667BFC"/>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4733"/>
    <w:rsid w:val="006F47D6"/>
    <w:rsid w:val="006F57CB"/>
    <w:rsid w:val="007025AF"/>
    <w:rsid w:val="007025D2"/>
    <w:rsid w:val="007059A2"/>
    <w:rsid w:val="007114EF"/>
    <w:rsid w:val="007171B2"/>
    <w:rsid w:val="00717411"/>
    <w:rsid w:val="0072024B"/>
    <w:rsid w:val="007207CD"/>
    <w:rsid w:val="007236CC"/>
    <w:rsid w:val="00726A27"/>
    <w:rsid w:val="0072766F"/>
    <w:rsid w:val="007309FF"/>
    <w:rsid w:val="007315FA"/>
    <w:rsid w:val="0073259C"/>
    <w:rsid w:val="00733257"/>
    <w:rsid w:val="00733618"/>
    <w:rsid w:val="00735829"/>
    <w:rsid w:val="0074147F"/>
    <w:rsid w:val="007420E4"/>
    <w:rsid w:val="007421E7"/>
    <w:rsid w:val="00744D80"/>
    <w:rsid w:val="00744E83"/>
    <w:rsid w:val="00744EAA"/>
    <w:rsid w:val="0074650B"/>
    <w:rsid w:val="00753E51"/>
    <w:rsid w:val="00754C48"/>
    <w:rsid w:val="007562C4"/>
    <w:rsid w:val="00756466"/>
    <w:rsid w:val="00765CA5"/>
    <w:rsid w:val="007708A4"/>
    <w:rsid w:val="00771994"/>
    <w:rsid w:val="00774653"/>
    <w:rsid w:val="0077536B"/>
    <w:rsid w:val="007760AD"/>
    <w:rsid w:val="007770F6"/>
    <w:rsid w:val="0077713C"/>
    <w:rsid w:val="00777C98"/>
    <w:rsid w:val="00780A8A"/>
    <w:rsid w:val="00781144"/>
    <w:rsid w:val="00781196"/>
    <w:rsid w:val="007819EA"/>
    <w:rsid w:val="00782C96"/>
    <w:rsid w:val="007835EC"/>
    <w:rsid w:val="00784AA9"/>
    <w:rsid w:val="00794561"/>
    <w:rsid w:val="007976C3"/>
    <w:rsid w:val="007978EA"/>
    <w:rsid w:val="00797C05"/>
    <w:rsid w:val="007A284F"/>
    <w:rsid w:val="007A3DA9"/>
    <w:rsid w:val="007A450C"/>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669"/>
    <w:rsid w:val="00844590"/>
    <w:rsid w:val="00846A18"/>
    <w:rsid w:val="00847788"/>
    <w:rsid w:val="00847D8C"/>
    <w:rsid w:val="0085186D"/>
    <w:rsid w:val="00851CB9"/>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1A8C"/>
    <w:rsid w:val="00883198"/>
    <w:rsid w:val="00884087"/>
    <w:rsid w:val="00885E55"/>
    <w:rsid w:val="00886154"/>
    <w:rsid w:val="00887767"/>
    <w:rsid w:val="00887AF8"/>
    <w:rsid w:val="00890443"/>
    <w:rsid w:val="00890535"/>
    <w:rsid w:val="00893744"/>
    <w:rsid w:val="00894818"/>
    <w:rsid w:val="00895099"/>
    <w:rsid w:val="008A0028"/>
    <w:rsid w:val="008A073B"/>
    <w:rsid w:val="008A27D1"/>
    <w:rsid w:val="008A39D8"/>
    <w:rsid w:val="008A64A2"/>
    <w:rsid w:val="008B6984"/>
    <w:rsid w:val="008B6DD4"/>
    <w:rsid w:val="008C25B5"/>
    <w:rsid w:val="008C3C93"/>
    <w:rsid w:val="008C47C3"/>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6D17"/>
    <w:rsid w:val="008F1438"/>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13B"/>
    <w:rsid w:val="009323B7"/>
    <w:rsid w:val="009326AE"/>
    <w:rsid w:val="00932C9C"/>
    <w:rsid w:val="0093357B"/>
    <w:rsid w:val="009347B7"/>
    <w:rsid w:val="00934BD6"/>
    <w:rsid w:val="009414DE"/>
    <w:rsid w:val="00941744"/>
    <w:rsid w:val="00942EBC"/>
    <w:rsid w:val="00942FD2"/>
    <w:rsid w:val="00944033"/>
    <w:rsid w:val="00944B10"/>
    <w:rsid w:val="0095078E"/>
    <w:rsid w:val="00951485"/>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C7C26"/>
    <w:rsid w:val="009D3A2D"/>
    <w:rsid w:val="009D3A7D"/>
    <w:rsid w:val="009D3C85"/>
    <w:rsid w:val="009D40B9"/>
    <w:rsid w:val="009D4A9B"/>
    <w:rsid w:val="009D4B87"/>
    <w:rsid w:val="009D58A1"/>
    <w:rsid w:val="009D64C8"/>
    <w:rsid w:val="009D6A0F"/>
    <w:rsid w:val="009D77B4"/>
    <w:rsid w:val="009E0CEF"/>
    <w:rsid w:val="009E55E1"/>
    <w:rsid w:val="009F0B68"/>
    <w:rsid w:val="009F160C"/>
    <w:rsid w:val="009F1D85"/>
    <w:rsid w:val="009F2601"/>
    <w:rsid w:val="00A02020"/>
    <w:rsid w:val="00A02123"/>
    <w:rsid w:val="00A0296A"/>
    <w:rsid w:val="00A105A4"/>
    <w:rsid w:val="00A10B71"/>
    <w:rsid w:val="00A2087A"/>
    <w:rsid w:val="00A23B7B"/>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529D"/>
    <w:rsid w:val="00A854B5"/>
    <w:rsid w:val="00A86890"/>
    <w:rsid w:val="00A904D7"/>
    <w:rsid w:val="00AA1538"/>
    <w:rsid w:val="00AA59D2"/>
    <w:rsid w:val="00AA786A"/>
    <w:rsid w:val="00AB21EA"/>
    <w:rsid w:val="00AB2A0A"/>
    <w:rsid w:val="00AB363B"/>
    <w:rsid w:val="00AB4FA4"/>
    <w:rsid w:val="00AC0407"/>
    <w:rsid w:val="00AC054C"/>
    <w:rsid w:val="00AC0A86"/>
    <w:rsid w:val="00AC4286"/>
    <w:rsid w:val="00AD069C"/>
    <w:rsid w:val="00AD0B94"/>
    <w:rsid w:val="00AD0D2F"/>
    <w:rsid w:val="00AD0DA8"/>
    <w:rsid w:val="00AD27AC"/>
    <w:rsid w:val="00AD5E4B"/>
    <w:rsid w:val="00AE21B1"/>
    <w:rsid w:val="00AE324F"/>
    <w:rsid w:val="00AE4575"/>
    <w:rsid w:val="00AE544E"/>
    <w:rsid w:val="00AE7048"/>
    <w:rsid w:val="00AF0528"/>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9E5"/>
    <w:rsid w:val="00B162D1"/>
    <w:rsid w:val="00B1692D"/>
    <w:rsid w:val="00B1710F"/>
    <w:rsid w:val="00B20656"/>
    <w:rsid w:val="00B2178E"/>
    <w:rsid w:val="00B27AEA"/>
    <w:rsid w:val="00B3461C"/>
    <w:rsid w:val="00B35404"/>
    <w:rsid w:val="00B42E74"/>
    <w:rsid w:val="00B461F1"/>
    <w:rsid w:val="00B4727C"/>
    <w:rsid w:val="00B50D91"/>
    <w:rsid w:val="00B627CC"/>
    <w:rsid w:val="00B6449C"/>
    <w:rsid w:val="00B65BBB"/>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C10"/>
    <w:rsid w:val="00BB3218"/>
    <w:rsid w:val="00BC08B3"/>
    <w:rsid w:val="00BC1244"/>
    <w:rsid w:val="00BC1C79"/>
    <w:rsid w:val="00BC2B28"/>
    <w:rsid w:val="00BC444F"/>
    <w:rsid w:val="00BD040D"/>
    <w:rsid w:val="00BD1E1C"/>
    <w:rsid w:val="00BD4DD6"/>
    <w:rsid w:val="00BD61D6"/>
    <w:rsid w:val="00BD6707"/>
    <w:rsid w:val="00BE12F9"/>
    <w:rsid w:val="00BE1527"/>
    <w:rsid w:val="00BE156E"/>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0F5D"/>
    <w:rsid w:val="00C11A96"/>
    <w:rsid w:val="00C1276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D791A"/>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0A47"/>
    <w:rsid w:val="00D622DC"/>
    <w:rsid w:val="00D6634C"/>
    <w:rsid w:val="00D71C2E"/>
    <w:rsid w:val="00D737E9"/>
    <w:rsid w:val="00D75065"/>
    <w:rsid w:val="00D763F5"/>
    <w:rsid w:val="00D8083A"/>
    <w:rsid w:val="00D82ED2"/>
    <w:rsid w:val="00D8383D"/>
    <w:rsid w:val="00D83ECF"/>
    <w:rsid w:val="00D87207"/>
    <w:rsid w:val="00D907E8"/>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406AD"/>
    <w:rsid w:val="00E40B4F"/>
    <w:rsid w:val="00E41650"/>
    <w:rsid w:val="00E43E56"/>
    <w:rsid w:val="00E446C9"/>
    <w:rsid w:val="00E45466"/>
    <w:rsid w:val="00E50D3C"/>
    <w:rsid w:val="00E52AC2"/>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4226"/>
    <w:rsid w:val="00EA652E"/>
    <w:rsid w:val="00EB1FA7"/>
    <w:rsid w:val="00EB4740"/>
    <w:rsid w:val="00EB5133"/>
    <w:rsid w:val="00EB6AE6"/>
    <w:rsid w:val="00EC12B5"/>
    <w:rsid w:val="00ED111A"/>
    <w:rsid w:val="00ED2B18"/>
    <w:rsid w:val="00ED3B21"/>
    <w:rsid w:val="00ED5A61"/>
    <w:rsid w:val="00EE20EB"/>
    <w:rsid w:val="00EE46F3"/>
    <w:rsid w:val="00EE5B47"/>
    <w:rsid w:val="00EE7C96"/>
    <w:rsid w:val="00EF17F1"/>
    <w:rsid w:val="00EF3857"/>
    <w:rsid w:val="00EF57AA"/>
    <w:rsid w:val="00F001DC"/>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33FC"/>
    <w:rsid w:val="00F7419D"/>
    <w:rsid w:val="00F77043"/>
    <w:rsid w:val="00F801AE"/>
    <w:rsid w:val="00F80823"/>
    <w:rsid w:val="00F819D8"/>
    <w:rsid w:val="00F81C15"/>
    <w:rsid w:val="00F81EC9"/>
    <w:rsid w:val="00F82088"/>
    <w:rsid w:val="00F82210"/>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11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Pages>
  <Words>490</Words>
  <Characters>2799</Characters>
  <Application>Microsoft Office Word</Application>
  <DocSecurity>0</DocSecurity>
  <Lines>23</Lines>
  <Paragraphs>6</Paragraphs>
  <ScaleCrop>false</ScaleCrop>
  <Company>TURMOB</Company>
  <LinksUpToDate>false</LinksUpToDate>
  <CharactersWithSpaces>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799</cp:revision>
  <cp:lastPrinted>2013-12-13T06:43:00Z</cp:lastPrinted>
  <dcterms:created xsi:type="dcterms:W3CDTF">2013-06-03T05:31:00Z</dcterms:created>
  <dcterms:modified xsi:type="dcterms:W3CDTF">2014-04-03T05:37:00Z</dcterms:modified>
</cp:coreProperties>
</file>