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296E42" w:rsidRDefault="00296E42" w:rsidP="00296E42">
      <w:pPr>
        <w:spacing w:after="0" w:line="280" w:lineRule="atLeast"/>
        <w:jc w:val="both"/>
        <w:rPr>
          <w:rFonts w:ascii="Times New Roman" w:hAnsi="Times New Roman" w:cs="Times New Roman"/>
          <w:b/>
          <w:sz w:val="20"/>
          <w:szCs w:val="20"/>
          <w:u w:val="single"/>
        </w:rPr>
      </w:pPr>
      <w:r w:rsidRPr="00296E42">
        <w:rPr>
          <w:rFonts w:ascii="Times New Roman" w:hAnsi="Times New Roman" w:cs="Times New Roman"/>
          <w:b/>
          <w:sz w:val="20"/>
          <w:szCs w:val="20"/>
          <w:u w:val="single"/>
        </w:rPr>
        <w:t>03 Nisan</w:t>
      </w:r>
      <w:r w:rsidR="00112323" w:rsidRPr="00296E42">
        <w:rPr>
          <w:rFonts w:ascii="Times New Roman" w:hAnsi="Times New Roman" w:cs="Times New Roman"/>
          <w:b/>
          <w:sz w:val="20"/>
          <w:szCs w:val="20"/>
          <w:u w:val="single"/>
        </w:rPr>
        <w:t xml:space="preserve"> </w:t>
      </w:r>
      <w:r w:rsidR="00802E28" w:rsidRPr="00296E42">
        <w:rPr>
          <w:rFonts w:ascii="Times New Roman" w:hAnsi="Times New Roman" w:cs="Times New Roman"/>
          <w:b/>
          <w:sz w:val="20"/>
          <w:szCs w:val="20"/>
          <w:u w:val="single"/>
        </w:rPr>
        <w:t>201</w:t>
      </w:r>
      <w:r w:rsidR="00112323" w:rsidRPr="00296E42">
        <w:rPr>
          <w:rFonts w:ascii="Times New Roman" w:hAnsi="Times New Roman" w:cs="Times New Roman"/>
          <w:b/>
          <w:sz w:val="20"/>
          <w:szCs w:val="20"/>
          <w:u w:val="single"/>
        </w:rPr>
        <w:t>4</w:t>
      </w:r>
      <w:r w:rsidR="00802E28" w:rsidRPr="00296E42">
        <w:rPr>
          <w:rFonts w:ascii="Times New Roman" w:hAnsi="Times New Roman" w:cs="Times New Roman"/>
          <w:b/>
          <w:sz w:val="20"/>
          <w:szCs w:val="20"/>
          <w:u w:val="single"/>
        </w:rPr>
        <w:t>,</w:t>
      </w:r>
      <w:r w:rsidR="000370C9" w:rsidRPr="00296E42">
        <w:rPr>
          <w:rFonts w:ascii="Times New Roman" w:hAnsi="Times New Roman" w:cs="Times New Roman"/>
          <w:b/>
          <w:sz w:val="20"/>
          <w:szCs w:val="20"/>
          <w:u w:val="single"/>
        </w:rPr>
        <w:t xml:space="preserve"> </w:t>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2950D7" w:rsidRPr="00296E42">
        <w:rPr>
          <w:rFonts w:ascii="Times New Roman" w:hAnsi="Times New Roman" w:cs="Times New Roman"/>
          <w:b/>
          <w:sz w:val="20"/>
          <w:szCs w:val="20"/>
          <w:u w:val="single"/>
        </w:rPr>
        <w:tab/>
      </w:r>
      <w:r w:rsidR="002A1073" w:rsidRPr="00296E42">
        <w:rPr>
          <w:rFonts w:ascii="Times New Roman" w:hAnsi="Times New Roman" w:cs="Times New Roman"/>
          <w:b/>
          <w:sz w:val="20"/>
          <w:szCs w:val="20"/>
          <w:u w:val="single"/>
        </w:rPr>
        <w:tab/>
      </w:r>
      <w:r w:rsidR="00F51545" w:rsidRPr="00296E42">
        <w:rPr>
          <w:rFonts w:ascii="Times New Roman" w:hAnsi="Times New Roman" w:cs="Times New Roman"/>
          <w:b/>
          <w:sz w:val="20"/>
          <w:szCs w:val="20"/>
          <w:u w:val="single"/>
        </w:rPr>
        <w:tab/>
      </w:r>
      <w:r w:rsidR="00F51545" w:rsidRPr="00296E42">
        <w:rPr>
          <w:rFonts w:ascii="Times New Roman" w:hAnsi="Times New Roman" w:cs="Times New Roman"/>
          <w:b/>
          <w:sz w:val="20"/>
          <w:szCs w:val="20"/>
          <w:u w:val="single"/>
        </w:rPr>
        <w:tab/>
      </w:r>
      <w:r w:rsidR="00B1710F" w:rsidRPr="00296E42">
        <w:rPr>
          <w:rFonts w:ascii="Times New Roman" w:hAnsi="Times New Roman" w:cs="Times New Roman"/>
          <w:b/>
          <w:sz w:val="20"/>
          <w:szCs w:val="20"/>
          <w:u w:val="single"/>
        </w:rPr>
        <w:t xml:space="preserve"> </w:t>
      </w:r>
      <w:proofErr w:type="gramStart"/>
      <w:r w:rsidRPr="00296E42">
        <w:rPr>
          <w:rFonts w:ascii="Times New Roman" w:hAnsi="Times New Roman" w:cs="Times New Roman"/>
          <w:b/>
          <w:sz w:val="20"/>
          <w:szCs w:val="20"/>
          <w:u w:val="single"/>
        </w:rPr>
        <w:t>Sayı : 28961</w:t>
      </w:r>
      <w:proofErr w:type="gramEnd"/>
    </w:p>
    <w:p w:rsidR="00D51AB9" w:rsidRDefault="00D51AB9" w:rsidP="00296E42">
      <w:pPr>
        <w:spacing w:after="0" w:line="280" w:lineRule="atLeast"/>
        <w:jc w:val="both"/>
        <w:rPr>
          <w:rFonts w:ascii="Times New Roman" w:hAnsi="Times New Roman" w:cs="Times New Roman"/>
          <w:b/>
          <w:sz w:val="20"/>
          <w:szCs w:val="20"/>
          <w:u w:val="single"/>
        </w:rPr>
      </w:pPr>
    </w:p>
    <w:p w:rsidR="005F05B2" w:rsidRDefault="005F05B2" w:rsidP="005F05B2">
      <w:pPr>
        <w:pStyle w:val="1-Baslk"/>
        <w:spacing w:line="240" w:lineRule="exact"/>
        <w:ind w:firstLine="566"/>
        <w:rPr>
          <w:rFonts w:hAnsi="Times New Roman"/>
          <w:sz w:val="18"/>
          <w:szCs w:val="18"/>
        </w:rPr>
      </w:pPr>
      <w:r>
        <w:rPr>
          <w:rFonts w:hAnsi="Times New Roman"/>
          <w:sz w:val="18"/>
          <w:szCs w:val="18"/>
        </w:rPr>
        <w:t>Maliye Bakanlığından:</w:t>
      </w:r>
    </w:p>
    <w:p w:rsidR="005F05B2" w:rsidRDefault="005F05B2" w:rsidP="005F05B2">
      <w:pPr>
        <w:pStyle w:val="1-Baslk"/>
        <w:spacing w:line="240" w:lineRule="exact"/>
        <w:ind w:firstLine="566"/>
        <w:rPr>
          <w:rFonts w:hAnsi="Times New Roman"/>
          <w:sz w:val="18"/>
          <w:szCs w:val="18"/>
        </w:rPr>
      </w:pPr>
    </w:p>
    <w:p w:rsidR="005F05B2" w:rsidRDefault="005F05B2" w:rsidP="005F05B2">
      <w:pPr>
        <w:pStyle w:val="2-OrtaBaslk"/>
        <w:spacing w:line="240" w:lineRule="exact"/>
        <w:rPr>
          <w:rFonts w:hAnsi="Times New Roman"/>
          <w:sz w:val="18"/>
          <w:szCs w:val="18"/>
        </w:rPr>
      </w:pPr>
      <w:r>
        <w:rPr>
          <w:rFonts w:hAnsi="Times New Roman"/>
          <w:sz w:val="18"/>
          <w:szCs w:val="18"/>
        </w:rPr>
        <w:t>VERGİ USUL KANUNU UYARINCA VERGİ MÜKELLEFLERİ TARAFINDAN</w:t>
      </w:r>
    </w:p>
    <w:p w:rsidR="005F05B2" w:rsidRDefault="005F05B2" w:rsidP="005F05B2">
      <w:pPr>
        <w:pStyle w:val="2-OrtaBaslk"/>
        <w:spacing w:line="240" w:lineRule="exact"/>
        <w:rPr>
          <w:rFonts w:hAnsi="Times New Roman"/>
          <w:sz w:val="18"/>
          <w:szCs w:val="18"/>
        </w:rPr>
      </w:pPr>
      <w:r>
        <w:rPr>
          <w:rFonts w:hAnsi="Times New Roman"/>
          <w:sz w:val="18"/>
          <w:szCs w:val="18"/>
        </w:rPr>
        <w:t>KULLANILAN BELGELERİN BASIM VE DAĞITIMI HAKKINDA</w:t>
      </w:r>
    </w:p>
    <w:p w:rsidR="005F05B2" w:rsidRDefault="005F05B2" w:rsidP="005F05B2">
      <w:pPr>
        <w:pStyle w:val="2-OrtaBaslk"/>
        <w:spacing w:line="240" w:lineRule="exact"/>
        <w:rPr>
          <w:rFonts w:hAnsi="Times New Roman"/>
          <w:sz w:val="18"/>
          <w:szCs w:val="18"/>
        </w:rPr>
      </w:pPr>
      <w:r>
        <w:rPr>
          <w:rFonts w:hAnsi="Times New Roman"/>
          <w:sz w:val="18"/>
          <w:szCs w:val="18"/>
        </w:rPr>
        <w:t>YÖNETMELİKTE DEĞİŞİKLİK YAPILMASINA</w:t>
      </w:r>
    </w:p>
    <w:p w:rsidR="005F05B2" w:rsidRDefault="005F05B2" w:rsidP="005F05B2">
      <w:pPr>
        <w:pStyle w:val="2-OrtaBaslk"/>
        <w:spacing w:line="240" w:lineRule="exact"/>
        <w:rPr>
          <w:rFonts w:hAnsi="Times New Roman"/>
          <w:sz w:val="18"/>
          <w:szCs w:val="18"/>
        </w:rPr>
      </w:pPr>
      <w:r>
        <w:rPr>
          <w:rFonts w:hAnsi="Times New Roman"/>
          <w:sz w:val="18"/>
          <w:szCs w:val="18"/>
        </w:rPr>
        <w:t>DAİR YÖNETMELİK</w:t>
      </w:r>
    </w:p>
    <w:p w:rsidR="005F05B2" w:rsidRDefault="005F05B2" w:rsidP="005F05B2">
      <w:pPr>
        <w:pStyle w:val="2-OrtaBaslk"/>
        <w:spacing w:line="240" w:lineRule="exact"/>
        <w:rPr>
          <w:rFonts w:hAnsi="Times New Roman"/>
          <w:sz w:val="18"/>
          <w:szCs w:val="18"/>
        </w:rPr>
      </w:pPr>
    </w:p>
    <w:p w:rsidR="005F05B2" w:rsidRDefault="005F05B2" w:rsidP="005F05B2">
      <w:pPr>
        <w:pStyle w:val="3-NormalYaz"/>
        <w:spacing w:line="240" w:lineRule="exact"/>
        <w:ind w:firstLine="566"/>
        <w:rPr>
          <w:rFonts w:hAnsi="Times New Roman"/>
          <w:sz w:val="18"/>
          <w:szCs w:val="18"/>
        </w:rPr>
      </w:pPr>
      <w:r>
        <w:rPr>
          <w:rFonts w:hAnsi="Times New Roman"/>
          <w:b/>
          <w:bCs/>
          <w:sz w:val="18"/>
          <w:szCs w:val="18"/>
        </w:rPr>
        <w:t>MADDE 1 –</w:t>
      </w:r>
      <w:r>
        <w:rPr>
          <w:rFonts w:hAnsi="Times New Roman"/>
          <w:sz w:val="18"/>
          <w:szCs w:val="18"/>
        </w:rPr>
        <w:t xml:space="preserve"> </w:t>
      </w:r>
      <w:proofErr w:type="gramStart"/>
      <w:r>
        <w:rPr>
          <w:rFonts w:hAnsi="Times New Roman"/>
          <w:sz w:val="18"/>
          <w:szCs w:val="18"/>
        </w:rPr>
        <w:t>2/2/1985</w:t>
      </w:r>
      <w:proofErr w:type="gramEnd"/>
      <w:r>
        <w:rPr>
          <w:rFonts w:hAnsi="Times New Roman"/>
          <w:sz w:val="18"/>
          <w:szCs w:val="18"/>
        </w:rPr>
        <w:t xml:space="preserve"> tarihli ve 18654 sayılı Resmî Gazete’de yayımlanan Vergi Usul Kanunu Uyarınca Vergi Mükellefleri Tarafından Kullanılan Belgelerin Basım ve Dağıtımı Hakkında Yönetmeliğin 14 üncü maddesinin birinci fıkrası aşağıdaki şekilde değiştirilmiştir.</w:t>
      </w:r>
    </w:p>
    <w:p w:rsidR="005F05B2" w:rsidRDefault="005F05B2" w:rsidP="005F05B2">
      <w:pPr>
        <w:pStyle w:val="3-NormalYaz"/>
        <w:spacing w:line="240" w:lineRule="exact"/>
        <w:ind w:firstLine="566"/>
        <w:rPr>
          <w:rFonts w:hAnsi="Times New Roman"/>
          <w:sz w:val="18"/>
          <w:szCs w:val="18"/>
        </w:rPr>
      </w:pPr>
      <w:r>
        <w:rPr>
          <w:rFonts w:hAnsi="Times New Roman"/>
          <w:sz w:val="18"/>
          <w:szCs w:val="18"/>
        </w:rPr>
        <w:t>“Matbaa işletmecileri basım ve dağıtımını yaptıkları belgelere ilişkin olarak örneği ekli bilgi formunu düzenlemek ve Bakanlığın belirlediği esaslara uygun olarak elektronik ortamda internet üzerinden Bakanlığa göndermek zorundadırlar. Matbaa işletmecilerince basımı yapılan belgeler, mükellefe veya vekiline bir tutanakla teslim edilir. Basımı yapılan belgeye ilişkin olarak iki nüsha bilgi formu düzenlenerek belgeyi teslim alan ile birlikte imzalandıktan sonra, formun bir nüshası mükellefe veya vekiline verilir, diğer nüshası ise matbaa işletmecisi tarafından muhafaza edilir. Matbaa işletmecisi bu bilgi formunu en geç düzenlendiği günü izleyen on beşinci günün sonuna kadar elektronik ortamda internet üzerinden Bakanlığa gönderir.”</w:t>
      </w:r>
    </w:p>
    <w:p w:rsidR="005F05B2" w:rsidRDefault="005F05B2" w:rsidP="005F05B2">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Aynı Yönetmelik ekinde yer alan “213 sayılı Vergi Usul Kanununun Mükerrer 257 </w:t>
      </w:r>
      <w:proofErr w:type="spellStart"/>
      <w:r>
        <w:rPr>
          <w:rFonts w:hAnsi="Times New Roman"/>
          <w:sz w:val="18"/>
          <w:szCs w:val="18"/>
        </w:rPr>
        <w:t>nci</w:t>
      </w:r>
      <w:proofErr w:type="spellEnd"/>
      <w:r>
        <w:rPr>
          <w:rFonts w:hAnsi="Times New Roman"/>
          <w:sz w:val="18"/>
          <w:szCs w:val="18"/>
        </w:rPr>
        <w:t xml:space="preserve"> Maddesinin Verdiği Yetkiye Dayanılarak Hazırlanan Yönetmelik Gereğince, Bakanlık veya Defterdarlıklar ile Matbaa İşletmecileri Arasında Yapılacak Tip Anlaşma” metninin 6 </w:t>
      </w:r>
      <w:proofErr w:type="spellStart"/>
      <w:r>
        <w:rPr>
          <w:rFonts w:hAnsi="Times New Roman"/>
          <w:sz w:val="18"/>
          <w:szCs w:val="18"/>
        </w:rPr>
        <w:t>ncı</w:t>
      </w:r>
      <w:proofErr w:type="spellEnd"/>
      <w:r>
        <w:rPr>
          <w:rFonts w:hAnsi="Times New Roman"/>
          <w:sz w:val="18"/>
          <w:szCs w:val="18"/>
        </w:rPr>
        <w:t xml:space="preserve"> maddesinin dördüncü fıkrası aşağıdaki şekilde değiştirilmiştir.</w:t>
      </w:r>
    </w:p>
    <w:p w:rsidR="005F05B2" w:rsidRDefault="005F05B2" w:rsidP="005F05B2">
      <w:pPr>
        <w:pStyle w:val="3-NormalYaz"/>
        <w:spacing w:line="240" w:lineRule="exact"/>
        <w:ind w:firstLine="566"/>
        <w:rPr>
          <w:rFonts w:hAnsi="Times New Roman"/>
          <w:sz w:val="18"/>
          <w:szCs w:val="18"/>
        </w:rPr>
      </w:pPr>
      <w:r>
        <w:rPr>
          <w:rFonts w:hAnsi="Times New Roman"/>
          <w:sz w:val="18"/>
          <w:szCs w:val="18"/>
        </w:rPr>
        <w:t>“Matbaa işletmecisi, basım ve dağıtımını yaptığı belgelere ilişkin bilgi formunu, en geç düzenlendiği günü izleyen on beşinci günün sonuna kadar elektronik ortamda internet üzerinden Bakanlığa gönderecektir.”</w:t>
      </w:r>
    </w:p>
    <w:p w:rsidR="005F05B2" w:rsidRDefault="005F05B2" w:rsidP="005F05B2">
      <w:pPr>
        <w:pStyle w:val="3-NormalYaz"/>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Bu Yönetmelik yayımı tarihinde yürürlüğe girer.</w:t>
      </w:r>
    </w:p>
    <w:p w:rsidR="005F05B2" w:rsidRDefault="005F05B2" w:rsidP="005F05B2">
      <w:pPr>
        <w:pStyle w:val="3-NormalYaz"/>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Bu Yönetmelik hükümlerini Maliye Bakanı yürütür.</w:t>
      </w:r>
    </w:p>
    <w:p w:rsidR="005F05B2" w:rsidRDefault="005F05B2" w:rsidP="00296E42">
      <w:pPr>
        <w:spacing w:after="0" w:line="280" w:lineRule="atLeast"/>
        <w:jc w:val="both"/>
        <w:rPr>
          <w:rFonts w:ascii="Times New Roman" w:hAnsi="Times New Roman" w:cs="Times New Roman"/>
          <w:b/>
          <w:sz w:val="20"/>
          <w:szCs w:val="20"/>
          <w:u w:val="single"/>
        </w:rPr>
      </w:pPr>
    </w:p>
    <w:sectPr w:rsidR="005F05B2"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A23" w:rsidRDefault="00726A23" w:rsidP="00CE6B7C">
      <w:pPr>
        <w:spacing w:after="0" w:line="240" w:lineRule="auto"/>
      </w:pPr>
      <w:r>
        <w:separator/>
      </w:r>
    </w:p>
  </w:endnote>
  <w:endnote w:type="continuationSeparator" w:id="0">
    <w:p w:rsidR="00726A23" w:rsidRDefault="00726A23"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736DD1">
        <w:pPr>
          <w:pStyle w:val="Altbilgi"/>
          <w:jc w:val="center"/>
        </w:pPr>
        <w:fldSimple w:instr=" PAGE   \* MERGEFORMAT ">
          <w:r w:rsidR="005F05B2">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A23" w:rsidRDefault="00726A23" w:rsidP="00CE6B7C">
      <w:pPr>
        <w:spacing w:after="0" w:line="240" w:lineRule="auto"/>
      </w:pPr>
      <w:r>
        <w:separator/>
      </w:r>
    </w:p>
  </w:footnote>
  <w:footnote w:type="continuationSeparator" w:id="0">
    <w:p w:rsidR="00726A23" w:rsidRDefault="00726A23"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33C0"/>
    <w:rsid w:val="000E3631"/>
    <w:rsid w:val="000E37F2"/>
    <w:rsid w:val="000E4D1B"/>
    <w:rsid w:val="000E546F"/>
    <w:rsid w:val="000E6892"/>
    <w:rsid w:val="000E72F9"/>
    <w:rsid w:val="000F0E97"/>
    <w:rsid w:val="000F571B"/>
    <w:rsid w:val="00100F3D"/>
    <w:rsid w:val="00104EE1"/>
    <w:rsid w:val="00110B58"/>
    <w:rsid w:val="00111709"/>
    <w:rsid w:val="00111BFD"/>
    <w:rsid w:val="00112323"/>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69DE"/>
    <w:rsid w:val="001D5904"/>
    <w:rsid w:val="001D78ED"/>
    <w:rsid w:val="001D7A54"/>
    <w:rsid w:val="001E1E0B"/>
    <w:rsid w:val="001E1FEF"/>
    <w:rsid w:val="001E2724"/>
    <w:rsid w:val="001E3018"/>
    <w:rsid w:val="001E375F"/>
    <w:rsid w:val="001E4B0E"/>
    <w:rsid w:val="001F0FCB"/>
    <w:rsid w:val="001F5BFA"/>
    <w:rsid w:val="001F76B8"/>
    <w:rsid w:val="002006CC"/>
    <w:rsid w:val="0020266D"/>
    <w:rsid w:val="00206CB0"/>
    <w:rsid w:val="00207612"/>
    <w:rsid w:val="002101D0"/>
    <w:rsid w:val="00211DDB"/>
    <w:rsid w:val="00211F4F"/>
    <w:rsid w:val="0021374E"/>
    <w:rsid w:val="002141DF"/>
    <w:rsid w:val="00216078"/>
    <w:rsid w:val="002165B2"/>
    <w:rsid w:val="002241BF"/>
    <w:rsid w:val="0022592F"/>
    <w:rsid w:val="0022702A"/>
    <w:rsid w:val="002276CA"/>
    <w:rsid w:val="002277C8"/>
    <w:rsid w:val="00231ECE"/>
    <w:rsid w:val="00235153"/>
    <w:rsid w:val="00236464"/>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3219"/>
    <w:rsid w:val="00276900"/>
    <w:rsid w:val="002774DB"/>
    <w:rsid w:val="00277E3F"/>
    <w:rsid w:val="002800AB"/>
    <w:rsid w:val="00280E2B"/>
    <w:rsid w:val="00283265"/>
    <w:rsid w:val="002839A0"/>
    <w:rsid w:val="00287B98"/>
    <w:rsid w:val="00287C86"/>
    <w:rsid w:val="002932F2"/>
    <w:rsid w:val="002950D7"/>
    <w:rsid w:val="00295833"/>
    <w:rsid w:val="00296147"/>
    <w:rsid w:val="00296E42"/>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56602"/>
    <w:rsid w:val="0036137D"/>
    <w:rsid w:val="00361C6C"/>
    <w:rsid w:val="00362CE4"/>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50CF"/>
    <w:rsid w:val="003A5FAA"/>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BF0"/>
    <w:rsid w:val="004750B3"/>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34FD"/>
    <w:rsid w:val="004B538F"/>
    <w:rsid w:val="004B600A"/>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9B0"/>
    <w:rsid w:val="0054100A"/>
    <w:rsid w:val="00544EB2"/>
    <w:rsid w:val="00546D35"/>
    <w:rsid w:val="005575B4"/>
    <w:rsid w:val="00557F32"/>
    <w:rsid w:val="005605A2"/>
    <w:rsid w:val="00562195"/>
    <w:rsid w:val="0056412E"/>
    <w:rsid w:val="0056499B"/>
    <w:rsid w:val="00567279"/>
    <w:rsid w:val="005727E1"/>
    <w:rsid w:val="00574A43"/>
    <w:rsid w:val="0058349E"/>
    <w:rsid w:val="00585C69"/>
    <w:rsid w:val="00592B0B"/>
    <w:rsid w:val="00595D90"/>
    <w:rsid w:val="005A426C"/>
    <w:rsid w:val="005A4F7F"/>
    <w:rsid w:val="005A5250"/>
    <w:rsid w:val="005A67E4"/>
    <w:rsid w:val="005A6CA4"/>
    <w:rsid w:val="005A7E6E"/>
    <w:rsid w:val="005B1FD0"/>
    <w:rsid w:val="005B27B7"/>
    <w:rsid w:val="005B2962"/>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05B2"/>
    <w:rsid w:val="005F26AB"/>
    <w:rsid w:val="005F44E7"/>
    <w:rsid w:val="005F4D21"/>
    <w:rsid w:val="005F5004"/>
    <w:rsid w:val="005F5B35"/>
    <w:rsid w:val="005F60F1"/>
    <w:rsid w:val="005F6D2C"/>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4733"/>
    <w:rsid w:val="006F47D6"/>
    <w:rsid w:val="006F57CB"/>
    <w:rsid w:val="007025AF"/>
    <w:rsid w:val="007025D2"/>
    <w:rsid w:val="007059A2"/>
    <w:rsid w:val="007114EF"/>
    <w:rsid w:val="007171B2"/>
    <w:rsid w:val="00717411"/>
    <w:rsid w:val="0072024B"/>
    <w:rsid w:val="007207CD"/>
    <w:rsid w:val="007236CC"/>
    <w:rsid w:val="00726A23"/>
    <w:rsid w:val="00726A27"/>
    <w:rsid w:val="0072766F"/>
    <w:rsid w:val="007309FF"/>
    <w:rsid w:val="007315FA"/>
    <w:rsid w:val="0073259C"/>
    <w:rsid w:val="00733257"/>
    <w:rsid w:val="00733618"/>
    <w:rsid w:val="00735829"/>
    <w:rsid w:val="00736DD1"/>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4653"/>
    <w:rsid w:val="0077536B"/>
    <w:rsid w:val="007760AD"/>
    <w:rsid w:val="007770F6"/>
    <w:rsid w:val="0077713C"/>
    <w:rsid w:val="00777C98"/>
    <w:rsid w:val="00780A8A"/>
    <w:rsid w:val="00781144"/>
    <w:rsid w:val="00781196"/>
    <w:rsid w:val="007819EA"/>
    <w:rsid w:val="00782C96"/>
    <w:rsid w:val="007835EC"/>
    <w:rsid w:val="00784AA9"/>
    <w:rsid w:val="00794561"/>
    <w:rsid w:val="007976C3"/>
    <w:rsid w:val="007978EA"/>
    <w:rsid w:val="00797C05"/>
    <w:rsid w:val="007A284F"/>
    <w:rsid w:val="007A3DA9"/>
    <w:rsid w:val="007A450C"/>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669"/>
    <w:rsid w:val="00844590"/>
    <w:rsid w:val="00846A18"/>
    <w:rsid w:val="00847788"/>
    <w:rsid w:val="00847D8C"/>
    <w:rsid w:val="0085186D"/>
    <w:rsid w:val="00851CB9"/>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1A8C"/>
    <w:rsid w:val="00883198"/>
    <w:rsid w:val="00884087"/>
    <w:rsid w:val="00885E55"/>
    <w:rsid w:val="00886154"/>
    <w:rsid w:val="00887767"/>
    <w:rsid w:val="00887AF8"/>
    <w:rsid w:val="00890443"/>
    <w:rsid w:val="00890535"/>
    <w:rsid w:val="00893744"/>
    <w:rsid w:val="00894818"/>
    <w:rsid w:val="00895099"/>
    <w:rsid w:val="008A0028"/>
    <w:rsid w:val="008A073B"/>
    <w:rsid w:val="008A27D1"/>
    <w:rsid w:val="008A39D8"/>
    <w:rsid w:val="008A64A2"/>
    <w:rsid w:val="008B6984"/>
    <w:rsid w:val="008B6DD4"/>
    <w:rsid w:val="008C25B5"/>
    <w:rsid w:val="008C3C93"/>
    <w:rsid w:val="008C47C3"/>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34BD6"/>
    <w:rsid w:val="009414DE"/>
    <w:rsid w:val="00941744"/>
    <w:rsid w:val="00942EBC"/>
    <w:rsid w:val="00942FD2"/>
    <w:rsid w:val="00944033"/>
    <w:rsid w:val="00944B10"/>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C7C26"/>
    <w:rsid w:val="009D3A2D"/>
    <w:rsid w:val="009D3A7D"/>
    <w:rsid w:val="009D3C85"/>
    <w:rsid w:val="009D40B9"/>
    <w:rsid w:val="009D4A9B"/>
    <w:rsid w:val="009D4B87"/>
    <w:rsid w:val="009D58A1"/>
    <w:rsid w:val="009D64C8"/>
    <w:rsid w:val="009D6A0F"/>
    <w:rsid w:val="009D77B4"/>
    <w:rsid w:val="009E0CEF"/>
    <w:rsid w:val="009E55E1"/>
    <w:rsid w:val="009F0B68"/>
    <w:rsid w:val="009F160C"/>
    <w:rsid w:val="009F1D85"/>
    <w:rsid w:val="009F2601"/>
    <w:rsid w:val="00A02020"/>
    <w:rsid w:val="00A02123"/>
    <w:rsid w:val="00A0296A"/>
    <w:rsid w:val="00A10563"/>
    <w:rsid w:val="00A105A4"/>
    <w:rsid w:val="00A10B71"/>
    <w:rsid w:val="00A2087A"/>
    <w:rsid w:val="00A23B7B"/>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529D"/>
    <w:rsid w:val="00A854B5"/>
    <w:rsid w:val="00A86890"/>
    <w:rsid w:val="00A904D7"/>
    <w:rsid w:val="00AA1538"/>
    <w:rsid w:val="00AA59D2"/>
    <w:rsid w:val="00AA786A"/>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4575"/>
    <w:rsid w:val="00AE544E"/>
    <w:rsid w:val="00AE7048"/>
    <w:rsid w:val="00AF0528"/>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9E5"/>
    <w:rsid w:val="00B162D1"/>
    <w:rsid w:val="00B1692D"/>
    <w:rsid w:val="00B1710F"/>
    <w:rsid w:val="00B20656"/>
    <w:rsid w:val="00B2178E"/>
    <w:rsid w:val="00B27AEA"/>
    <w:rsid w:val="00B3461C"/>
    <w:rsid w:val="00B35404"/>
    <w:rsid w:val="00B42E74"/>
    <w:rsid w:val="00B461F1"/>
    <w:rsid w:val="00B4727C"/>
    <w:rsid w:val="00B50D91"/>
    <w:rsid w:val="00B627CC"/>
    <w:rsid w:val="00B6449C"/>
    <w:rsid w:val="00B65BBB"/>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B3218"/>
    <w:rsid w:val="00BC08B3"/>
    <w:rsid w:val="00BC1244"/>
    <w:rsid w:val="00BC1C79"/>
    <w:rsid w:val="00BC2B28"/>
    <w:rsid w:val="00BC444F"/>
    <w:rsid w:val="00BD040D"/>
    <w:rsid w:val="00BD1E1C"/>
    <w:rsid w:val="00BD4DD6"/>
    <w:rsid w:val="00BD61D6"/>
    <w:rsid w:val="00BD6707"/>
    <w:rsid w:val="00BE12F9"/>
    <w:rsid w:val="00BE1527"/>
    <w:rsid w:val="00BE156E"/>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0F5D"/>
    <w:rsid w:val="00C11A96"/>
    <w:rsid w:val="00C1276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D791A"/>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22DC"/>
    <w:rsid w:val="00D6634C"/>
    <w:rsid w:val="00D71C2E"/>
    <w:rsid w:val="00D737E9"/>
    <w:rsid w:val="00D75065"/>
    <w:rsid w:val="00D763F5"/>
    <w:rsid w:val="00D8083A"/>
    <w:rsid w:val="00D82ED2"/>
    <w:rsid w:val="00D8383D"/>
    <w:rsid w:val="00D83ECF"/>
    <w:rsid w:val="00D87207"/>
    <w:rsid w:val="00D907E8"/>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406AD"/>
    <w:rsid w:val="00E40B4F"/>
    <w:rsid w:val="00E41650"/>
    <w:rsid w:val="00E43E56"/>
    <w:rsid w:val="00E446C9"/>
    <w:rsid w:val="00E45466"/>
    <w:rsid w:val="00E50D3C"/>
    <w:rsid w:val="00E52AC2"/>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4226"/>
    <w:rsid w:val="00EA652E"/>
    <w:rsid w:val="00EB1FA7"/>
    <w:rsid w:val="00EB4740"/>
    <w:rsid w:val="00EB5133"/>
    <w:rsid w:val="00EB6AE6"/>
    <w:rsid w:val="00EC12B5"/>
    <w:rsid w:val="00ED111A"/>
    <w:rsid w:val="00ED2B18"/>
    <w:rsid w:val="00ED3B21"/>
    <w:rsid w:val="00ED5A61"/>
    <w:rsid w:val="00ED6497"/>
    <w:rsid w:val="00EE20EB"/>
    <w:rsid w:val="00EE46F3"/>
    <w:rsid w:val="00EE5B47"/>
    <w:rsid w:val="00EE7C96"/>
    <w:rsid w:val="00EF17F1"/>
    <w:rsid w:val="00EF3857"/>
    <w:rsid w:val="00EF57AA"/>
    <w:rsid w:val="00F001DC"/>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33FC"/>
    <w:rsid w:val="00F7419D"/>
    <w:rsid w:val="00F77043"/>
    <w:rsid w:val="00F801AE"/>
    <w:rsid w:val="00F80823"/>
    <w:rsid w:val="00F819D8"/>
    <w:rsid w:val="00F81C15"/>
    <w:rsid w:val="00F81EC9"/>
    <w:rsid w:val="00F82088"/>
    <w:rsid w:val="00F82210"/>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13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Pages>
  <Words>280</Words>
  <Characters>1599</Characters>
  <Application>Microsoft Office Word</Application>
  <DocSecurity>0</DocSecurity>
  <Lines>13</Lines>
  <Paragraphs>3</Paragraphs>
  <ScaleCrop>false</ScaleCrop>
  <Company>TURMOB</Company>
  <LinksUpToDate>false</LinksUpToDate>
  <CharactersWithSpaces>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802</cp:revision>
  <cp:lastPrinted>2013-12-13T06:43:00Z</cp:lastPrinted>
  <dcterms:created xsi:type="dcterms:W3CDTF">2013-06-03T05:31:00Z</dcterms:created>
  <dcterms:modified xsi:type="dcterms:W3CDTF">2014-04-04T05:37:00Z</dcterms:modified>
</cp:coreProperties>
</file>