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4B23D3" w:rsidRDefault="006F16C2" w:rsidP="006F16C2">
      <w:pPr>
        <w:spacing w:after="0" w:line="280" w:lineRule="atLeast"/>
        <w:jc w:val="both"/>
        <w:rPr>
          <w:rFonts w:ascii="Times New Roman" w:hAnsi="Times New Roman" w:cs="Times New Roman"/>
          <w:b/>
          <w:sz w:val="20"/>
          <w:szCs w:val="20"/>
          <w:u w:val="single"/>
        </w:rPr>
      </w:pPr>
      <w:r w:rsidRPr="004B23D3">
        <w:rPr>
          <w:rFonts w:ascii="Times New Roman" w:hAnsi="Times New Roman" w:cs="Times New Roman"/>
          <w:b/>
          <w:sz w:val="20"/>
          <w:szCs w:val="20"/>
          <w:u w:val="single"/>
        </w:rPr>
        <w:t>15</w:t>
      </w:r>
      <w:r w:rsidR="00296E42" w:rsidRPr="004B23D3">
        <w:rPr>
          <w:rFonts w:ascii="Times New Roman" w:hAnsi="Times New Roman" w:cs="Times New Roman"/>
          <w:b/>
          <w:sz w:val="20"/>
          <w:szCs w:val="20"/>
          <w:u w:val="single"/>
        </w:rPr>
        <w:t xml:space="preserve"> Nisan</w:t>
      </w:r>
      <w:r w:rsidR="00112323" w:rsidRPr="004B23D3">
        <w:rPr>
          <w:rFonts w:ascii="Times New Roman" w:hAnsi="Times New Roman" w:cs="Times New Roman"/>
          <w:b/>
          <w:sz w:val="20"/>
          <w:szCs w:val="20"/>
          <w:u w:val="single"/>
        </w:rPr>
        <w:t xml:space="preserve"> </w:t>
      </w:r>
      <w:r w:rsidR="00802E28" w:rsidRPr="004B23D3">
        <w:rPr>
          <w:rFonts w:ascii="Times New Roman" w:hAnsi="Times New Roman" w:cs="Times New Roman"/>
          <w:b/>
          <w:sz w:val="20"/>
          <w:szCs w:val="20"/>
          <w:u w:val="single"/>
        </w:rPr>
        <w:t>201</w:t>
      </w:r>
      <w:r w:rsidR="00112323" w:rsidRPr="004B23D3">
        <w:rPr>
          <w:rFonts w:ascii="Times New Roman" w:hAnsi="Times New Roman" w:cs="Times New Roman"/>
          <w:b/>
          <w:sz w:val="20"/>
          <w:szCs w:val="20"/>
          <w:u w:val="single"/>
        </w:rPr>
        <w:t>4</w:t>
      </w:r>
      <w:r w:rsidR="00802E28" w:rsidRPr="004B23D3">
        <w:rPr>
          <w:rFonts w:ascii="Times New Roman" w:hAnsi="Times New Roman" w:cs="Times New Roman"/>
          <w:b/>
          <w:sz w:val="20"/>
          <w:szCs w:val="20"/>
          <w:u w:val="single"/>
        </w:rPr>
        <w:t>,</w:t>
      </w:r>
      <w:r w:rsidR="000370C9" w:rsidRPr="004B23D3">
        <w:rPr>
          <w:rFonts w:ascii="Times New Roman" w:hAnsi="Times New Roman" w:cs="Times New Roman"/>
          <w:b/>
          <w:sz w:val="20"/>
          <w:szCs w:val="20"/>
          <w:u w:val="single"/>
        </w:rPr>
        <w:t xml:space="preserve"> </w:t>
      </w:r>
      <w:r w:rsidR="000370C9" w:rsidRPr="004B23D3">
        <w:rPr>
          <w:rFonts w:ascii="Times New Roman" w:hAnsi="Times New Roman" w:cs="Times New Roman"/>
          <w:b/>
          <w:sz w:val="20"/>
          <w:szCs w:val="20"/>
          <w:u w:val="single"/>
        </w:rPr>
        <w:tab/>
      </w:r>
      <w:r w:rsidR="000370C9" w:rsidRPr="004B23D3">
        <w:rPr>
          <w:rFonts w:ascii="Times New Roman" w:hAnsi="Times New Roman" w:cs="Times New Roman"/>
          <w:b/>
          <w:sz w:val="20"/>
          <w:szCs w:val="20"/>
          <w:u w:val="single"/>
        </w:rPr>
        <w:tab/>
      </w:r>
      <w:r w:rsidR="000370C9" w:rsidRPr="004B23D3">
        <w:rPr>
          <w:rFonts w:ascii="Times New Roman" w:hAnsi="Times New Roman" w:cs="Times New Roman"/>
          <w:b/>
          <w:sz w:val="20"/>
          <w:szCs w:val="20"/>
          <w:u w:val="single"/>
        </w:rPr>
        <w:tab/>
      </w:r>
      <w:r w:rsidR="000370C9" w:rsidRPr="004B23D3">
        <w:rPr>
          <w:rFonts w:ascii="Times New Roman" w:hAnsi="Times New Roman" w:cs="Times New Roman"/>
          <w:b/>
          <w:sz w:val="20"/>
          <w:szCs w:val="20"/>
          <w:u w:val="single"/>
        </w:rPr>
        <w:tab/>
      </w:r>
      <w:r w:rsidR="000370C9" w:rsidRPr="004B23D3">
        <w:rPr>
          <w:rFonts w:ascii="Times New Roman" w:hAnsi="Times New Roman" w:cs="Times New Roman"/>
          <w:b/>
          <w:sz w:val="20"/>
          <w:szCs w:val="20"/>
          <w:u w:val="single"/>
        </w:rPr>
        <w:tab/>
      </w:r>
      <w:r w:rsidR="000370C9" w:rsidRPr="004B23D3">
        <w:rPr>
          <w:rFonts w:ascii="Times New Roman" w:hAnsi="Times New Roman" w:cs="Times New Roman"/>
          <w:b/>
          <w:sz w:val="20"/>
          <w:szCs w:val="20"/>
          <w:u w:val="single"/>
        </w:rPr>
        <w:tab/>
      </w:r>
      <w:r w:rsidR="002950D7" w:rsidRPr="004B23D3">
        <w:rPr>
          <w:rFonts w:ascii="Times New Roman" w:hAnsi="Times New Roman" w:cs="Times New Roman"/>
          <w:b/>
          <w:sz w:val="20"/>
          <w:szCs w:val="20"/>
          <w:u w:val="single"/>
        </w:rPr>
        <w:tab/>
      </w:r>
      <w:r w:rsidR="002A1073" w:rsidRPr="004B23D3">
        <w:rPr>
          <w:rFonts w:ascii="Times New Roman" w:hAnsi="Times New Roman" w:cs="Times New Roman"/>
          <w:b/>
          <w:sz w:val="20"/>
          <w:szCs w:val="20"/>
          <w:u w:val="single"/>
        </w:rPr>
        <w:tab/>
      </w:r>
      <w:r w:rsidR="00F51545" w:rsidRPr="004B23D3">
        <w:rPr>
          <w:rFonts w:ascii="Times New Roman" w:hAnsi="Times New Roman" w:cs="Times New Roman"/>
          <w:b/>
          <w:sz w:val="20"/>
          <w:szCs w:val="20"/>
          <w:u w:val="single"/>
        </w:rPr>
        <w:tab/>
      </w:r>
      <w:r w:rsidR="00F51545" w:rsidRPr="004B23D3">
        <w:rPr>
          <w:rFonts w:ascii="Times New Roman" w:hAnsi="Times New Roman" w:cs="Times New Roman"/>
          <w:b/>
          <w:sz w:val="20"/>
          <w:szCs w:val="20"/>
          <w:u w:val="single"/>
        </w:rPr>
        <w:tab/>
      </w:r>
      <w:r w:rsidR="00B1710F" w:rsidRPr="004B23D3">
        <w:rPr>
          <w:rFonts w:ascii="Times New Roman" w:hAnsi="Times New Roman" w:cs="Times New Roman"/>
          <w:b/>
          <w:sz w:val="20"/>
          <w:szCs w:val="20"/>
          <w:u w:val="single"/>
        </w:rPr>
        <w:t xml:space="preserve"> </w:t>
      </w:r>
      <w:proofErr w:type="gramStart"/>
      <w:r w:rsidRPr="004B23D3">
        <w:rPr>
          <w:rFonts w:ascii="Times New Roman" w:hAnsi="Times New Roman" w:cs="Times New Roman"/>
          <w:b/>
          <w:sz w:val="20"/>
          <w:szCs w:val="20"/>
          <w:u w:val="single"/>
        </w:rPr>
        <w:t>Sayı : 28973</w:t>
      </w:r>
      <w:proofErr w:type="gramEnd"/>
    </w:p>
    <w:p w:rsidR="007E7B12" w:rsidRPr="004B23D3" w:rsidRDefault="007E7B12" w:rsidP="006F16C2">
      <w:pPr>
        <w:pStyle w:val="1-Baslk"/>
        <w:spacing w:line="280" w:lineRule="atLeast"/>
        <w:rPr>
          <w:rFonts w:eastAsiaTheme="minorHAnsi" w:hAnsi="Times New Roman"/>
          <w:b/>
          <w:sz w:val="20"/>
        </w:rPr>
      </w:pPr>
    </w:p>
    <w:p w:rsidR="004B23D3" w:rsidRPr="004B23D3" w:rsidRDefault="004B23D3" w:rsidP="004B23D3">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4B23D3">
        <w:rPr>
          <w:rFonts w:ascii="Times New Roman" w:eastAsia="Times New Roman" w:hAnsi="Times New Roman" w:cs="Times New Roman"/>
          <w:color w:val="000000"/>
          <w:sz w:val="20"/>
          <w:szCs w:val="20"/>
          <w:lang w:eastAsia="tr-TR"/>
        </w:rPr>
        <w:t>Çevre ve Şehircilik Bakanlığı (Tapu ve Kadastro Genel Müdürlüğü)’</w:t>
      </w:r>
      <w:proofErr w:type="spellStart"/>
      <w:r w:rsidRPr="004B23D3">
        <w:rPr>
          <w:rFonts w:ascii="Times New Roman" w:eastAsia="Times New Roman" w:hAnsi="Times New Roman" w:cs="Times New Roman"/>
          <w:color w:val="000000"/>
          <w:sz w:val="20"/>
          <w:szCs w:val="20"/>
          <w:lang w:eastAsia="tr-TR"/>
        </w:rPr>
        <w:t>ndan</w:t>
      </w:r>
      <w:proofErr w:type="spellEnd"/>
      <w:r w:rsidRPr="004B23D3">
        <w:rPr>
          <w:rFonts w:ascii="Times New Roman" w:eastAsia="Times New Roman" w:hAnsi="Times New Roman" w:cs="Times New Roman"/>
          <w:color w:val="000000"/>
          <w:sz w:val="20"/>
          <w:szCs w:val="20"/>
          <w:lang w:eastAsia="tr-TR"/>
        </w:rPr>
        <w:t>:</w:t>
      </w:r>
    </w:p>
    <w:p w:rsidR="004B23D3" w:rsidRPr="004B23D3" w:rsidRDefault="004B23D3" w:rsidP="004B23D3">
      <w:pPr>
        <w:spacing w:after="0"/>
        <w:jc w:val="center"/>
        <w:rPr>
          <w:rFonts w:ascii="Times New Roman" w:eastAsia="Times New Roman" w:hAnsi="Times New Roman" w:cs="Times New Roman"/>
          <w:color w:val="000000"/>
          <w:sz w:val="20"/>
          <w:szCs w:val="20"/>
          <w:lang w:eastAsia="tr-TR"/>
        </w:rPr>
      </w:pPr>
      <w:r w:rsidRPr="004B23D3">
        <w:rPr>
          <w:rFonts w:ascii="Times New Roman" w:eastAsia="Times New Roman" w:hAnsi="Times New Roman" w:cs="Times New Roman"/>
          <w:b/>
          <w:bCs/>
          <w:color w:val="000000"/>
          <w:sz w:val="20"/>
          <w:szCs w:val="20"/>
          <w:lang w:eastAsia="tr-TR"/>
        </w:rPr>
        <w:t>TAŞINMAZ MALLARIN SINIRLANDIRMA, TESPİT VE KONTROL İŞLERİ HAKKINDAKİ YÖNETMELİKTE DEĞİŞİKLİK YAPILMASINA DAİR YÖNETMELİK</w:t>
      </w:r>
    </w:p>
    <w:p w:rsidR="004B23D3" w:rsidRPr="004B23D3" w:rsidRDefault="004B23D3" w:rsidP="004B23D3">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4B23D3">
        <w:rPr>
          <w:rFonts w:ascii="Times New Roman" w:eastAsia="Times New Roman" w:hAnsi="Times New Roman" w:cs="Times New Roman"/>
          <w:b/>
          <w:bCs/>
          <w:color w:val="000000"/>
          <w:sz w:val="20"/>
          <w:szCs w:val="20"/>
          <w:lang w:eastAsia="tr-TR"/>
        </w:rPr>
        <w:t>MADDE 1 – </w:t>
      </w:r>
      <w:proofErr w:type="gramStart"/>
      <w:r w:rsidRPr="004B23D3">
        <w:rPr>
          <w:rFonts w:ascii="Times New Roman" w:eastAsia="Times New Roman" w:hAnsi="Times New Roman" w:cs="Times New Roman"/>
          <w:color w:val="000000"/>
          <w:sz w:val="20"/>
          <w:szCs w:val="20"/>
          <w:lang w:eastAsia="tr-TR"/>
        </w:rPr>
        <w:t>28/10/1987</w:t>
      </w:r>
      <w:proofErr w:type="gramEnd"/>
      <w:r w:rsidRPr="004B23D3">
        <w:rPr>
          <w:rFonts w:ascii="Times New Roman" w:eastAsia="Times New Roman" w:hAnsi="Times New Roman" w:cs="Times New Roman"/>
          <w:color w:val="000000"/>
          <w:sz w:val="20"/>
          <w:szCs w:val="20"/>
          <w:lang w:eastAsia="tr-TR"/>
        </w:rPr>
        <w:t> tarihli ve 19618 sayılı Resmî Gazete’de yayımlanan Taşınmaz Malların Sınırlandırma, Tespit ve Kontrol İşleri Hakkındaki Yönetmeliğin 17 </w:t>
      </w:r>
      <w:proofErr w:type="spellStart"/>
      <w:r w:rsidRPr="004B23D3">
        <w:rPr>
          <w:rFonts w:ascii="Times New Roman" w:eastAsia="Times New Roman" w:hAnsi="Times New Roman" w:cs="Times New Roman"/>
          <w:color w:val="000000"/>
          <w:sz w:val="20"/>
          <w:szCs w:val="20"/>
          <w:lang w:eastAsia="tr-TR"/>
        </w:rPr>
        <w:t>nci</w:t>
      </w:r>
      <w:proofErr w:type="spellEnd"/>
      <w:r w:rsidRPr="004B23D3">
        <w:rPr>
          <w:rFonts w:ascii="Times New Roman" w:eastAsia="Times New Roman" w:hAnsi="Times New Roman" w:cs="Times New Roman"/>
          <w:color w:val="000000"/>
          <w:sz w:val="20"/>
          <w:szCs w:val="20"/>
          <w:lang w:eastAsia="tr-TR"/>
        </w:rPr>
        <w:t> maddesinin (A) bendine aşağıdaki (c) alt bendi eklenmiştir.</w:t>
      </w:r>
    </w:p>
    <w:p w:rsidR="004B23D3" w:rsidRPr="004B23D3" w:rsidRDefault="004B23D3" w:rsidP="004B23D3">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4B23D3">
        <w:rPr>
          <w:rFonts w:ascii="Times New Roman" w:eastAsia="Times New Roman" w:hAnsi="Times New Roman" w:cs="Times New Roman"/>
          <w:color w:val="000000"/>
          <w:sz w:val="20"/>
          <w:szCs w:val="20"/>
          <w:lang w:eastAsia="tr-TR"/>
        </w:rPr>
        <w:t xml:space="preserve">“c) Kadastrosu veya tapulaması tamamlanmış çalışma alanlarında, orman kadastrosu/tahdidi </w:t>
      </w:r>
      <w:proofErr w:type="spellStart"/>
      <w:r w:rsidRPr="004B23D3">
        <w:rPr>
          <w:rFonts w:ascii="Times New Roman" w:eastAsia="Times New Roman" w:hAnsi="Times New Roman" w:cs="Times New Roman"/>
          <w:color w:val="000000"/>
          <w:sz w:val="20"/>
          <w:szCs w:val="20"/>
          <w:lang w:eastAsia="tr-TR"/>
        </w:rPr>
        <w:t>yapılmamışormanlarda</w:t>
      </w:r>
      <w:proofErr w:type="spellEnd"/>
      <w:r w:rsidRPr="004B23D3">
        <w:rPr>
          <w:rFonts w:ascii="Times New Roman" w:eastAsia="Times New Roman" w:hAnsi="Times New Roman" w:cs="Times New Roman"/>
          <w:color w:val="000000"/>
          <w:sz w:val="20"/>
          <w:szCs w:val="20"/>
          <w:lang w:eastAsia="tr-TR"/>
        </w:rPr>
        <w:t xml:space="preserve"> uygulama;</w:t>
      </w:r>
    </w:p>
    <w:p w:rsidR="004B23D3" w:rsidRPr="004B23D3" w:rsidRDefault="004B23D3" w:rsidP="004B23D3">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4B23D3">
        <w:rPr>
          <w:rFonts w:ascii="Times New Roman" w:eastAsia="Times New Roman" w:hAnsi="Times New Roman" w:cs="Times New Roman"/>
          <w:color w:val="000000"/>
          <w:sz w:val="20"/>
          <w:szCs w:val="20"/>
          <w:lang w:eastAsia="tr-TR"/>
        </w:rPr>
        <w:t xml:space="preserve">Kadastrosu/tapulaması tamamlanmış çalışma alanlarında, çalışma alanı sınırı içinde veya dışında henüz kadastrosu yapılmamış olan ormanların öncelikle idari sınırlar dikkate alınarak hangi çalışma alanı sınırı içinde </w:t>
      </w:r>
      <w:proofErr w:type="spellStart"/>
      <w:r w:rsidRPr="004B23D3">
        <w:rPr>
          <w:rFonts w:ascii="Times New Roman" w:eastAsia="Times New Roman" w:hAnsi="Times New Roman" w:cs="Times New Roman"/>
          <w:color w:val="000000"/>
          <w:sz w:val="20"/>
          <w:szCs w:val="20"/>
          <w:lang w:eastAsia="tr-TR"/>
        </w:rPr>
        <w:t>kaldıklarıbelirlenir</w:t>
      </w:r>
      <w:proofErr w:type="spellEnd"/>
      <w:r w:rsidRPr="004B23D3">
        <w:rPr>
          <w:rFonts w:ascii="Times New Roman" w:eastAsia="Times New Roman" w:hAnsi="Times New Roman" w:cs="Times New Roman"/>
          <w:color w:val="000000"/>
          <w:sz w:val="20"/>
          <w:szCs w:val="20"/>
          <w:lang w:eastAsia="tr-TR"/>
        </w:rPr>
        <w:t>.</w:t>
      </w:r>
    </w:p>
    <w:p w:rsidR="004B23D3" w:rsidRPr="004B23D3" w:rsidRDefault="004B23D3" w:rsidP="004B23D3">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4B23D3">
        <w:rPr>
          <w:rFonts w:ascii="Times New Roman" w:eastAsia="Times New Roman" w:hAnsi="Times New Roman" w:cs="Times New Roman"/>
          <w:color w:val="000000"/>
          <w:sz w:val="20"/>
          <w:szCs w:val="20"/>
          <w:lang w:eastAsia="tr-TR"/>
        </w:rPr>
        <w:t>Bu şekilde belirlenen ormanların, sınırı içinde kaldığı çalışma alanlarında, 3402 sayılı Kanunun 4 </w:t>
      </w:r>
      <w:proofErr w:type="spellStart"/>
      <w:r w:rsidRPr="004B23D3">
        <w:rPr>
          <w:rFonts w:ascii="Times New Roman" w:eastAsia="Times New Roman" w:hAnsi="Times New Roman" w:cs="Times New Roman"/>
          <w:color w:val="000000"/>
          <w:sz w:val="20"/>
          <w:szCs w:val="20"/>
          <w:lang w:eastAsia="tr-TR"/>
        </w:rPr>
        <w:t>üncümaddesine</w:t>
      </w:r>
      <w:proofErr w:type="spellEnd"/>
      <w:r w:rsidRPr="004B23D3">
        <w:rPr>
          <w:rFonts w:ascii="Times New Roman" w:eastAsia="Times New Roman" w:hAnsi="Times New Roman" w:cs="Times New Roman"/>
          <w:color w:val="000000"/>
          <w:sz w:val="20"/>
          <w:szCs w:val="20"/>
          <w:lang w:eastAsia="tr-TR"/>
        </w:rPr>
        <w:t xml:space="preserve"> göre, Orman Genel Müdürlüğü taşra teşkilâtınca görevlendirilecek en az bir orman yüksek mühendisi veya orman mühendisi ile tarım müdürlüklerince görevlendirilecek bir ziraat yüksek mühendisi veya ziraat mühendisinin iştirak ettirildiği kadastro ekibi tarafından kadastrosu yapılır.</w:t>
      </w:r>
    </w:p>
    <w:p w:rsidR="004B23D3" w:rsidRPr="004B23D3" w:rsidRDefault="004B23D3" w:rsidP="004B23D3">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4B23D3">
        <w:rPr>
          <w:rFonts w:ascii="Times New Roman" w:eastAsia="Times New Roman" w:hAnsi="Times New Roman" w:cs="Times New Roman"/>
          <w:color w:val="000000"/>
          <w:sz w:val="20"/>
          <w:szCs w:val="20"/>
          <w:lang w:eastAsia="tr-TR"/>
        </w:rPr>
        <w:t>Bu çalışmalarda görevli kadastro ekibine eleman iştirak ettirilmesi için kadastro müdürü tarafından çalışmalara başlanılmadan en az yedi gün önce mahalli orman ve tarım kuruluşlarına bildirim yapılır. Orman Genel Müdürlüğü taşra teşkilâtınca ve tarım müdürlüklerince görevlendirilecek elemanların bildirimden itibaren yedi gün içerisinde kadastro ekibine iştirak ettirilmesi zorunludur.</w:t>
      </w:r>
    </w:p>
    <w:p w:rsidR="004B23D3" w:rsidRPr="004B23D3" w:rsidRDefault="004B23D3" w:rsidP="004B23D3">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4B23D3">
        <w:rPr>
          <w:rFonts w:ascii="Times New Roman" w:eastAsia="Times New Roman" w:hAnsi="Times New Roman" w:cs="Times New Roman"/>
          <w:color w:val="000000"/>
          <w:sz w:val="20"/>
          <w:szCs w:val="20"/>
          <w:lang w:eastAsia="tr-TR"/>
        </w:rPr>
        <w:t>Ormanların sınırlandırma ve tespitine süresi içerisinde itiraz edilmesi halinde, itiraza konu orman parsellerine ait kadastro tutanakları yedi günlük süre içerisinde kadastro komisyonuna intikal ettirilmek üzere kadastro müdürüne teslim edilir.</w:t>
      </w:r>
    </w:p>
    <w:p w:rsidR="004B23D3" w:rsidRPr="004B23D3" w:rsidRDefault="004B23D3" w:rsidP="004B23D3">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4B23D3">
        <w:rPr>
          <w:rFonts w:ascii="Times New Roman" w:eastAsia="Times New Roman" w:hAnsi="Times New Roman" w:cs="Times New Roman"/>
          <w:color w:val="000000"/>
          <w:sz w:val="20"/>
          <w:szCs w:val="20"/>
          <w:lang w:eastAsia="tr-TR"/>
        </w:rPr>
        <w:t>Ormanla ilgili yapılan itirazların incelenmesinde kadastro komisyonuna da itiraza konu tespitlerde görev almayan Orman Genel Müdürlüğü taşra teşkilâtınca görevlendirilecek bir orman yüksek mühendisi veya orman mühendisi ile tarım müdürlüklerince görevlendirilecek bir ziraat yüksek mühendisi veya ziraat mühendisi iştirak ettirilmesi zorunludur.</w:t>
      </w:r>
    </w:p>
    <w:p w:rsidR="004B23D3" w:rsidRPr="004B23D3" w:rsidRDefault="004B23D3" w:rsidP="004B23D3">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4B23D3">
        <w:rPr>
          <w:rFonts w:ascii="Times New Roman" w:eastAsia="Times New Roman" w:hAnsi="Times New Roman" w:cs="Times New Roman"/>
          <w:color w:val="000000"/>
          <w:sz w:val="20"/>
          <w:szCs w:val="20"/>
          <w:lang w:eastAsia="tr-TR"/>
        </w:rPr>
        <w:t>Aynı orman parseli için birden fazla itiraz bulunması halinde, kadastro komisyonu bu itirazların tümünü birlikte inceler. İnceleme sırasında, ibraz edilen belgeler, varsa mahkeme kararları, hava fotoğrafları ve orman haritaları, tapu ve vergi kayıtları gibi belgeler birlikte değerlendirilir. Değerlendirme sonucu hak iddiasına konu yer özel mülkiyete konu kültür arazisi olmasına rağmen orman sınırı içine alındığı tespit edilirse, ormanın sınırı bu duruma uygun hale getirilerek sınırlandırması düzeltilir ve yapılan inceleme ile sonuçları kadastro komisyon tutanağında açıklanır.</w:t>
      </w:r>
    </w:p>
    <w:p w:rsidR="004B23D3" w:rsidRPr="004B23D3" w:rsidRDefault="004B23D3" w:rsidP="004B23D3">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4B23D3">
        <w:rPr>
          <w:rFonts w:ascii="Times New Roman" w:eastAsia="Times New Roman" w:hAnsi="Times New Roman" w:cs="Times New Roman"/>
          <w:color w:val="000000"/>
          <w:sz w:val="20"/>
          <w:szCs w:val="20"/>
          <w:lang w:eastAsia="tr-TR"/>
        </w:rPr>
        <w:t>Ormanla ilgili çalışmalara, muhtar ve bilirkişilerin katılmaması halinde, yokluklarında </w:t>
      </w:r>
      <w:proofErr w:type="spellStart"/>
      <w:r w:rsidRPr="004B23D3">
        <w:rPr>
          <w:rFonts w:ascii="Times New Roman" w:eastAsia="Times New Roman" w:hAnsi="Times New Roman" w:cs="Times New Roman"/>
          <w:color w:val="000000"/>
          <w:sz w:val="20"/>
          <w:szCs w:val="20"/>
          <w:lang w:eastAsia="tr-TR"/>
        </w:rPr>
        <w:t>re’sen</w:t>
      </w:r>
      <w:proofErr w:type="spellEnd"/>
      <w:r w:rsidRPr="004B23D3">
        <w:rPr>
          <w:rFonts w:ascii="Times New Roman" w:eastAsia="Times New Roman" w:hAnsi="Times New Roman" w:cs="Times New Roman"/>
          <w:color w:val="000000"/>
          <w:sz w:val="20"/>
          <w:szCs w:val="20"/>
          <w:lang w:eastAsia="tr-TR"/>
        </w:rPr>
        <w:t> devam edilir. Katılmama nedenleri ise kadastro tutanağının edinme sebebinde açıklanır. Kadastro tutanağının ve diğer ilgili belgelerin imza bölümlerine ise "çalışmalara katılmadı" ibaresi yazılarak, imzaları alınmaz.</w:t>
      </w:r>
    </w:p>
    <w:p w:rsidR="004B23D3" w:rsidRPr="004B23D3" w:rsidRDefault="004B23D3" w:rsidP="004B23D3">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4B23D3">
        <w:rPr>
          <w:rFonts w:ascii="Times New Roman" w:eastAsia="Times New Roman" w:hAnsi="Times New Roman" w:cs="Times New Roman"/>
          <w:color w:val="000000"/>
          <w:sz w:val="20"/>
          <w:szCs w:val="20"/>
          <w:lang w:eastAsia="tr-TR"/>
        </w:rPr>
        <w:t xml:space="preserve">Çalışma alanındaki ormanların, sınırlandırma ve tespitleri tamamlandığında, ekip görevlilerince çalışma </w:t>
      </w:r>
      <w:proofErr w:type="spellStart"/>
      <w:r w:rsidRPr="004B23D3">
        <w:rPr>
          <w:rFonts w:ascii="Times New Roman" w:eastAsia="Times New Roman" w:hAnsi="Times New Roman" w:cs="Times New Roman"/>
          <w:color w:val="000000"/>
          <w:sz w:val="20"/>
          <w:szCs w:val="20"/>
          <w:lang w:eastAsia="tr-TR"/>
        </w:rPr>
        <w:t>alanındaölçülecek</w:t>
      </w:r>
      <w:proofErr w:type="spellEnd"/>
      <w:r w:rsidRPr="004B23D3">
        <w:rPr>
          <w:rFonts w:ascii="Times New Roman" w:eastAsia="Times New Roman" w:hAnsi="Times New Roman" w:cs="Times New Roman"/>
          <w:color w:val="000000"/>
          <w:sz w:val="20"/>
          <w:szCs w:val="20"/>
          <w:lang w:eastAsia="tr-TR"/>
        </w:rPr>
        <w:t xml:space="preserve"> orman parseli kalmadığına ilişkin tutanak düzenlenir.</w:t>
      </w:r>
    </w:p>
    <w:p w:rsidR="004B23D3" w:rsidRPr="004B23D3" w:rsidRDefault="004B23D3" w:rsidP="004B23D3">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4B23D3">
        <w:rPr>
          <w:rFonts w:ascii="Times New Roman" w:eastAsia="Times New Roman" w:hAnsi="Times New Roman" w:cs="Times New Roman"/>
          <w:color w:val="000000"/>
          <w:sz w:val="20"/>
          <w:szCs w:val="20"/>
          <w:lang w:eastAsia="tr-TR"/>
        </w:rPr>
        <w:t>Orman parselleri bu tutanak tarihinden itibaren on gün içinde kısmen otuz günlük askı ilanına alınır. Askı </w:t>
      </w:r>
      <w:proofErr w:type="spellStart"/>
      <w:r w:rsidRPr="004B23D3">
        <w:rPr>
          <w:rFonts w:ascii="Times New Roman" w:eastAsia="Times New Roman" w:hAnsi="Times New Roman" w:cs="Times New Roman"/>
          <w:color w:val="000000"/>
          <w:sz w:val="20"/>
          <w:szCs w:val="20"/>
          <w:lang w:eastAsia="tr-TR"/>
        </w:rPr>
        <w:t>ilanısırasında</w:t>
      </w:r>
      <w:proofErr w:type="spellEnd"/>
      <w:r w:rsidRPr="004B23D3">
        <w:rPr>
          <w:rFonts w:ascii="Times New Roman" w:eastAsia="Times New Roman" w:hAnsi="Times New Roman" w:cs="Times New Roman"/>
          <w:color w:val="000000"/>
          <w:sz w:val="20"/>
          <w:szCs w:val="20"/>
          <w:lang w:eastAsia="tr-TR"/>
        </w:rPr>
        <w:t xml:space="preserve"> dava açılmaması halinde, kadastro tutanakları kesinleştirilerek, üç aylık süre içerisinde o çalışma alanına ait tapu kütüklerine tescil edilir.</w:t>
      </w:r>
    </w:p>
    <w:p w:rsidR="004B23D3" w:rsidRPr="004B23D3" w:rsidRDefault="004B23D3" w:rsidP="004B23D3">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4B23D3">
        <w:rPr>
          <w:rFonts w:ascii="Times New Roman" w:eastAsia="Times New Roman" w:hAnsi="Times New Roman" w:cs="Times New Roman"/>
          <w:color w:val="000000"/>
          <w:sz w:val="20"/>
          <w:szCs w:val="20"/>
          <w:lang w:eastAsia="tr-TR"/>
        </w:rPr>
        <w:lastRenderedPageBreak/>
        <w:t xml:space="preserve">Ormanın, daha önce kadastro/tapulama suretiyle gerçek veya tüzel kişiler adına sınırlandırma ve tespiti </w:t>
      </w:r>
      <w:proofErr w:type="spellStart"/>
      <w:r w:rsidRPr="004B23D3">
        <w:rPr>
          <w:rFonts w:ascii="Times New Roman" w:eastAsia="Times New Roman" w:hAnsi="Times New Roman" w:cs="Times New Roman"/>
          <w:color w:val="000000"/>
          <w:sz w:val="20"/>
          <w:szCs w:val="20"/>
          <w:lang w:eastAsia="tr-TR"/>
        </w:rPr>
        <w:t>yapılmıştaşınmazlara</w:t>
      </w:r>
      <w:proofErr w:type="spellEnd"/>
      <w:r w:rsidRPr="004B23D3">
        <w:rPr>
          <w:rFonts w:ascii="Times New Roman" w:eastAsia="Times New Roman" w:hAnsi="Times New Roman" w:cs="Times New Roman"/>
          <w:color w:val="000000"/>
          <w:sz w:val="20"/>
          <w:szCs w:val="20"/>
          <w:lang w:eastAsia="tr-TR"/>
        </w:rPr>
        <w:t xml:space="preserve"> bitişik olması halinde, öncelikle bu parsellerin ölçü değerlerine göre </w:t>
      </w:r>
      <w:proofErr w:type="spellStart"/>
      <w:r w:rsidRPr="004B23D3">
        <w:rPr>
          <w:rFonts w:ascii="Times New Roman" w:eastAsia="Times New Roman" w:hAnsi="Times New Roman" w:cs="Times New Roman"/>
          <w:color w:val="000000"/>
          <w:sz w:val="20"/>
          <w:szCs w:val="20"/>
          <w:lang w:eastAsia="tr-TR"/>
        </w:rPr>
        <w:t>tersimat</w:t>
      </w:r>
      <w:proofErr w:type="spellEnd"/>
      <w:r w:rsidRPr="004B23D3">
        <w:rPr>
          <w:rFonts w:ascii="Times New Roman" w:eastAsia="Times New Roman" w:hAnsi="Times New Roman" w:cs="Times New Roman"/>
          <w:color w:val="000000"/>
          <w:sz w:val="20"/>
          <w:szCs w:val="20"/>
          <w:lang w:eastAsia="tr-TR"/>
        </w:rPr>
        <w:t> kontrolü yapılır. </w:t>
      </w:r>
      <w:proofErr w:type="gramStart"/>
      <w:r w:rsidRPr="004B23D3">
        <w:rPr>
          <w:rFonts w:ascii="Times New Roman" w:eastAsia="Times New Roman" w:hAnsi="Times New Roman" w:cs="Times New Roman"/>
          <w:color w:val="000000"/>
          <w:sz w:val="20"/>
          <w:szCs w:val="20"/>
          <w:lang w:eastAsia="tr-TR"/>
        </w:rPr>
        <w:t>Kontrol sonucu ölçü veya </w:t>
      </w:r>
      <w:proofErr w:type="spellStart"/>
      <w:r w:rsidRPr="004B23D3">
        <w:rPr>
          <w:rFonts w:ascii="Times New Roman" w:eastAsia="Times New Roman" w:hAnsi="Times New Roman" w:cs="Times New Roman"/>
          <w:color w:val="000000"/>
          <w:sz w:val="20"/>
          <w:szCs w:val="20"/>
          <w:lang w:eastAsia="tr-TR"/>
        </w:rPr>
        <w:t>tersimat</w:t>
      </w:r>
      <w:proofErr w:type="spellEnd"/>
      <w:r w:rsidRPr="004B23D3">
        <w:rPr>
          <w:rFonts w:ascii="Times New Roman" w:eastAsia="Times New Roman" w:hAnsi="Times New Roman" w:cs="Times New Roman"/>
          <w:color w:val="000000"/>
          <w:sz w:val="20"/>
          <w:szCs w:val="20"/>
          <w:lang w:eastAsia="tr-TR"/>
        </w:rPr>
        <w:t xml:space="preserve"> hatası bulunduğu tespit edilen kadastro/tapulama parsellerindeki bu hatalar, 3402 </w:t>
      </w:r>
      <w:proofErr w:type="spellStart"/>
      <w:r w:rsidRPr="004B23D3">
        <w:rPr>
          <w:rFonts w:ascii="Times New Roman" w:eastAsia="Times New Roman" w:hAnsi="Times New Roman" w:cs="Times New Roman"/>
          <w:color w:val="000000"/>
          <w:sz w:val="20"/>
          <w:szCs w:val="20"/>
          <w:lang w:eastAsia="tr-TR"/>
        </w:rPr>
        <w:t>sayılıKanunun</w:t>
      </w:r>
      <w:proofErr w:type="spellEnd"/>
      <w:r w:rsidRPr="004B23D3">
        <w:rPr>
          <w:rFonts w:ascii="Times New Roman" w:eastAsia="Times New Roman" w:hAnsi="Times New Roman" w:cs="Times New Roman"/>
          <w:color w:val="000000"/>
          <w:sz w:val="20"/>
          <w:szCs w:val="20"/>
          <w:lang w:eastAsia="tr-TR"/>
        </w:rPr>
        <w:t xml:space="preserve"> 41 inci maddesi veya 22 </w:t>
      </w:r>
      <w:proofErr w:type="spellStart"/>
      <w:r w:rsidRPr="004B23D3">
        <w:rPr>
          <w:rFonts w:ascii="Times New Roman" w:eastAsia="Times New Roman" w:hAnsi="Times New Roman" w:cs="Times New Roman"/>
          <w:color w:val="000000"/>
          <w:sz w:val="20"/>
          <w:szCs w:val="20"/>
          <w:lang w:eastAsia="tr-TR"/>
        </w:rPr>
        <w:t>nci</w:t>
      </w:r>
      <w:proofErr w:type="spellEnd"/>
      <w:r w:rsidRPr="004B23D3">
        <w:rPr>
          <w:rFonts w:ascii="Times New Roman" w:eastAsia="Times New Roman" w:hAnsi="Times New Roman" w:cs="Times New Roman"/>
          <w:color w:val="000000"/>
          <w:sz w:val="20"/>
          <w:szCs w:val="20"/>
          <w:lang w:eastAsia="tr-TR"/>
        </w:rPr>
        <w:t xml:space="preserve"> maddesinin (a) bendi ya da Ek 1 inci maddesine göre giderilir, 3402 </w:t>
      </w:r>
      <w:proofErr w:type="spellStart"/>
      <w:r w:rsidRPr="004B23D3">
        <w:rPr>
          <w:rFonts w:ascii="Times New Roman" w:eastAsia="Times New Roman" w:hAnsi="Times New Roman" w:cs="Times New Roman"/>
          <w:color w:val="000000"/>
          <w:sz w:val="20"/>
          <w:szCs w:val="20"/>
          <w:lang w:eastAsia="tr-TR"/>
        </w:rPr>
        <w:t>sayılıKanunun</w:t>
      </w:r>
      <w:proofErr w:type="spellEnd"/>
      <w:r w:rsidRPr="004B23D3">
        <w:rPr>
          <w:rFonts w:ascii="Times New Roman" w:eastAsia="Times New Roman" w:hAnsi="Times New Roman" w:cs="Times New Roman"/>
          <w:color w:val="000000"/>
          <w:sz w:val="20"/>
          <w:szCs w:val="20"/>
          <w:lang w:eastAsia="tr-TR"/>
        </w:rPr>
        <w:t xml:space="preserve"> 22 </w:t>
      </w:r>
      <w:proofErr w:type="spellStart"/>
      <w:r w:rsidRPr="004B23D3">
        <w:rPr>
          <w:rFonts w:ascii="Times New Roman" w:eastAsia="Times New Roman" w:hAnsi="Times New Roman" w:cs="Times New Roman"/>
          <w:color w:val="000000"/>
          <w:sz w:val="20"/>
          <w:szCs w:val="20"/>
          <w:lang w:eastAsia="tr-TR"/>
        </w:rPr>
        <w:t>nci</w:t>
      </w:r>
      <w:proofErr w:type="spellEnd"/>
      <w:r w:rsidRPr="004B23D3">
        <w:rPr>
          <w:rFonts w:ascii="Times New Roman" w:eastAsia="Times New Roman" w:hAnsi="Times New Roman" w:cs="Times New Roman"/>
          <w:color w:val="000000"/>
          <w:sz w:val="20"/>
          <w:szCs w:val="20"/>
          <w:lang w:eastAsia="tr-TR"/>
        </w:rPr>
        <w:t> maddesinin (a) bendi ya da Ek 1 inci maddesine göre yapılacak düzeltmeler, orman kadastrosu ile birlikte ancak ayrı şekilde askı ilanına alınır. </w:t>
      </w:r>
      <w:proofErr w:type="gramEnd"/>
      <w:r w:rsidRPr="004B23D3">
        <w:rPr>
          <w:rFonts w:ascii="Times New Roman" w:eastAsia="Times New Roman" w:hAnsi="Times New Roman" w:cs="Times New Roman"/>
          <w:color w:val="000000"/>
          <w:sz w:val="20"/>
          <w:szCs w:val="20"/>
          <w:lang w:eastAsia="tr-TR"/>
        </w:rPr>
        <w:t xml:space="preserve">Orman veya düzeltme yönüyle askı ilanlarından birisine dava </w:t>
      </w:r>
      <w:proofErr w:type="spellStart"/>
      <w:r w:rsidRPr="004B23D3">
        <w:rPr>
          <w:rFonts w:ascii="Times New Roman" w:eastAsia="Times New Roman" w:hAnsi="Times New Roman" w:cs="Times New Roman"/>
          <w:color w:val="000000"/>
          <w:sz w:val="20"/>
          <w:szCs w:val="20"/>
          <w:lang w:eastAsia="tr-TR"/>
        </w:rPr>
        <w:t>açılmasıdurumunda</w:t>
      </w:r>
      <w:proofErr w:type="spellEnd"/>
      <w:r w:rsidRPr="004B23D3">
        <w:rPr>
          <w:rFonts w:ascii="Times New Roman" w:eastAsia="Times New Roman" w:hAnsi="Times New Roman" w:cs="Times New Roman"/>
          <w:color w:val="000000"/>
          <w:sz w:val="20"/>
          <w:szCs w:val="20"/>
          <w:lang w:eastAsia="tr-TR"/>
        </w:rPr>
        <w:t xml:space="preserve"> diğer askı ilanındaki aynı yere de dava açılmış sayılır. Kadastro Müdürlüğünce her iki yönüyle mahkemeye intikal ettirilir.</w:t>
      </w:r>
    </w:p>
    <w:p w:rsidR="004B23D3" w:rsidRPr="004B23D3" w:rsidRDefault="004B23D3" w:rsidP="004B23D3">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4B23D3">
        <w:rPr>
          <w:rFonts w:ascii="Times New Roman" w:eastAsia="Times New Roman" w:hAnsi="Times New Roman" w:cs="Times New Roman"/>
          <w:color w:val="000000"/>
          <w:sz w:val="20"/>
          <w:szCs w:val="20"/>
          <w:lang w:eastAsia="tr-TR"/>
        </w:rPr>
        <w:t xml:space="preserve">Kadastrosu/tapulaması yapılmış yerlerde yapılacak orman kadastrosu çalışmalarında kadastro/tapulama tespitlerine aynen uyulduğunda ve ölçme yapmaya lüzum kalmadığı tespit edildiğinde; kadastro/tapulama sınır </w:t>
      </w:r>
      <w:proofErr w:type="spellStart"/>
      <w:r w:rsidRPr="004B23D3">
        <w:rPr>
          <w:rFonts w:ascii="Times New Roman" w:eastAsia="Times New Roman" w:hAnsi="Times New Roman" w:cs="Times New Roman"/>
          <w:color w:val="000000"/>
          <w:sz w:val="20"/>
          <w:szCs w:val="20"/>
          <w:lang w:eastAsia="tr-TR"/>
        </w:rPr>
        <w:t>veölçülerinin</w:t>
      </w:r>
      <w:proofErr w:type="spellEnd"/>
      <w:r w:rsidRPr="004B23D3">
        <w:rPr>
          <w:rFonts w:ascii="Times New Roman" w:eastAsia="Times New Roman" w:hAnsi="Times New Roman" w:cs="Times New Roman"/>
          <w:color w:val="000000"/>
          <w:sz w:val="20"/>
          <w:szCs w:val="20"/>
          <w:lang w:eastAsia="tr-TR"/>
        </w:rPr>
        <w:t xml:space="preserve"> orman sınırı olarak aynen kabul edildiği kadastro tutanağının edinme sebebinde ayrıntılı olarak açıklanır.</w:t>
      </w:r>
    </w:p>
    <w:p w:rsidR="004B23D3" w:rsidRPr="004B23D3" w:rsidRDefault="004B23D3" w:rsidP="004B23D3">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4B23D3">
        <w:rPr>
          <w:rFonts w:ascii="Times New Roman" w:eastAsia="Times New Roman" w:hAnsi="Times New Roman" w:cs="Times New Roman"/>
          <w:color w:val="000000"/>
          <w:sz w:val="20"/>
          <w:szCs w:val="20"/>
          <w:lang w:eastAsia="tr-TR"/>
        </w:rPr>
        <w:t>Ancak, orman alanlarında bu maddeye göre yapılacak sınırlandırma ve tespit çalışmaları esnasında, kadastro/tapulama tespitlerine aynen uyulduğunda; hava fotoğrafları, 1/25.000 ölçekli harita ve amenajman planı ile kesinleşmiş mahkeme kararlarına göre kadastro/tapulama parsellerinin kısmen ya da tamamen orman sınırları içerisinde kaldığı nedeniyle, orman aleyhine bir durumun tespiti halinde, orman sınırları; hava fotoğrafları, 1/25.000 ölçekli harita ve amenajman planı ile kesinleşmiş mahkeme kararları esas alınmak suretiyle belirlenir. </w:t>
      </w:r>
      <w:proofErr w:type="gramEnd"/>
      <w:r w:rsidRPr="004B23D3">
        <w:rPr>
          <w:rFonts w:ascii="Times New Roman" w:eastAsia="Times New Roman" w:hAnsi="Times New Roman" w:cs="Times New Roman"/>
          <w:color w:val="000000"/>
          <w:sz w:val="20"/>
          <w:szCs w:val="20"/>
          <w:lang w:eastAsia="tr-TR"/>
        </w:rPr>
        <w:t xml:space="preserve">Sınırları belirlenen orman </w:t>
      </w:r>
      <w:proofErr w:type="spellStart"/>
      <w:r w:rsidRPr="004B23D3">
        <w:rPr>
          <w:rFonts w:ascii="Times New Roman" w:eastAsia="Times New Roman" w:hAnsi="Times New Roman" w:cs="Times New Roman"/>
          <w:color w:val="000000"/>
          <w:sz w:val="20"/>
          <w:szCs w:val="20"/>
          <w:lang w:eastAsia="tr-TR"/>
        </w:rPr>
        <w:t>alanlarıile</w:t>
      </w:r>
      <w:proofErr w:type="spellEnd"/>
      <w:r w:rsidRPr="004B23D3">
        <w:rPr>
          <w:rFonts w:ascii="Times New Roman" w:eastAsia="Times New Roman" w:hAnsi="Times New Roman" w:cs="Times New Roman"/>
          <w:color w:val="000000"/>
          <w:sz w:val="20"/>
          <w:szCs w:val="20"/>
          <w:lang w:eastAsia="tr-TR"/>
        </w:rPr>
        <w:t xml:space="preserve"> daha önce kadastrosu/tapulaması kesinleşmiş gerçek veya tüzel kişiler adına tescilli parseller arasında mükerrerlik bulunması durumunda, ormanın bu sınırlar dışında kalan bölümü için kadastro tutanağı düzenlenir. Kısmen ya da tamamen orman sınırları içerisinde kalan kadastro/tapulama parselleri için ise kadastro tutanağı düzenlenmez. Ancak, kadastro tutanağının edinme sebebinde hangi parsellerin kısmen veya tamamen ormanın sınırları içerisinde </w:t>
      </w:r>
      <w:proofErr w:type="spellStart"/>
      <w:r w:rsidRPr="004B23D3">
        <w:rPr>
          <w:rFonts w:ascii="Times New Roman" w:eastAsia="Times New Roman" w:hAnsi="Times New Roman" w:cs="Times New Roman"/>
          <w:color w:val="000000"/>
          <w:sz w:val="20"/>
          <w:szCs w:val="20"/>
          <w:lang w:eastAsia="tr-TR"/>
        </w:rPr>
        <w:t>kaldığıgerekçeleri</w:t>
      </w:r>
      <w:proofErr w:type="spellEnd"/>
      <w:r w:rsidRPr="004B23D3">
        <w:rPr>
          <w:rFonts w:ascii="Times New Roman" w:eastAsia="Times New Roman" w:hAnsi="Times New Roman" w:cs="Times New Roman"/>
          <w:color w:val="000000"/>
          <w:sz w:val="20"/>
          <w:szCs w:val="20"/>
          <w:lang w:eastAsia="tr-TR"/>
        </w:rPr>
        <w:t xml:space="preserve"> ile birlikte açıklanarak tutanağın beyanlar hanesinde ve askı ilan cetvelinin düşünceler sütununda belirtilir. Orman ile aralarında mükerrerlik bulunan kadastro/tapulama parsellerinin mükerrer kısımları orman için düzenlenen paftasında da gösterilir.</w:t>
      </w:r>
    </w:p>
    <w:p w:rsidR="004B23D3" w:rsidRPr="004B23D3" w:rsidRDefault="004B23D3" w:rsidP="004B23D3">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4B23D3">
        <w:rPr>
          <w:rFonts w:ascii="Times New Roman" w:eastAsia="Times New Roman" w:hAnsi="Times New Roman" w:cs="Times New Roman"/>
          <w:color w:val="000000"/>
          <w:sz w:val="20"/>
          <w:szCs w:val="20"/>
          <w:lang w:eastAsia="tr-TR"/>
        </w:rPr>
        <w:t>Orman parseli askı ilanı sonucu kesinleştirildiğinde, orman sınırı içerisinde kısmen ya da tamamen kalan;</w:t>
      </w:r>
    </w:p>
    <w:p w:rsidR="004B23D3" w:rsidRPr="004B23D3" w:rsidRDefault="004B23D3" w:rsidP="004B23D3">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4B23D3">
        <w:rPr>
          <w:rFonts w:ascii="Times New Roman" w:eastAsia="Times New Roman" w:hAnsi="Times New Roman" w:cs="Times New Roman"/>
          <w:color w:val="000000"/>
          <w:sz w:val="20"/>
          <w:szCs w:val="20"/>
          <w:lang w:eastAsia="tr-TR"/>
        </w:rPr>
        <w:t>Üzerinde müstakil ve daimi ayni hak tesis edilmemiş olan Hazine adına tescilli parsellerin, belediye/il encümeni kararı aranmaksızın düzenlenecek tescil bildirimine göre orman parseli ile tevhidi yapılır. Gerçek kişiler, Hazine dışındaki tüzel kişiler ve üzerinde müstakil ve daimi hak tesis edilmiş Hazine adına kayıtlı taşınmazlar da ise, tapu kütüğünün beyanlar hanesine “Bu taşınmazın tamamı/</w:t>
      </w:r>
      <w:proofErr w:type="gramStart"/>
      <w:r w:rsidRPr="004B23D3">
        <w:rPr>
          <w:rFonts w:ascii="Times New Roman" w:eastAsia="Times New Roman" w:hAnsi="Times New Roman" w:cs="Times New Roman"/>
          <w:color w:val="000000"/>
          <w:sz w:val="20"/>
          <w:szCs w:val="20"/>
          <w:lang w:eastAsia="tr-TR"/>
        </w:rPr>
        <w:t>.....</w:t>
      </w:r>
      <w:proofErr w:type="gramEnd"/>
      <w:r w:rsidRPr="004B23D3">
        <w:rPr>
          <w:rFonts w:ascii="Times New Roman" w:eastAsia="Times New Roman" w:hAnsi="Times New Roman" w:cs="Times New Roman"/>
          <w:color w:val="000000"/>
          <w:sz w:val="20"/>
          <w:szCs w:val="20"/>
          <w:lang w:eastAsia="tr-TR"/>
        </w:rPr>
        <w:t> m2 </w:t>
      </w:r>
      <w:proofErr w:type="spellStart"/>
      <w:r w:rsidRPr="004B23D3">
        <w:rPr>
          <w:rFonts w:ascii="Times New Roman" w:eastAsia="Times New Roman" w:hAnsi="Times New Roman" w:cs="Times New Roman"/>
          <w:color w:val="000000"/>
          <w:sz w:val="20"/>
          <w:szCs w:val="20"/>
          <w:lang w:eastAsia="tr-TR"/>
        </w:rPr>
        <w:t>lik</w:t>
      </w:r>
      <w:proofErr w:type="spellEnd"/>
      <w:r w:rsidRPr="004B23D3">
        <w:rPr>
          <w:rFonts w:ascii="Times New Roman" w:eastAsia="Times New Roman" w:hAnsi="Times New Roman" w:cs="Times New Roman"/>
          <w:color w:val="000000"/>
          <w:sz w:val="20"/>
          <w:szCs w:val="20"/>
          <w:lang w:eastAsia="tr-TR"/>
        </w:rPr>
        <w:t> kısmı, orman sınırı içinde kalmaktadır.” yönünde belirtme yapılır.</w:t>
      </w:r>
    </w:p>
    <w:p w:rsidR="004B23D3" w:rsidRPr="004B23D3" w:rsidRDefault="004B23D3" w:rsidP="004B23D3">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4B23D3">
        <w:rPr>
          <w:rFonts w:ascii="Times New Roman" w:eastAsia="Times New Roman" w:hAnsi="Times New Roman" w:cs="Times New Roman"/>
          <w:color w:val="000000"/>
          <w:sz w:val="20"/>
          <w:szCs w:val="20"/>
          <w:lang w:eastAsia="tr-TR"/>
        </w:rPr>
        <w:t>3402 sayılı Kanunun yayımı tarihinden önce yapılan kadastro veya tapulama çalışmaları sırasında orman olduğu gerekçesiyle tespit harici bırakılan ve bu maddeye göre yapılacak orman kadastrosu çalışmaları sırasında ise orman sayılmadığı gerekçesiyle orman sınırları dışında bırakılan yerlerin;</w:t>
      </w:r>
    </w:p>
    <w:p w:rsidR="004B23D3" w:rsidRPr="004B23D3" w:rsidRDefault="004B23D3" w:rsidP="004B23D3">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4B23D3">
        <w:rPr>
          <w:rFonts w:ascii="Times New Roman" w:eastAsia="Times New Roman" w:hAnsi="Times New Roman" w:cs="Times New Roman"/>
          <w:color w:val="000000"/>
          <w:sz w:val="20"/>
          <w:szCs w:val="20"/>
          <w:lang w:eastAsia="tr-TR"/>
        </w:rPr>
        <w:t>Daha önce 3402 sayılı Kanuna göre yapılan kadastro çalışmaları sırasında çalışma alanı sınırı dışında bırakılan ormanların bu maddeye göre yapılacak orman kadastrosu sonucunda, kesinleşen ormanlar ile idari sınır arasında kalan yerlerin;</w:t>
      </w:r>
    </w:p>
    <w:p w:rsidR="004B23D3" w:rsidRPr="004B23D3" w:rsidRDefault="004B23D3" w:rsidP="004B23D3">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4B23D3">
        <w:rPr>
          <w:rFonts w:ascii="Times New Roman" w:eastAsia="Times New Roman" w:hAnsi="Times New Roman" w:cs="Times New Roman"/>
          <w:color w:val="000000"/>
          <w:sz w:val="20"/>
          <w:szCs w:val="20"/>
          <w:lang w:eastAsia="tr-TR"/>
        </w:rPr>
        <w:t>Kadastro/tapulama parsellerindeki fenni hataların düzeltilmesi sonucu, kadastro/tapulama parselleri ile bu maddeye göre yapılacak orman kadastrosu sonucunda kesinleşen orman sınırı arasında kalan yerlerin;</w:t>
      </w:r>
    </w:p>
    <w:p w:rsidR="004B23D3" w:rsidRPr="004B23D3" w:rsidRDefault="004B23D3" w:rsidP="004B23D3">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4B23D3">
        <w:rPr>
          <w:rFonts w:ascii="Times New Roman" w:eastAsia="Times New Roman" w:hAnsi="Times New Roman" w:cs="Times New Roman"/>
          <w:color w:val="000000"/>
          <w:sz w:val="20"/>
          <w:szCs w:val="20"/>
          <w:lang w:eastAsia="tr-TR"/>
        </w:rPr>
        <w:t>Orman kadastrosunun askı ilan süresinin bitiminden sonra 3402 sayılı Kanunun Geçici 8 inci maddesi kapsamında kadastroları yapılır.</w:t>
      </w:r>
    </w:p>
    <w:p w:rsidR="004B23D3" w:rsidRPr="004B23D3" w:rsidRDefault="004B23D3" w:rsidP="004B23D3">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4B23D3">
        <w:rPr>
          <w:rFonts w:ascii="Times New Roman" w:eastAsia="Times New Roman" w:hAnsi="Times New Roman" w:cs="Times New Roman"/>
          <w:color w:val="000000"/>
          <w:sz w:val="20"/>
          <w:szCs w:val="20"/>
          <w:lang w:eastAsia="tr-TR"/>
        </w:rPr>
        <w:t xml:space="preserve">3402 sayılı Kanunun Geçici 8 inci maddesi kapsamında yapılacak çalışmalar sırasında; ormanların kadastrosu kesinleşmekle, sınırları sabit hale geldiğinden, bu sınırlara bitişik gerçek ve tüzel kişilere ait taşınmazlara uygulanacak tapu kayıtları ile 3402 sayılı Kanunun 14 üncü maddesinde sayılan belgelerin kapsamları belirlenirken, taşınmaz orman sınırına kadar tasarruf ediliyorsa ve bu sınırda başkaca zilyetlikle iktisabı mümkün olmayan yerler de yoksa kaydın miktarına değil, zeminde fiilen kullanılan sınırlara itibar edilir. </w:t>
      </w:r>
      <w:proofErr w:type="gramEnd"/>
    </w:p>
    <w:p w:rsidR="004B23D3" w:rsidRPr="004B23D3" w:rsidRDefault="004B23D3" w:rsidP="004B23D3">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4B23D3">
        <w:rPr>
          <w:rFonts w:ascii="Times New Roman" w:eastAsia="Times New Roman" w:hAnsi="Times New Roman" w:cs="Times New Roman"/>
          <w:color w:val="000000"/>
          <w:sz w:val="20"/>
          <w:szCs w:val="20"/>
          <w:lang w:eastAsia="tr-TR"/>
        </w:rPr>
        <w:t xml:space="preserve">Askı ilan süresi içinde ormanın sınırlandırma ve tespitine dava açılması durumunda, ormanın davaya konu edilen sınırları kesinleşmeyeceğinden, bu sınırlara bitişik gerçek veya tüzel kişilere ait taşınmazların tespiti sırasında </w:t>
      </w:r>
      <w:r w:rsidRPr="004B23D3">
        <w:rPr>
          <w:rFonts w:ascii="Times New Roman" w:eastAsia="Times New Roman" w:hAnsi="Times New Roman" w:cs="Times New Roman"/>
          <w:color w:val="000000"/>
          <w:sz w:val="20"/>
          <w:szCs w:val="20"/>
          <w:lang w:eastAsia="tr-TR"/>
        </w:rPr>
        <w:lastRenderedPageBreak/>
        <w:t xml:space="preserve">dava devam ediyorsa, ormanla müşterek sınırları davalı bırakılır ve tutanakları düzenlendikten sonra açıklayıcı bir </w:t>
      </w:r>
      <w:proofErr w:type="spellStart"/>
      <w:r w:rsidRPr="004B23D3">
        <w:rPr>
          <w:rFonts w:ascii="Times New Roman" w:eastAsia="Times New Roman" w:hAnsi="Times New Roman" w:cs="Times New Roman"/>
          <w:color w:val="000000"/>
          <w:sz w:val="20"/>
          <w:szCs w:val="20"/>
          <w:lang w:eastAsia="tr-TR"/>
        </w:rPr>
        <w:t>yazıile</w:t>
      </w:r>
      <w:proofErr w:type="spellEnd"/>
      <w:r w:rsidRPr="004B23D3">
        <w:rPr>
          <w:rFonts w:ascii="Times New Roman" w:eastAsia="Times New Roman" w:hAnsi="Times New Roman" w:cs="Times New Roman"/>
          <w:color w:val="000000"/>
          <w:sz w:val="20"/>
          <w:szCs w:val="20"/>
          <w:lang w:eastAsia="tr-TR"/>
        </w:rPr>
        <w:t xml:space="preserve"> kadastro mahkemesine intikal ettirilir.</w:t>
      </w:r>
    </w:p>
    <w:p w:rsidR="004B23D3" w:rsidRPr="004B23D3" w:rsidRDefault="004B23D3" w:rsidP="004B23D3">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4B23D3">
        <w:rPr>
          <w:rFonts w:ascii="Times New Roman" w:eastAsia="Times New Roman" w:hAnsi="Times New Roman" w:cs="Times New Roman"/>
          <w:color w:val="000000"/>
          <w:sz w:val="20"/>
          <w:szCs w:val="20"/>
          <w:lang w:eastAsia="tr-TR"/>
        </w:rPr>
        <w:t xml:space="preserve">Bu maddeye göre yapılacak çalışmaların fenni işlerinin bir kısmı veya tamamı 3402 sayılı Kanunun 39 uncu maddesinin son fıkrası kapsamında ihale yolu ile yaptırılabilir.” </w:t>
      </w:r>
    </w:p>
    <w:p w:rsidR="004B23D3" w:rsidRPr="004B23D3" w:rsidRDefault="004B23D3" w:rsidP="004B23D3">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4B23D3">
        <w:rPr>
          <w:rFonts w:ascii="Times New Roman" w:eastAsia="Times New Roman" w:hAnsi="Times New Roman" w:cs="Times New Roman"/>
          <w:b/>
          <w:bCs/>
          <w:color w:val="000000"/>
          <w:sz w:val="20"/>
          <w:szCs w:val="20"/>
          <w:lang w:eastAsia="tr-TR"/>
        </w:rPr>
        <w:t>MADDE 2 – </w:t>
      </w:r>
      <w:r w:rsidRPr="004B23D3">
        <w:rPr>
          <w:rFonts w:ascii="Times New Roman" w:eastAsia="Times New Roman" w:hAnsi="Times New Roman" w:cs="Times New Roman"/>
          <w:color w:val="000000"/>
          <w:sz w:val="20"/>
          <w:szCs w:val="20"/>
          <w:lang w:eastAsia="tr-TR"/>
        </w:rPr>
        <w:t>Aynı Yönetmeliğin 29 uncu maddesi aşağıdaki şekilde değiştirilmiştir.</w:t>
      </w:r>
    </w:p>
    <w:p w:rsidR="004B23D3" w:rsidRPr="004B23D3" w:rsidRDefault="004B23D3" w:rsidP="004B23D3">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4B23D3">
        <w:rPr>
          <w:rFonts w:ascii="Times New Roman" w:eastAsia="Times New Roman" w:hAnsi="Times New Roman" w:cs="Times New Roman"/>
          <w:b/>
          <w:bCs/>
          <w:color w:val="000000"/>
          <w:sz w:val="20"/>
          <w:szCs w:val="20"/>
          <w:lang w:eastAsia="tr-TR"/>
        </w:rPr>
        <w:t>“Madde 29 – </w:t>
      </w:r>
      <w:r w:rsidRPr="004B23D3">
        <w:rPr>
          <w:rFonts w:ascii="Times New Roman" w:eastAsia="Times New Roman" w:hAnsi="Times New Roman" w:cs="Times New Roman"/>
          <w:color w:val="000000"/>
          <w:sz w:val="20"/>
          <w:szCs w:val="20"/>
          <w:lang w:eastAsia="tr-TR"/>
        </w:rPr>
        <w:t xml:space="preserve">Bu Yönetmelik hükümlerini Tapu ve Kadastro Genel Müdürlüğünün bağlı olduğu Bakan yürütür.” </w:t>
      </w:r>
    </w:p>
    <w:p w:rsidR="004B23D3" w:rsidRPr="004B23D3" w:rsidRDefault="004B23D3" w:rsidP="004B23D3">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4B23D3">
        <w:rPr>
          <w:rFonts w:ascii="Times New Roman" w:eastAsia="Times New Roman" w:hAnsi="Times New Roman" w:cs="Times New Roman"/>
          <w:b/>
          <w:bCs/>
          <w:color w:val="000000"/>
          <w:sz w:val="20"/>
          <w:szCs w:val="20"/>
          <w:lang w:eastAsia="tr-TR"/>
        </w:rPr>
        <w:t>MADDE 3 –</w:t>
      </w:r>
      <w:r w:rsidRPr="004B23D3">
        <w:rPr>
          <w:rFonts w:ascii="Times New Roman" w:eastAsia="Times New Roman" w:hAnsi="Times New Roman" w:cs="Times New Roman"/>
          <w:color w:val="000000"/>
          <w:sz w:val="20"/>
          <w:szCs w:val="20"/>
          <w:lang w:eastAsia="tr-TR"/>
        </w:rPr>
        <w:t> Bu Yönetmelik yayımı tarihinde yürürlüğe girer.</w:t>
      </w:r>
    </w:p>
    <w:p w:rsidR="004B23D3" w:rsidRPr="004B23D3" w:rsidRDefault="004B23D3" w:rsidP="004B23D3">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4B23D3">
        <w:rPr>
          <w:rFonts w:ascii="Times New Roman" w:eastAsia="Times New Roman" w:hAnsi="Times New Roman" w:cs="Times New Roman"/>
          <w:b/>
          <w:bCs/>
          <w:color w:val="000000"/>
          <w:sz w:val="20"/>
          <w:szCs w:val="20"/>
          <w:lang w:eastAsia="tr-TR"/>
        </w:rPr>
        <w:t>MADDE 4 –</w:t>
      </w:r>
      <w:r w:rsidRPr="004B23D3">
        <w:rPr>
          <w:rFonts w:ascii="Times New Roman" w:eastAsia="Times New Roman" w:hAnsi="Times New Roman" w:cs="Times New Roman"/>
          <w:color w:val="000000"/>
          <w:sz w:val="20"/>
          <w:szCs w:val="20"/>
          <w:lang w:eastAsia="tr-TR"/>
        </w:rPr>
        <w:t> Bu Yönetmelik hükümlerini Tapu ve Kadastro Genel Müdürlüğünün bağlı olduğu Bakan yürütür.</w:t>
      </w:r>
    </w:p>
    <w:tbl>
      <w:tblPr>
        <w:tblW w:w="850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5"/>
        <w:gridCol w:w="3825"/>
        <w:gridCol w:w="4245"/>
      </w:tblGrid>
      <w:tr w:rsidR="004B23D3" w:rsidRPr="004B23D3">
        <w:trPr>
          <w:trHeight w:val="420"/>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vAlign w:val="center"/>
            <w:hideMark/>
          </w:tcPr>
          <w:p w:rsidR="004B23D3" w:rsidRPr="004B23D3" w:rsidRDefault="004B23D3" w:rsidP="004B23D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4B23D3">
              <w:rPr>
                <w:rFonts w:ascii="Times New Roman" w:eastAsia="Times New Roman" w:hAnsi="Times New Roman" w:cs="Times New Roman"/>
                <w:b/>
                <w:bCs/>
                <w:color w:val="000000"/>
                <w:sz w:val="20"/>
                <w:szCs w:val="20"/>
                <w:lang w:eastAsia="tr-TR"/>
              </w:rPr>
              <w:t>Yönetmeliğin Yayımlandığı Resmî Gazete'nin</w:t>
            </w:r>
          </w:p>
        </w:tc>
      </w:tr>
      <w:tr w:rsidR="004B23D3" w:rsidRPr="004B23D3">
        <w:trPr>
          <w:trHeight w:val="42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4B23D3" w:rsidRPr="004B23D3" w:rsidRDefault="004B23D3" w:rsidP="004B23D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4B23D3">
              <w:rPr>
                <w:rFonts w:ascii="Times New Roman" w:eastAsia="Times New Roman" w:hAnsi="Times New Roman" w:cs="Times New Roman"/>
                <w:b/>
                <w:bCs/>
                <w:color w:val="000000"/>
                <w:sz w:val="20"/>
                <w:szCs w:val="20"/>
                <w:lang w:eastAsia="tr-TR"/>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4B23D3" w:rsidRPr="004B23D3" w:rsidRDefault="004B23D3" w:rsidP="004B23D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4B23D3">
              <w:rPr>
                <w:rFonts w:ascii="Times New Roman" w:eastAsia="Times New Roman" w:hAnsi="Times New Roman" w:cs="Times New Roman"/>
                <w:b/>
                <w:bCs/>
                <w:color w:val="000000"/>
                <w:sz w:val="20"/>
                <w:szCs w:val="20"/>
                <w:lang w:eastAsia="tr-TR"/>
              </w:rPr>
              <w:t xml:space="preserve">Sayısı </w:t>
            </w:r>
          </w:p>
        </w:tc>
      </w:tr>
      <w:tr w:rsidR="004B23D3" w:rsidRPr="004B23D3">
        <w:trPr>
          <w:trHeight w:val="42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4B23D3" w:rsidRPr="004B23D3" w:rsidRDefault="004B23D3" w:rsidP="004B23D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4B23D3">
              <w:rPr>
                <w:rFonts w:ascii="Times New Roman" w:eastAsia="Times New Roman" w:hAnsi="Times New Roman" w:cs="Times New Roman"/>
                <w:color w:val="000000"/>
                <w:sz w:val="20"/>
                <w:szCs w:val="20"/>
                <w:lang w:eastAsia="tr-TR"/>
              </w:rPr>
              <w:t>28/10/1987</w:t>
            </w:r>
            <w:proofErr w:type="gramEnd"/>
            <w:r w:rsidRPr="004B23D3">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4B23D3" w:rsidRPr="004B23D3" w:rsidRDefault="004B23D3" w:rsidP="004B23D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4B23D3">
              <w:rPr>
                <w:rFonts w:ascii="Times New Roman" w:eastAsia="Times New Roman" w:hAnsi="Times New Roman" w:cs="Times New Roman"/>
                <w:color w:val="000000"/>
                <w:sz w:val="20"/>
                <w:szCs w:val="20"/>
                <w:lang w:eastAsia="tr-TR"/>
              </w:rPr>
              <w:t>19618</w:t>
            </w:r>
          </w:p>
        </w:tc>
      </w:tr>
      <w:tr w:rsidR="004B23D3" w:rsidRPr="004B23D3">
        <w:trPr>
          <w:trHeight w:val="420"/>
          <w:tblCellSpacing w:w="0" w:type="dxa"/>
          <w:jc w:val="center"/>
        </w:trPr>
        <w:tc>
          <w:tcPr>
            <w:tcW w:w="8505" w:type="dxa"/>
            <w:gridSpan w:val="3"/>
            <w:tcBorders>
              <w:top w:val="outset" w:sz="6" w:space="0" w:color="auto"/>
              <w:left w:val="outset" w:sz="6" w:space="0" w:color="auto"/>
              <w:bottom w:val="outset" w:sz="6" w:space="0" w:color="auto"/>
              <w:right w:val="outset" w:sz="6" w:space="0" w:color="auto"/>
            </w:tcBorders>
            <w:vAlign w:val="center"/>
            <w:hideMark/>
          </w:tcPr>
          <w:p w:rsidR="004B23D3" w:rsidRPr="004B23D3" w:rsidRDefault="004B23D3" w:rsidP="004B23D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4B23D3">
              <w:rPr>
                <w:rFonts w:ascii="Times New Roman" w:eastAsia="Times New Roman" w:hAnsi="Times New Roman" w:cs="Times New Roman"/>
                <w:b/>
                <w:bCs/>
                <w:color w:val="000000"/>
                <w:sz w:val="20"/>
                <w:szCs w:val="20"/>
                <w:lang w:eastAsia="tr-TR"/>
              </w:rPr>
              <w:t>Yönetmelikte Değişiklik Yapan Yönetmeliklerin Yayımlandığı Resmî Gazete'nin</w:t>
            </w:r>
          </w:p>
        </w:tc>
      </w:tr>
      <w:tr w:rsidR="004B23D3" w:rsidRPr="004B23D3">
        <w:trPr>
          <w:trHeight w:val="420"/>
          <w:tblCellSpacing w:w="0" w:type="dxa"/>
          <w:jc w:val="center"/>
        </w:trPr>
        <w:tc>
          <w:tcPr>
            <w:tcW w:w="4260" w:type="dxa"/>
            <w:gridSpan w:val="2"/>
            <w:tcBorders>
              <w:top w:val="outset" w:sz="6" w:space="0" w:color="auto"/>
              <w:left w:val="outset" w:sz="6" w:space="0" w:color="auto"/>
              <w:bottom w:val="outset" w:sz="6" w:space="0" w:color="auto"/>
              <w:right w:val="outset" w:sz="6" w:space="0" w:color="auto"/>
            </w:tcBorders>
            <w:vAlign w:val="center"/>
            <w:hideMark/>
          </w:tcPr>
          <w:p w:rsidR="004B23D3" w:rsidRPr="004B23D3" w:rsidRDefault="004B23D3" w:rsidP="004B23D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4B23D3">
              <w:rPr>
                <w:rFonts w:ascii="Times New Roman" w:eastAsia="Times New Roman" w:hAnsi="Times New Roman" w:cs="Times New Roman"/>
                <w:b/>
                <w:bCs/>
                <w:color w:val="000000"/>
                <w:sz w:val="20"/>
                <w:szCs w:val="20"/>
                <w:lang w:eastAsia="tr-TR"/>
              </w:rPr>
              <w:t>Tarihi</w:t>
            </w:r>
          </w:p>
        </w:tc>
        <w:tc>
          <w:tcPr>
            <w:tcW w:w="4245" w:type="dxa"/>
            <w:tcBorders>
              <w:top w:val="outset" w:sz="6" w:space="0" w:color="auto"/>
              <w:left w:val="outset" w:sz="6" w:space="0" w:color="auto"/>
              <w:bottom w:val="outset" w:sz="6" w:space="0" w:color="auto"/>
              <w:right w:val="outset" w:sz="6" w:space="0" w:color="auto"/>
            </w:tcBorders>
            <w:vAlign w:val="center"/>
            <w:hideMark/>
          </w:tcPr>
          <w:p w:rsidR="004B23D3" w:rsidRPr="004B23D3" w:rsidRDefault="004B23D3" w:rsidP="004B23D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4B23D3">
              <w:rPr>
                <w:rFonts w:ascii="Times New Roman" w:eastAsia="Times New Roman" w:hAnsi="Times New Roman" w:cs="Times New Roman"/>
                <w:b/>
                <w:bCs/>
                <w:color w:val="000000"/>
                <w:sz w:val="20"/>
                <w:szCs w:val="20"/>
                <w:lang w:eastAsia="tr-TR"/>
              </w:rPr>
              <w:t xml:space="preserve">Sayısı </w:t>
            </w:r>
          </w:p>
        </w:tc>
      </w:tr>
      <w:tr w:rsidR="004B23D3" w:rsidRPr="004B23D3">
        <w:trPr>
          <w:trHeight w:val="42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4B23D3" w:rsidRPr="004B23D3" w:rsidRDefault="004B23D3" w:rsidP="004B23D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4B23D3">
              <w:rPr>
                <w:rFonts w:ascii="Times New Roman" w:eastAsia="Times New Roman" w:hAnsi="Times New Roman" w:cs="Times New Roman"/>
                <w:color w:val="000000"/>
                <w:sz w:val="20"/>
                <w:szCs w:val="20"/>
                <w:lang w:eastAsia="tr-TR"/>
              </w:rPr>
              <w:t>1-</w:t>
            </w:r>
          </w:p>
        </w:tc>
        <w:tc>
          <w:tcPr>
            <w:tcW w:w="3810" w:type="dxa"/>
            <w:tcBorders>
              <w:top w:val="outset" w:sz="6" w:space="0" w:color="auto"/>
              <w:left w:val="outset" w:sz="6" w:space="0" w:color="auto"/>
              <w:bottom w:val="outset" w:sz="6" w:space="0" w:color="auto"/>
              <w:right w:val="outset" w:sz="6" w:space="0" w:color="auto"/>
            </w:tcBorders>
            <w:vAlign w:val="center"/>
            <w:hideMark/>
          </w:tcPr>
          <w:p w:rsidR="004B23D3" w:rsidRPr="004B23D3" w:rsidRDefault="004B23D3" w:rsidP="004B23D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4B23D3">
              <w:rPr>
                <w:rFonts w:ascii="Times New Roman" w:eastAsia="Times New Roman" w:hAnsi="Times New Roman" w:cs="Times New Roman"/>
                <w:color w:val="000000"/>
                <w:sz w:val="20"/>
                <w:szCs w:val="20"/>
                <w:lang w:eastAsia="tr-TR"/>
              </w:rPr>
              <w:t>4/11/1990</w:t>
            </w:r>
            <w:proofErr w:type="gramEnd"/>
            <w:r w:rsidRPr="004B23D3">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4B23D3" w:rsidRPr="004B23D3" w:rsidRDefault="004B23D3" w:rsidP="004B23D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4B23D3">
              <w:rPr>
                <w:rFonts w:ascii="Times New Roman" w:eastAsia="Times New Roman" w:hAnsi="Times New Roman" w:cs="Times New Roman"/>
                <w:color w:val="000000"/>
                <w:sz w:val="20"/>
                <w:szCs w:val="20"/>
                <w:lang w:eastAsia="tr-TR"/>
              </w:rPr>
              <w:t>20685</w:t>
            </w:r>
          </w:p>
        </w:tc>
      </w:tr>
      <w:tr w:rsidR="004B23D3" w:rsidRPr="004B23D3">
        <w:trPr>
          <w:trHeight w:val="42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4B23D3" w:rsidRPr="004B23D3" w:rsidRDefault="004B23D3" w:rsidP="004B23D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4B23D3">
              <w:rPr>
                <w:rFonts w:ascii="Times New Roman" w:eastAsia="Times New Roman" w:hAnsi="Times New Roman" w:cs="Times New Roman"/>
                <w:color w:val="000000"/>
                <w:sz w:val="20"/>
                <w:szCs w:val="20"/>
                <w:lang w:eastAsia="tr-TR"/>
              </w:rPr>
              <w:t>2-</w:t>
            </w:r>
          </w:p>
        </w:tc>
        <w:tc>
          <w:tcPr>
            <w:tcW w:w="3810" w:type="dxa"/>
            <w:tcBorders>
              <w:top w:val="outset" w:sz="6" w:space="0" w:color="auto"/>
              <w:left w:val="outset" w:sz="6" w:space="0" w:color="auto"/>
              <w:bottom w:val="outset" w:sz="6" w:space="0" w:color="auto"/>
              <w:right w:val="outset" w:sz="6" w:space="0" w:color="auto"/>
            </w:tcBorders>
            <w:vAlign w:val="center"/>
            <w:hideMark/>
          </w:tcPr>
          <w:p w:rsidR="004B23D3" w:rsidRPr="004B23D3" w:rsidRDefault="004B23D3" w:rsidP="004B23D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4B23D3">
              <w:rPr>
                <w:rFonts w:ascii="Times New Roman" w:eastAsia="Times New Roman" w:hAnsi="Times New Roman" w:cs="Times New Roman"/>
                <w:color w:val="000000"/>
                <w:sz w:val="20"/>
                <w:szCs w:val="20"/>
                <w:lang w:eastAsia="tr-TR"/>
              </w:rPr>
              <w:t>11/8/1997</w:t>
            </w:r>
            <w:proofErr w:type="gramEnd"/>
            <w:r w:rsidRPr="004B23D3">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4B23D3" w:rsidRPr="004B23D3" w:rsidRDefault="004B23D3" w:rsidP="004B23D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4B23D3">
              <w:rPr>
                <w:rFonts w:ascii="Times New Roman" w:eastAsia="Times New Roman" w:hAnsi="Times New Roman" w:cs="Times New Roman"/>
                <w:color w:val="000000"/>
                <w:sz w:val="20"/>
                <w:szCs w:val="20"/>
                <w:lang w:eastAsia="tr-TR"/>
              </w:rPr>
              <w:t>23077</w:t>
            </w:r>
          </w:p>
        </w:tc>
      </w:tr>
      <w:tr w:rsidR="004B23D3" w:rsidRPr="004B23D3">
        <w:trPr>
          <w:trHeight w:val="42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4B23D3" w:rsidRPr="004B23D3" w:rsidRDefault="004B23D3" w:rsidP="004B23D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4B23D3">
              <w:rPr>
                <w:rFonts w:ascii="Times New Roman" w:eastAsia="Times New Roman" w:hAnsi="Times New Roman" w:cs="Times New Roman"/>
                <w:color w:val="000000"/>
                <w:sz w:val="20"/>
                <w:szCs w:val="20"/>
                <w:lang w:eastAsia="tr-TR"/>
              </w:rPr>
              <w:t>3-</w:t>
            </w:r>
          </w:p>
        </w:tc>
        <w:tc>
          <w:tcPr>
            <w:tcW w:w="3810" w:type="dxa"/>
            <w:tcBorders>
              <w:top w:val="outset" w:sz="6" w:space="0" w:color="auto"/>
              <w:left w:val="outset" w:sz="6" w:space="0" w:color="auto"/>
              <w:bottom w:val="outset" w:sz="6" w:space="0" w:color="auto"/>
              <w:right w:val="outset" w:sz="6" w:space="0" w:color="auto"/>
            </w:tcBorders>
            <w:vAlign w:val="center"/>
            <w:hideMark/>
          </w:tcPr>
          <w:p w:rsidR="004B23D3" w:rsidRPr="004B23D3" w:rsidRDefault="004B23D3" w:rsidP="004B23D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4B23D3">
              <w:rPr>
                <w:rFonts w:ascii="Times New Roman" w:eastAsia="Times New Roman" w:hAnsi="Times New Roman" w:cs="Times New Roman"/>
                <w:color w:val="000000"/>
                <w:sz w:val="20"/>
                <w:szCs w:val="20"/>
                <w:lang w:eastAsia="tr-TR"/>
              </w:rPr>
              <w:t>26/9/2005</w:t>
            </w:r>
            <w:proofErr w:type="gramEnd"/>
            <w:r w:rsidRPr="004B23D3">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4B23D3" w:rsidRPr="004B23D3" w:rsidRDefault="004B23D3" w:rsidP="004B23D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4B23D3">
              <w:rPr>
                <w:rFonts w:ascii="Times New Roman" w:eastAsia="Times New Roman" w:hAnsi="Times New Roman" w:cs="Times New Roman"/>
                <w:color w:val="000000"/>
                <w:sz w:val="20"/>
                <w:szCs w:val="20"/>
                <w:lang w:eastAsia="tr-TR"/>
              </w:rPr>
              <w:t>25948</w:t>
            </w:r>
          </w:p>
        </w:tc>
      </w:tr>
      <w:tr w:rsidR="004B23D3" w:rsidRPr="004B23D3">
        <w:trPr>
          <w:trHeight w:val="42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4B23D3" w:rsidRPr="004B23D3" w:rsidRDefault="004B23D3" w:rsidP="004B23D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4B23D3">
              <w:rPr>
                <w:rFonts w:ascii="Times New Roman" w:eastAsia="Times New Roman" w:hAnsi="Times New Roman" w:cs="Times New Roman"/>
                <w:color w:val="000000"/>
                <w:sz w:val="20"/>
                <w:szCs w:val="20"/>
                <w:lang w:eastAsia="tr-TR"/>
              </w:rPr>
              <w:t>4-</w:t>
            </w:r>
          </w:p>
        </w:tc>
        <w:tc>
          <w:tcPr>
            <w:tcW w:w="3810" w:type="dxa"/>
            <w:tcBorders>
              <w:top w:val="outset" w:sz="6" w:space="0" w:color="auto"/>
              <w:left w:val="outset" w:sz="6" w:space="0" w:color="auto"/>
              <w:bottom w:val="outset" w:sz="6" w:space="0" w:color="auto"/>
              <w:right w:val="outset" w:sz="6" w:space="0" w:color="auto"/>
            </w:tcBorders>
            <w:vAlign w:val="center"/>
            <w:hideMark/>
          </w:tcPr>
          <w:p w:rsidR="004B23D3" w:rsidRPr="004B23D3" w:rsidRDefault="004B23D3" w:rsidP="004B23D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4B23D3">
              <w:rPr>
                <w:rFonts w:ascii="Times New Roman" w:eastAsia="Times New Roman" w:hAnsi="Times New Roman" w:cs="Times New Roman"/>
                <w:color w:val="000000"/>
                <w:sz w:val="20"/>
                <w:szCs w:val="20"/>
                <w:lang w:eastAsia="tr-TR"/>
              </w:rPr>
              <w:t>21/8/2009</w:t>
            </w:r>
            <w:proofErr w:type="gramEnd"/>
            <w:r w:rsidRPr="004B23D3">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4B23D3" w:rsidRPr="004B23D3" w:rsidRDefault="004B23D3" w:rsidP="004B23D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4B23D3">
              <w:rPr>
                <w:rFonts w:ascii="Times New Roman" w:eastAsia="Times New Roman" w:hAnsi="Times New Roman" w:cs="Times New Roman"/>
                <w:color w:val="000000"/>
                <w:sz w:val="20"/>
                <w:szCs w:val="20"/>
                <w:lang w:eastAsia="tr-TR"/>
              </w:rPr>
              <w:t>27326</w:t>
            </w:r>
          </w:p>
        </w:tc>
      </w:tr>
      <w:tr w:rsidR="004B23D3" w:rsidRPr="004B23D3">
        <w:trPr>
          <w:trHeight w:val="420"/>
          <w:tblCellSpacing w:w="0" w:type="dxa"/>
          <w:jc w:val="center"/>
        </w:trPr>
        <w:tc>
          <w:tcPr>
            <w:tcW w:w="435" w:type="dxa"/>
            <w:tcBorders>
              <w:top w:val="outset" w:sz="6" w:space="0" w:color="auto"/>
              <w:left w:val="outset" w:sz="6" w:space="0" w:color="auto"/>
              <w:bottom w:val="outset" w:sz="6" w:space="0" w:color="auto"/>
              <w:right w:val="outset" w:sz="6" w:space="0" w:color="auto"/>
            </w:tcBorders>
            <w:vAlign w:val="center"/>
            <w:hideMark/>
          </w:tcPr>
          <w:p w:rsidR="004B23D3" w:rsidRPr="004B23D3" w:rsidRDefault="004B23D3" w:rsidP="004B23D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4B23D3">
              <w:rPr>
                <w:rFonts w:ascii="Times New Roman" w:eastAsia="Times New Roman" w:hAnsi="Times New Roman" w:cs="Times New Roman"/>
                <w:color w:val="000000"/>
                <w:sz w:val="20"/>
                <w:szCs w:val="20"/>
                <w:lang w:eastAsia="tr-TR"/>
              </w:rPr>
              <w:t>5-</w:t>
            </w:r>
          </w:p>
        </w:tc>
        <w:tc>
          <w:tcPr>
            <w:tcW w:w="3810" w:type="dxa"/>
            <w:tcBorders>
              <w:top w:val="outset" w:sz="6" w:space="0" w:color="auto"/>
              <w:left w:val="outset" w:sz="6" w:space="0" w:color="auto"/>
              <w:bottom w:val="outset" w:sz="6" w:space="0" w:color="auto"/>
              <w:right w:val="outset" w:sz="6" w:space="0" w:color="auto"/>
            </w:tcBorders>
            <w:vAlign w:val="center"/>
            <w:hideMark/>
          </w:tcPr>
          <w:p w:rsidR="004B23D3" w:rsidRPr="004B23D3" w:rsidRDefault="004B23D3" w:rsidP="004B23D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proofErr w:type="gramStart"/>
            <w:r w:rsidRPr="004B23D3">
              <w:rPr>
                <w:rFonts w:ascii="Times New Roman" w:eastAsia="Times New Roman" w:hAnsi="Times New Roman" w:cs="Times New Roman"/>
                <w:color w:val="000000"/>
                <w:sz w:val="20"/>
                <w:szCs w:val="20"/>
                <w:lang w:eastAsia="tr-TR"/>
              </w:rPr>
              <w:t>26/9/2012</w:t>
            </w:r>
            <w:proofErr w:type="gramEnd"/>
            <w:r w:rsidRPr="004B23D3">
              <w:rPr>
                <w:rFonts w:ascii="Times New Roman" w:eastAsia="Times New Roman" w:hAnsi="Times New Roman" w:cs="Times New Roman"/>
                <w:color w:val="000000"/>
                <w:sz w:val="20"/>
                <w:szCs w:val="20"/>
                <w:lang w:eastAsia="tr-TR"/>
              </w:rPr>
              <w:t xml:space="preserve"> </w:t>
            </w:r>
          </w:p>
        </w:tc>
        <w:tc>
          <w:tcPr>
            <w:tcW w:w="4245" w:type="dxa"/>
            <w:tcBorders>
              <w:top w:val="outset" w:sz="6" w:space="0" w:color="auto"/>
              <w:left w:val="outset" w:sz="6" w:space="0" w:color="auto"/>
              <w:bottom w:val="outset" w:sz="6" w:space="0" w:color="auto"/>
              <w:right w:val="outset" w:sz="6" w:space="0" w:color="auto"/>
            </w:tcBorders>
            <w:vAlign w:val="center"/>
            <w:hideMark/>
          </w:tcPr>
          <w:p w:rsidR="004B23D3" w:rsidRPr="004B23D3" w:rsidRDefault="004B23D3" w:rsidP="004B23D3">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4B23D3">
              <w:rPr>
                <w:rFonts w:ascii="Times New Roman" w:eastAsia="Times New Roman" w:hAnsi="Times New Roman" w:cs="Times New Roman"/>
                <w:color w:val="000000"/>
                <w:sz w:val="20"/>
                <w:szCs w:val="20"/>
                <w:lang w:eastAsia="tr-TR"/>
              </w:rPr>
              <w:t>28423</w:t>
            </w:r>
          </w:p>
        </w:tc>
      </w:tr>
    </w:tbl>
    <w:p w:rsidR="004B23D3" w:rsidRPr="004B23D3" w:rsidRDefault="004B23D3" w:rsidP="006F16C2">
      <w:pPr>
        <w:pStyle w:val="1-Baslk"/>
        <w:spacing w:line="280" w:lineRule="atLeast"/>
        <w:rPr>
          <w:rFonts w:eastAsiaTheme="minorHAnsi" w:hAnsi="Times New Roman"/>
          <w:b/>
          <w:sz w:val="20"/>
        </w:rPr>
      </w:pPr>
    </w:p>
    <w:sectPr w:rsidR="004B23D3" w:rsidRPr="004B23D3"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C00" w:rsidRDefault="00AF1C00" w:rsidP="00CE6B7C">
      <w:pPr>
        <w:spacing w:after="0" w:line="240" w:lineRule="auto"/>
      </w:pPr>
      <w:r>
        <w:separator/>
      </w:r>
    </w:p>
  </w:endnote>
  <w:endnote w:type="continuationSeparator" w:id="0">
    <w:p w:rsidR="00AF1C00" w:rsidRDefault="00AF1C00"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4C05EF">
        <w:pPr>
          <w:pStyle w:val="Altbilgi"/>
          <w:jc w:val="center"/>
        </w:pPr>
        <w:fldSimple w:instr=" PAGE   \* MERGEFORMAT ">
          <w:r w:rsidR="004B23D3">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C00" w:rsidRDefault="00AF1C00" w:rsidP="00CE6B7C">
      <w:pPr>
        <w:spacing w:after="0" w:line="240" w:lineRule="auto"/>
      </w:pPr>
      <w:r>
        <w:separator/>
      </w:r>
    </w:p>
  </w:footnote>
  <w:footnote w:type="continuationSeparator" w:id="0">
    <w:p w:rsidR="00AF1C00" w:rsidRDefault="00AF1C00"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1DB"/>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1A7A"/>
    <w:rsid w:val="0006241E"/>
    <w:rsid w:val="00063402"/>
    <w:rsid w:val="000641DB"/>
    <w:rsid w:val="00067394"/>
    <w:rsid w:val="00067F96"/>
    <w:rsid w:val="00072735"/>
    <w:rsid w:val="00072E93"/>
    <w:rsid w:val="00073B7C"/>
    <w:rsid w:val="000740A1"/>
    <w:rsid w:val="0007652E"/>
    <w:rsid w:val="000770E5"/>
    <w:rsid w:val="00084181"/>
    <w:rsid w:val="0008602A"/>
    <w:rsid w:val="0009062B"/>
    <w:rsid w:val="000908D0"/>
    <w:rsid w:val="00094725"/>
    <w:rsid w:val="0009553A"/>
    <w:rsid w:val="00096693"/>
    <w:rsid w:val="00096AC3"/>
    <w:rsid w:val="00096CE0"/>
    <w:rsid w:val="00097FB1"/>
    <w:rsid w:val="000A08FF"/>
    <w:rsid w:val="000A1463"/>
    <w:rsid w:val="000A2181"/>
    <w:rsid w:val="000A4BA5"/>
    <w:rsid w:val="000A720B"/>
    <w:rsid w:val="000B2BBF"/>
    <w:rsid w:val="000B32DD"/>
    <w:rsid w:val="000B3D54"/>
    <w:rsid w:val="000B4DEA"/>
    <w:rsid w:val="000B5A38"/>
    <w:rsid w:val="000C1196"/>
    <w:rsid w:val="000C21A6"/>
    <w:rsid w:val="000C32A4"/>
    <w:rsid w:val="000C449D"/>
    <w:rsid w:val="000C472B"/>
    <w:rsid w:val="000D0A63"/>
    <w:rsid w:val="000D0D25"/>
    <w:rsid w:val="000D7DBE"/>
    <w:rsid w:val="000D7F8E"/>
    <w:rsid w:val="000E0295"/>
    <w:rsid w:val="000E33C0"/>
    <w:rsid w:val="000E3631"/>
    <w:rsid w:val="000E37F2"/>
    <w:rsid w:val="000E4D1B"/>
    <w:rsid w:val="000E546F"/>
    <w:rsid w:val="000E6892"/>
    <w:rsid w:val="000E72F9"/>
    <w:rsid w:val="000F0E97"/>
    <w:rsid w:val="000F571B"/>
    <w:rsid w:val="00100F3D"/>
    <w:rsid w:val="00104EE1"/>
    <w:rsid w:val="00110B58"/>
    <w:rsid w:val="00111709"/>
    <w:rsid w:val="00111BFD"/>
    <w:rsid w:val="00112323"/>
    <w:rsid w:val="0012006B"/>
    <w:rsid w:val="001202D4"/>
    <w:rsid w:val="0012036B"/>
    <w:rsid w:val="00120A17"/>
    <w:rsid w:val="00120B8D"/>
    <w:rsid w:val="00120D87"/>
    <w:rsid w:val="00121DD4"/>
    <w:rsid w:val="00122716"/>
    <w:rsid w:val="001239AE"/>
    <w:rsid w:val="00123BBA"/>
    <w:rsid w:val="001247BF"/>
    <w:rsid w:val="00124980"/>
    <w:rsid w:val="0012501B"/>
    <w:rsid w:val="00131965"/>
    <w:rsid w:val="001323FB"/>
    <w:rsid w:val="001339DC"/>
    <w:rsid w:val="00135DC4"/>
    <w:rsid w:val="00141C87"/>
    <w:rsid w:val="0014329D"/>
    <w:rsid w:val="001443CC"/>
    <w:rsid w:val="00144943"/>
    <w:rsid w:val="00152242"/>
    <w:rsid w:val="00155E54"/>
    <w:rsid w:val="0015615A"/>
    <w:rsid w:val="00161128"/>
    <w:rsid w:val="0016125C"/>
    <w:rsid w:val="0016627D"/>
    <w:rsid w:val="0017175A"/>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97020"/>
    <w:rsid w:val="001A35D1"/>
    <w:rsid w:val="001A4F00"/>
    <w:rsid w:val="001A4F5C"/>
    <w:rsid w:val="001A5990"/>
    <w:rsid w:val="001A650C"/>
    <w:rsid w:val="001A7785"/>
    <w:rsid w:val="001B0627"/>
    <w:rsid w:val="001B1871"/>
    <w:rsid w:val="001B30F7"/>
    <w:rsid w:val="001B31C2"/>
    <w:rsid w:val="001B55D8"/>
    <w:rsid w:val="001B789E"/>
    <w:rsid w:val="001B7915"/>
    <w:rsid w:val="001C011A"/>
    <w:rsid w:val="001C363F"/>
    <w:rsid w:val="001C69DE"/>
    <w:rsid w:val="001D5904"/>
    <w:rsid w:val="001D78ED"/>
    <w:rsid w:val="001D7A54"/>
    <w:rsid w:val="001E1E0B"/>
    <w:rsid w:val="001E1FEF"/>
    <w:rsid w:val="001E2724"/>
    <w:rsid w:val="001E3018"/>
    <w:rsid w:val="001E375F"/>
    <w:rsid w:val="001E4B0E"/>
    <w:rsid w:val="001F0FCB"/>
    <w:rsid w:val="001F5BFA"/>
    <w:rsid w:val="001F76B8"/>
    <w:rsid w:val="002006CC"/>
    <w:rsid w:val="0020266D"/>
    <w:rsid w:val="00206CB0"/>
    <w:rsid w:val="00207612"/>
    <w:rsid w:val="002101D0"/>
    <w:rsid w:val="00211DDB"/>
    <w:rsid w:val="00211F4F"/>
    <w:rsid w:val="0021374E"/>
    <w:rsid w:val="002141DF"/>
    <w:rsid w:val="00216078"/>
    <w:rsid w:val="002165B2"/>
    <w:rsid w:val="002241BF"/>
    <w:rsid w:val="0022592F"/>
    <w:rsid w:val="0022702A"/>
    <w:rsid w:val="002276CA"/>
    <w:rsid w:val="002277C8"/>
    <w:rsid w:val="00231ECE"/>
    <w:rsid w:val="00235153"/>
    <w:rsid w:val="00236464"/>
    <w:rsid w:val="00236D5D"/>
    <w:rsid w:val="00237822"/>
    <w:rsid w:val="002411CD"/>
    <w:rsid w:val="00241612"/>
    <w:rsid w:val="00247384"/>
    <w:rsid w:val="0024792C"/>
    <w:rsid w:val="002533FC"/>
    <w:rsid w:val="002541C0"/>
    <w:rsid w:val="002604BB"/>
    <w:rsid w:val="00263430"/>
    <w:rsid w:val="0026396C"/>
    <w:rsid w:val="00264612"/>
    <w:rsid w:val="00267294"/>
    <w:rsid w:val="00272AE6"/>
    <w:rsid w:val="00273004"/>
    <w:rsid w:val="00273219"/>
    <w:rsid w:val="002743F2"/>
    <w:rsid w:val="00276900"/>
    <w:rsid w:val="002774DB"/>
    <w:rsid w:val="00277E3F"/>
    <w:rsid w:val="002800AB"/>
    <w:rsid w:val="00280E2B"/>
    <w:rsid w:val="00283265"/>
    <w:rsid w:val="002839A0"/>
    <w:rsid w:val="00287B98"/>
    <w:rsid w:val="00287C86"/>
    <w:rsid w:val="002932F2"/>
    <w:rsid w:val="002950D7"/>
    <w:rsid w:val="00295833"/>
    <w:rsid w:val="00296147"/>
    <w:rsid w:val="00296E42"/>
    <w:rsid w:val="0029738B"/>
    <w:rsid w:val="002A1073"/>
    <w:rsid w:val="002A3790"/>
    <w:rsid w:val="002A3959"/>
    <w:rsid w:val="002A6DE6"/>
    <w:rsid w:val="002A75FB"/>
    <w:rsid w:val="002C004B"/>
    <w:rsid w:val="002C3A77"/>
    <w:rsid w:val="002C4F6F"/>
    <w:rsid w:val="002C514B"/>
    <w:rsid w:val="002C5508"/>
    <w:rsid w:val="002C5563"/>
    <w:rsid w:val="002D1820"/>
    <w:rsid w:val="002E5634"/>
    <w:rsid w:val="002E5D32"/>
    <w:rsid w:val="002E61AB"/>
    <w:rsid w:val="002E673C"/>
    <w:rsid w:val="002F1003"/>
    <w:rsid w:val="002F2161"/>
    <w:rsid w:val="002F3ABB"/>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29FE"/>
    <w:rsid w:val="00343403"/>
    <w:rsid w:val="00344B29"/>
    <w:rsid w:val="00347531"/>
    <w:rsid w:val="00351A37"/>
    <w:rsid w:val="00352390"/>
    <w:rsid w:val="00356602"/>
    <w:rsid w:val="0036137D"/>
    <w:rsid w:val="00361C6C"/>
    <w:rsid w:val="00362CE4"/>
    <w:rsid w:val="00363C22"/>
    <w:rsid w:val="00364973"/>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50CF"/>
    <w:rsid w:val="003A5FAA"/>
    <w:rsid w:val="003A6E58"/>
    <w:rsid w:val="003A759F"/>
    <w:rsid w:val="003B147D"/>
    <w:rsid w:val="003B223F"/>
    <w:rsid w:val="003B5AC1"/>
    <w:rsid w:val="003B712C"/>
    <w:rsid w:val="003C0BAB"/>
    <w:rsid w:val="003D0BBF"/>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3F15"/>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35776"/>
    <w:rsid w:val="00440871"/>
    <w:rsid w:val="004412EB"/>
    <w:rsid w:val="00441D28"/>
    <w:rsid w:val="00443236"/>
    <w:rsid w:val="00446947"/>
    <w:rsid w:val="004535C9"/>
    <w:rsid w:val="004547A5"/>
    <w:rsid w:val="0045565E"/>
    <w:rsid w:val="00456381"/>
    <w:rsid w:val="0046296D"/>
    <w:rsid w:val="0046385C"/>
    <w:rsid w:val="00465A76"/>
    <w:rsid w:val="00471908"/>
    <w:rsid w:val="00471942"/>
    <w:rsid w:val="00471995"/>
    <w:rsid w:val="00471F6E"/>
    <w:rsid w:val="00472429"/>
    <w:rsid w:val="00472BF0"/>
    <w:rsid w:val="004750B3"/>
    <w:rsid w:val="00481EDE"/>
    <w:rsid w:val="00482506"/>
    <w:rsid w:val="004840C4"/>
    <w:rsid w:val="00492DF0"/>
    <w:rsid w:val="004934C6"/>
    <w:rsid w:val="00493DD5"/>
    <w:rsid w:val="00494792"/>
    <w:rsid w:val="00494A06"/>
    <w:rsid w:val="00494D7F"/>
    <w:rsid w:val="0049619F"/>
    <w:rsid w:val="004968A9"/>
    <w:rsid w:val="004A0B57"/>
    <w:rsid w:val="004A146C"/>
    <w:rsid w:val="004A41AC"/>
    <w:rsid w:val="004A47BB"/>
    <w:rsid w:val="004A7522"/>
    <w:rsid w:val="004A767E"/>
    <w:rsid w:val="004B23D3"/>
    <w:rsid w:val="004B34FD"/>
    <w:rsid w:val="004B538F"/>
    <w:rsid w:val="004B600A"/>
    <w:rsid w:val="004C05EF"/>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33B3"/>
    <w:rsid w:val="00536107"/>
    <w:rsid w:val="005409B0"/>
    <w:rsid w:val="0054100A"/>
    <w:rsid w:val="00544EB2"/>
    <w:rsid w:val="00546D35"/>
    <w:rsid w:val="005575B4"/>
    <w:rsid w:val="00557F32"/>
    <w:rsid w:val="005605A2"/>
    <w:rsid w:val="00562195"/>
    <w:rsid w:val="0056412E"/>
    <w:rsid w:val="0056499B"/>
    <w:rsid w:val="00565B9B"/>
    <w:rsid w:val="00567279"/>
    <w:rsid w:val="005727E1"/>
    <w:rsid w:val="00574A43"/>
    <w:rsid w:val="0058349E"/>
    <w:rsid w:val="00585C69"/>
    <w:rsid w:val="00592B0B"/>
    <w:rsid w:val="00595D90"/>
    <w:rsid w:val="005A426C"/>
    <w:rsid w:val="005A4F7F"/>
    <w:rsid w:val="005A5250"/>
    <w:rsid w:val="005A67E4"/>
    <w:rsid w:val="005A6CA4"/>
    <w:rsid w:val="005A7E6E"/>
    <w:rsid w:val="005B1FD0"/>
    <w:rsid w:val="005B27B7"/>
    <w:rsid w:val="005B2962"/>
    <w:rsid w:val="005B44D8"/>
    <w:rsid w:val="005B6DF7"/>
    <w:rsid w:val="005B7B6A"/>
    <w:rsid w:val="005C4142"/>
    <w:rsid w:val="005C5A15"/>
    <w:rsid w:val="005C608A"/>
    <w:rsid w:val="005C6C52"/>
    <w:rsid w:val="005C752F"/>
    <w:rsid w:val="005C7B19"/>
    <w:rsid w:val="005D5A7C"/>
    <w:rsid w:val="005D61FB"/>
    <w:rsid w:val="005E2054"/>
    <w:rsid w:val="005E2155"/>
    <w:rsid w:val="005E50AC"/>
    <w:rsid w:val="005F05B2"/>
    <w:rsid w:val="005F26AB"/>
    <w:rsid w:val="005F44E7"/>
    <w:rsid w:val="005F4D21"/>
    <w:rsid w:val="005F5004"/>
    <w:rsid w:val="005F5B35"/>
    <w:rsid w:val="005F60F1"/>
    <w:rsid w:val="005F6D2C"/>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1E49"/>
    <w:rsid w:val="0064293F"/>
    <w:rsid w:val="00642D61"/>
    <w:rsid w:val="00643247"/>
    <w:rsid w:val="006476B6"/>
    <w:rsid w:val="00647A8D"/>
    <w:rsid w:val="00651933"/>
    <w:rsid w:val="006519AC"/>
    <w:rsid w:val="006522AD"/>
    <w:rsid w:val="00653448"/>
    <w:rsid w:val="00653A15"/>
    <w:rsid w:val="00654433"/>
    <w:rsid w:val="00656E8E"/>
    <w:rsid w:val="00657901"/>
    <w:rsid w:val="006610CE"/>
    <w:rsid w:val="00663356"/>
    <w:rsid w:val="00666E04"/>
    <w:rsid w:val="00666EFF"/>
    <w:rsid w:val="00667BFC"/>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16C2"/>
    <w:rsid w:val="006F4733"/>
    <w:rsid w:val="006F47D6"/>
    <w:rsid w:val="006F57CB"/>
    <w:rsid w:val="007025AF"/>
    <w:rsid w:val="007025D2"/>
    <w:rsid w:val="007059A2"/>
    <w:rsid w:val="007114EF"/>
    <w:rsid w:val="007171B2"/>
    <w:rsid w:val="00717411"/>
    <w:rsid w:val="0072024B"/>
    <w:rsid w:val="007207CD"/>
    <w:rsid w:val="007236CC"/>
    <w:rsid w:val="00726A23"/>
    <w:rsid w:val="00726A27"/>
    <w:rsid w:val="0072766F"/>
    <w:rsid w:val="007309FF"/>
    <w:rsid w:val="007315FA"/>
    <w:rsid w:val="0073259C"/>
    <w:rsid w:val="00733257"/>
    <w:rsid w:val="00733618"/>
    <w:rsid w:val="00735829"/>
    <w:rsid w:val="00736DD1"/>
    <w:rsid w:val="0074147F"/>
    <w:rsid w:val="007420E4"/>
    <w:rsid w:val="007421E7"/>
    <w:rsid w:val="00744D80"/>
    <w:rsid w:val="00744E83"/>
    <w:rsid w:val="00744EAA"/>
    <w:rsid w:val="0074650B"/>
    <w:rsid w:val="00753E51"/>
    <w:rsid w:val="00754C48"/>
    <w:rsid w:val="007562C4"/>
    <w:rsid w:val="00756466"/>
    <w:rsid w:val="00765CA5"/>
    <w:rsid w:val="007708A4"/>
    <w:rsid w:val="00771994"/>
    <w:rsid w:val="00774653"/>
    <w:rsid w:val="0077536B"/>
    <w:rsid w:val="00775812"/>
    <w:rsid w:val="007760AD"/>
    <w:rsid w:val="007770F6"/>
    <w:rsid w:val="0077713C"/>
    <w:rsid w:val="00777C98"/>
    <w:rsid w:val="00780A8A"/>
    <w:rsid w:val="00781144"/>
    <w:rsid w:val="00781196"/>
    <w:rsid w:val="007819EA"/>
    <w:rsid w:val="00782C96"/>
    <w:rsid w:val="007835EC"/>
    <w:rsid w:val="00784AA9"/>
    <w:rsid w:val="00794561"/>
    <w:rsid w:val="007976C3"/>
    <w:rsid w:val="007978EA"/>
    <w:rsid w:val="00797C05"/>
    <w:rsid w:val="007A284F"/>
    <w:rsid w:val="007A3DA9"/>
    <w:rsid w:val="007A450C"/>
    <w:rsid w:val="007A6603"/>
    <w:rsid w:val="007A6F7D"/>
    <w:rsid w:val="007A7B10"/>
    <w:rsid w:val="007B246C"/>
    <w:rsid w:val="007C4A7B"/>
    <w:rsid w:val="007C55B8"/>
    <w:rsid w:val="007C6B47"/>
    <w:rsid w:val="007D042A"/>
    <w:rsid w:val="007D36E7"/>
    <w:rsid w:val="007D4F0A"/>
    <w:rsid w:val="007D6022"/>
    <w:rsid w:val="007D66C0"/>
    <w:rsid w:val="007E2C2E"/>
    <w:rsid w:val="007E5254"/>
    <w:rsid w:val="007E538D"/>
    <w:rsid w:val="007E5497"/>
    <w:rsid w:val="007E6D8F"/>
    <w:rsid w:val="007E7B12"/>
    <w:rsid w:val="007F0D95"/>
    <w:rsid w:val="007F3BA0"/>
    <w:rsid w:val="007F6F11"/>
    <w:rsid w:val="007F6FF7"/>
    <w:rsid w:val="007F73A7"/>
    <w:rsid w:val="00800577"/>
    <w:rsid w:val="008007B9"/>
    <w:rsid w:val="00802E28"/>
    <w:rsid w:val="0080543D"/>
    <w:rsid w:val="00805C26"/>
    <w:rsid w:val="00812BAC"/>
    <w:rsid w:val="00812DD2"/>
    <w:rsid w:val="008135BB"/>
    <w:rsid w:val="008154C5"/>
    <w:rsid w:val="008165E0"/>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476"/>
    <w:rsid w:val="00843669"/>
    <w:rsid w:val="00844590"/>
    <w:rsid w:val="00846A18"/>
    <w:rsid w:val="00847788"/>
    <w:rsid w:val="00847D8C"/>
    <w:rsid w:val="0085186D"/>
    <w:rsid w:val="00851CB9"/>
    <w:rsid w:val="00852509"/>
    <w:rsid w:val="008527AB"/>
    <w:rsid w:val="00852F7C"/>
    <w:rsid w:val="008535F6"/>
    <w:rsid w:val="00853F74"/>
    <w:rsid w:val="008566DB"/>
    <w:rsid w:val="0085752A"/>
    <w:rsid w:val="008651EB"/>
    <w:rsid w:val="008652DB"/>
    <w:rsid w:val="00867B1E"/>
    <w:rsid w:val="0087086B"/>
    <w:rsid w:val="0087102D"/>
    <w:rsid w:val="008720AD"/>
    <w:rsid w:val="00874179"/>
    <w:rsid w:val="00875A08"/>
    <w:rsid w:val="00876F0C"/>
    <w:rsid w:val="00876FDF"/>
    <w:rsid w:val="008802E4"/>
    <w:rsid w:val="00881A8C"/>
    <w:rsid w:val="00883198"/>
    <w:rsid w:val="00884087"/>
    <w:rsid w:val="00885E55"/>
    <w:rsid w:val="00886154"/>
    <w:rsid w:val="00887767"/>
    <w:rsid w:val="00887AF8"/>
    <w:rsid w:val="00890443"/>
    <w:rsid w:val="00890535"/>
    <w:rsid w:val="00893744"/>
    <w:rsid w:val="00894818"/>
    <w:rsid w:val="00895099"/>
    <w:rsid w:val="008A0028"/>
    <w:rsid w:val="008A073B"/>
    <w:rsid w:val="008A1165"/>
    <w:rsid w:val="008A27D1"/>
    <w:rsid w:val="008A39D8"/>
    <w:rsid w:val="008A64A2"/>
    <w:rsid w:val="008B6984"/>
    <w:rsid w:val="008B6DD4"/>
    <w:rsid w:val="008C25B5"/>
    <w:rsid w:val="008C3C93"/>
    <w:rsid w:val="008C47C3"/>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6D17"/>
    <w:rsid w:val="008F1438"/>
    <w:rsid w:val="008F15D0"/>
    <w:rsid w:val="008F679F"/>
    <w:rsid w:val="009012B8"/>
    <w:rsid w:val="0090323C"/>
    <w:rsid w:val="009040BC"/>
    <w:rsid w:val="00904273"/>
    <w:rsid w:val="009118F1"/>
    <w:rsid w:val="0091202A"/>
    <w:rsid w:val="0091400C"/>
    <w:rsid w:val="0091479E"/>
    <w:rsid w:val="00915BF0"/>
    <w:rsid w:val="00917AFD"/>
    <w:rsid w:val="00920757"/>
    <w:rsid w:val="009214DA"/>
    <w:rsid w:val="00921D9E"/>
    <w:rsid w:val="00923F02"/>
    <w:rsid w:val="00925195"/>
    <w:rsid w:val="009251AF"/>
    <w:rsid w:val="00926644"/>
    <w:rsid w:val="009267EF"/>
    <w:rsid w:val="00927587"/>
    <w:rsid w:val="0093213B"/>
    <w:rsid w:val="009323B7"/>
    <w:rsid w:val="009326AE"/>
    <w:rsid w:val="00932C9C"/>
    <w:rsid w:val="0093357B"/>
    <w:rsid w:val="009347B7"/>
    <w:rsid w:val="00934BD6"/>
    <w:rsid w:val="009414DE"/>
    <w:rsid w:val="00941744"/>
    <w:rsid w:val="00942EBC"/>
    <w:rsid w:val="00942FD2"/>
    <w:rsid w:val="00944033"/>
    <w:rsid w:val="00944B10"/>
    <w:rsid w:val="0095078E"/>
    <w:rsid w:val="00951485"/>
    <w:rsid w:val="00962008"/>
    <w:rsid w:val="00964EF8"/>
    <w:rsid w:val="00965077"/>
    <w:rsid w:val="009658B5"/>
    <w:rsid w:val="009701B6"/>
    <w:rsid w:val="00973E66"/>
    <w:rsid w:val="009743F9"/>
    <w:rsid w:val="00974AB7"/>
    <w:rsid w:val="0097703C"/>
    <w:rsid w:val="00980465"/>
    <w:rsid w:val="00980B9C"/>
    <w:rsid w:val="0098120D"/>
    <w:rsid w:val="00983251"/>
    <w:rsid w:val="00983F35"/>
    <w:rsid w:val="009857E1"/>
    <w:rsid w:val="0098698F"/>
    <w:rsid w:val="00986E1D"/>
    <w:rsid w:val="00990B5A"/>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0EF7"/>
    <w:rsid w:val="009C7990"/>
    <w:rsid w:val="009C7C26"/>
    <w:rsid w:val="009D3A2D"/>
    <w:rsid w:val="009D3A7D"/>
    <w:rsid w:val="009D3C85"/>
    <w:rsid w:val="009D40B9"/>
    <w:rsid w:val="009D4A9B"/>
    <w:rsid w:val="009D4B87"/>
    <w:rsid w:val="009D58A1"/>
    <w:rsid w:val="009D64C8"/>
    <w:rsid w:val="009D6A0F"/>
    <w:rsid w:val="009D77B4"/>
    <w:rsid w:val="009E0CEF"/>
    <w:rsid w:val="009E55E1"/>
    <w:rsid w:val="009F0B68"/>
    <w:rsid w:val="009F160C"/>
    <w:rsid w:val="009F1D85"/>
    <w:rsid w:val="009F2601"/>
    <w:rsid w:val="00A02020"/>
    <w:rsid w:val="00A02123"/>
    <w:rsid w:val="00A0296A"/>
    <w:rsid w:val="00A10563"/>
    <w:rsid w:val="00A105A4"/>
    <w:rsid w:val="00A10B71"/>
    <w:rsid w:val="00A2087A"/>
    <w:rsid w:val="00A23B7B"/>
    <w:rsid w:val="00A34359"/>
    <w:rsid w:val="00A35196"/>
    <w:rsid w:val="00A379EB"/>
    <w:rsid w:val="00A37F4E"/>
    <w:rsid w:val="00A40EE9"/>
    <w:rsid w:val="00A41FEA"/>
    <w:rsid w:val="00A46B44"/>
    <w:rsid w:val="00A472CF"/>
    <w:rsid w:val="00A47322"/>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529D"/>
    <w:rsid w:val="00A854B5"/>
    <w:rsid w:val="00A86890"/>
    <w:rsid w:val="00A904D7"/>
    <w:rsid w:val="00AA1538"/>
    <w:rsid w:val="00AA59D2"/>
    <w:rsid w:val="00AA786A"/>
    <w:rsid w:val="00AB0FF5"/>
    <w:rsid w:val="00AB21EA"/>
    <w:rsid w:val="00AB2A0A"/>
    <w:rsid w:val="00AB363B"/>
    <w:rsid w:val="00AB4FA4"/>
    <w:rsid w:val="00AC0407"/>
    <w:rsid w:val="00AC054C"/>
    <w:rsid w:val="00AC0A86"/>
    <w:rsid w:val="00AC4286"/>
    <w:rsid w:val="00AD069C"/>
    <w:rsid w:val="00AD0B94"/>
    <w:rsid w:val="00AD0D2F"/>
    <w:rsid w:val="00AD0DA8"/>
    <w:rsid w:val="00AD27AC"/>
    <w:rsid w:val="00AD5E4B"/>
    <w:rsid w:val="00AE21B1"/>
    <w:rsid w:val="00AE324F"/>
    <w:rsid w:val="00AE3F3B"/>
    <w:rsid w:val="00AE4575"/>
    <w:rsid w:val="00AE544E"/>
    <w:rsid w:val="00AE7048"/>
    <w:rsid w:val="00AF0528"/>
    <w:rsid w:val="00AF1C00"/>
    <w:rsid w:val="00AF4849"/>
    <w:rsid w:val="00AF4CAE"/>
    <w:rsid w:val="00AF513B"/>
    <w:rsid w:val="00AF740D"/>
    <w:rsid w:val="00B0020B"/>
    <w:rsid w:val="00B005A7"/>
    <w:rsid w:val="00B0067B"/>
    <w:rsid w:val="00B01B58"/>
    <w:rsid w:val="00B02FF4"/>
    <w:rsid w:val="00B03C02"/>
    <w:rsid w:val="00B0468E"/>
    <w:rsid w:val="00B04E81"/>
    <w:rsid w:val="00B06AE7"/>
    <w:rsid w:val="00B06C74"/>
    <w:rsid w:val="00B11978"/>
    <w:rsid w:val="00B13270"/>
    <w:rsid w:val="00B137C6"/>
    <w:rsid w:val="00B14579"/>
    <w:rsid w:val="00B149B3"/>
    <w:rsid w:val="00B159E5"/>
    <w:rsid w:val="00B162D1"/>
    <w:rsid w:val="00B1692D"/>
    <w:rsid w:val="00B1710F"/>
    <w:rsid w:val="00B20656"/>
    <w:rsid w:val="00B2178E"/>
    <w:rsid w:val="00B27AEA"/>
    <w:rsid w:val="00B3461C"/>
    <w:rsid w:val="00B35404"/>
    <w:rsid w:val="00B42E74"/>
    <w:rsid w:val="00B461F1"/>
    <w:rsid w:val="00B4727C"/>
    <w:rsid w:val="00B50D91"/>
    <w:rsid w:val="00B627CC"/>
    <w:rsid w:val="00B6449C"/>
    <w:rsid w:val="00B65BBB"/>
    <w:rsid w:val="00B713A8"/>
    <w:rsid w:val="00B71A9F"/>
    <w:rsid w:val="00B748E6"/>
    <w:rsid w:val="00B748E9"/>
    <w:rsid w:val="00B76509"/>
    <w:rsid w:val="00B81428"/>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A709B"/>
    <w:rsid w:val="00BB2C10"/>
    <w:rsid w:val="00BB3218"/>
    <w:rsid w:val="00BC08B3"/>
    <w:rsid w:val="00BC1244"/>
    <w:rsid w:val="00BC1C79"/>
    <w:rsid w:val="00BC2B28"/>
    <w:rsid w:val="00BC444F"/>
    <w:rsid w:val="00BC5AE6"/>
    <w:rsid w:val="00BD040D"/>
    <w:rsid w:val="00BD1E1C"/>
    <w:rsid w:val="00BD4DD6"/>
    <w:rsid w:val="00BD61D6"/>
    <w:rsid w:val="00BD6707"/>
    <w:rsid w:val="00BE12F9"/>
    <w:rsid w:val="00BE1527"/>
    <w:rsid w:val="00BE156E"/>
    <w:rsid w:val="00BE1F1F"/>
    <w:rsid w:val="00BE377F"/>
    <w:rsid w:val="00BE3E6B"/>
    <w:rsid w:val="00BE71D1"/>
    <w:rsid w:val="00BE775F"/>
    <w:rsid w:val="00BF212E"/>
    <w:rsid w:val="00BF2F3F"/>
    <w:rsid w:val="00BF4E93"/>
    <w:rsid w:val="00BF4EA9"/>
    <w:rsid w:val="00BF6919"/>
    <w:rsid w:val="00C03077"/>
    <w:rsid w:val="00C0342B"/>
    <w:rsid w:val="00C03967"/>
    <w:rsid w:val="00C05E0B"/>
    <w:rsid w:val="00C0654E"/>
    <w:rsid w:val="00C06E26"/>
    <w:rsid w:val="00C0738B"/>
    <w:rsid w:val="00C10044"/>
    <w:rsid w:val="00C1073D"/>
    <w:rsid w:val="00C107EE"/>
    <w:rsid w:val="00C10F5D"/>
    <w:rsid w:val="00C11A96"/>
    <w:rsid w:val="00C1276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6A87"/>
    <w:rsid w:val="00CD7106"/>
    <w:rsid w:val="00CD791A"/>
    <w:rsid w:val="00CE60A8"/>
    <w:rsid w:val="00CE67ED"/>
    <w:rsid w:val="00CE6B7C"/>
    <w:rsid w:val="00CE7168"/>
    <w:rsid w:val="00CE79AB"/>
    <w:rsid w:val="00CE7C79"/>
    <w:rsid w:val="00CF2363"/>
    <w:rsid w:val="00CF3BBE"/>
    <w:rsid w:val="00CF7F38"/>
    <w:rsid w:val="00D02D93"/>
    <w:rsid w:val="00D03EBF"/>
    <w:rsid w:val="00D06554"/>
    <w:rsid w:val="00D16CB8"/>
    <w:rsid w:val="00D177BA"/>
    <w:rsid w:val="00D2147B"/>
    <w:rsid w:val="00D22B51"/>
    <w:rsid w:val="00D2748D"/>
    <w:rsid w:val="00D32650"/>
    <w:rsid w:val="00D35A33"/>
    <w:rsid w:val="00D41BC0"/>
    <w:rsid w:val="00D4212E"/>
    <w:rsid w:val="00D44E0F"/>
    <w:rsid w:val="00D44EA6"/>
    <w:rsid w:val="00D46ABE"/>
    <w:rsid w:val="00D472C5"/>
    <w:rsid w:val="00D51354"/>
    <w:rsid w:val="00D51AB9"/>
    <w:rsid w:val="00D55ABD"/>
    <w:rsid w:val="00D55F78"/>
    <w:rsid w:val="00D56F22"/>
    <w:rsid w:val="00D60837"/>
    <w:rsid w:val="00D60A47"/>
    <w:rsid w:val="00D622DC"/>
    <w:rsid w:val="00D6634C"/>
    <w:rsid w:val="00D71C2E"/>
    <w:rsid w:val="00D737E9"/>
    <w:rsid w:val="00D75065"/>
    <w:rsid w:val="00D763F5"/>
    <w:rsid w:val="00D77961"/>
    <w:rsid w:val="00D8083A"/>
    <w:rsid w:val="00D82ED2"/>
    <w:rsid w:val="00D8383D"/>
    <w:rsid w:val="00D83ECF"/>
    <w:rsid w:val="00D87207"/>
    <w:rsid w:val="00D907E8"/>
    <w:rsid w:val="00D930A9"/>
    <w:rsid w:val="00D93B18"/>
    <w:rsid w:val="00D94471"/>
    <w:rsid w:val="00D9489C"/>
    <w:rsid w:val="00DA2AD0"/>
    <w:rsid w:val="00DA57CD"/>
    <w:rsid w:val="00DA5C28"/>
    <w:rsid w:val="00DB07FE"/>
    <w:rsid w:val="00DB2159"/>
    <w:rsid w:val="00DB30EB"/>
    <w:rsid w:val="00DB4B0E"/>
    <w:rsid w:val="00DB7BC5"/>
    <w:rsid w:val="00DC69F2"/>
    <w:rsid w:val="00DC6F3C"/>
    <w:rsid w:val="00DD0839"/>
    <w:rsid w:val="00DD3A7E"/>
    <w:rsid w:val="00DD546F"/>
    <w:rsid w:val="00DD6DE3"/>
    <w:rsid w:val="00DD7D93"/>
    <w:rsid w:val="00DE063A"/>
    <w:rsid w:val="00DE0D69"/>
    <w:rsid w:val="00DE20FD"/>
    <w:rsid w:val="00DE2C96"/>
    <w:rsid w:val="00DE305A"/>
    <w:rsid w:val="00DE65BD"/>
    <w:rsid w:val="00DF0810"/>
    <w:rsid w:val="00DF14D6"/>
    <w:rsid w:val="00DF3052"/>
    <w:rsid w:val="00DF3175"/>
    <w:rsid w:val="00DF39BC"/>
    <w:rsid w:val="00DF590C"/>
    <w:rsid w:val="00DF5EB6"/>
    <w:rsid w:val="00E00282"/>
    <w:rsid w:val="00E04443"/>
    <w:rsid w:val="00E04942"/>
    <w:rsid w:val="00E05E6C"/>
    <w:rsid w:val="00E06995"/>
    <w:rsid w:val="00E13199"/>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406AD"/>
    <w:rsid w:val="00E40B4F"/>
    <w:rsid w:val="00E41650"/>
    <w:rsid w:val="00E43E56"/>
    <w:rsid w:val="00E446C9"/>
    <w:rsid w:val="00E45466"/>
    <w:rsid w:val="00E50D3C"/>
    <w:rsid w:val="00E52AC2"/>
    <w:rsid w:val="00E5493D"/>
    <w:rsid w:val="00E56036"/>
    <w:rsid w:val="00E56A8B"/>
    <w:rsid w:val="00E628B5"/>
    <w:rsid w:val="00E62E0C"/>
    <w:rsid w:val="00E63BAF"/>
    <w:rsid w:val="00E67F9C"/>
    <w:rsid w:val="00E72AC9"/>
    <w:rsid w:val="00E73612"/>
    <w:rsid w:val="00E73AB8"/>
    <w:rsid w:val="00E74904"/>
    <w:rsid w:val="00E82243"/>
    <w:rsid w:val="00E9068C"/>
    <w:rsid w:val="00E90E97"/>
    <w:rsid w:val="00E935B5"/>
    <w:rsid w:val="00E93B16"/>
    <w:rsid w:val="00E95336"/>
    <w:rsid w:val="00E96B82"/>
    <w:rsid w:val="00EA1798"/>
    <w:rsid w:val="00EA1A26"/>
    <w:rsid w:val="00EA2DAD"/>
    <w:rsid w:val="00EA4226"/>
    <w:rsid w:val="00EA652E"/>
    <w:rsid w:val="00EB1FA7"/>
    <w:rsid w:val="00EB4740"/>
    <w:rsid w:val="00EB5133"/>
    <w:rsid w:val="00EB6AE6"/>
    <w:rsid w:val="00EC12B5"/>
    <w:rsid w:val="00EC30E3"/>
    <w:rsid w:val="00ED0252"/>
    <w:rsid w:val="00ED111A"/>
    <w:rsid w:val="00ED2B18"/>
    <w:rsid w:val="00ED3B21"/>
    <w:rsid w:val="00ED5A61"/>
    <w:rsid w:val="00ED6497"/>
    <w:rsid w:val="00EE20EB"/>
    <w:rsid w:val="00EE46F3"/>
    <w:rsid w:val="00EE5B47"/>
    <w:rsid w:val="00EE7C96"/>
    <w:rsid w:val="00EF17F1"/>
    <w:rsid w:val="00EF3857"/>
    <w:rsid w:val="00EF57AA"/>
    <w:rsid w:val="00F001DC"/>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B23"/>
    <w:rsid w:val="00F51545"/>
    <w:rsid w:val="00F538A5"/>
    <w:rsid w:val="00F548C8"/>
    <w:rsid w:val="00F54C5F"/>
    <w:rsid w:val="00F554A9"/>
    <w:rsid w:val="00F5559D"/>
    <w:rsid w:val="00F579B6"/>
    <w:rsid w:val="00F6134F"/>
    <w:rsid w:val="00F62898"/>
    <w:rsid w:val="00F66B04"/>
    <w:rsid w:val="00F71930"/>
    <w:rsid w:val="00F733FC"/>
    <w:rsid w:val="00F7419D"/>
    <w:rsid w:val="00F77043"/>
    <w:rsid w:val="00F801AE"/>
    <w:rsid w:val="00F80823"/>
    <w:rsid w:val="00F819D8"/>
    <w:rsid w:val="00F81C15"/>
    <w:rsid w:val="00F81EC9"/>
    <w:rsid w:val="00F82088"/>
    <w:rsid w:val="00F82210"/>
    <w:rsid w:val="00F83100"/>
    <w:rsid w:val="00F83BD6"/>
    <w:rsid w:val="00F84DD2"/>
    <w:rsid w:val="00F91EAA"/>
    <w:rsid w:val="00F9253C"/>
    <w:rsid w:val="00F92B9E"/>
    <w:rsid w:val="00F93FE0"/>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C6E94"/>
    <w:rsid w:val="00FD06C0"/>
    <w:rsid w:val="00FD1B2B"/>
    <w:rsid w:val="00FD3E21"/>
    <w:rsid w:val="00FD6907"/>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25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3899474">
      <w:bodyDiv w:val="1"/>
      <w:marLeft w:val="0"/>
      <w:marRight w:val="0"/>
      <w:marTop w:val="0"/>
      <w:marBottom w:val="0"/>
      <w:divBdr>
        <w:top w:val="none" w:sz="0" w:space="0" w:color="auto"/>
        <w:left w:val="none" w:sz="0" w:space="0" w:color="auto"/>
        <w:bottom w:val="none" w:sz="0" w:space="0" w:color="auto"/>
        <w:right w:val="none" w:sz="0" w:space="0" w:color="auto"/>
      </w:divBdr>
      <w:divsChild>
        <w:div w:id="1278216797">
          <w:marLeft w:val="0"/>
          <w:marRight w:val="0"/>
          <w:marTop w:val="0"/>
          <w:marBottom w:val="0"/>
          <w:divBdr>
            <w:top w:val="none" w:sz="0" w:space="0" w:color="auto"/>
            <w:left w:val="none" w:sz="0" w:space="0" w:color="auto"/>
            <w:bottom w:val="none" w:sz="0" w:space="0" w:color="auto"/>
            <w:right w:val="none" w:sz="0" w:space="0" w:color="auto"/>
          </w:divBdr>
          <w:divsChild>
            <w:div w:id="481435308">
              <w:marLeft w:val="0"/>
              <w:marRight w:val="0"/>
              <w:marTop w:val="0"/>
              <w:marBottom w:val="0"/>
              <w:divBdr>
                <w:top w:val="none" w:sz="0" w:space="0" w:color="auto"/>
                <w:left w:val="none" w:sz="0" w:space="0" w:color="auto"/>
                <w:bottom w:val="none" w:sz="0" w:space="0" w:color="auto"/>
                <w:right w:val="none" w:sz="0" w:space="0" w:color="auto"/>
              </w:divBdr>
              <w:divsChild>
                <w:div w:id="2135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TotalTime>
  <Pages>1</Pages>
  <Words>1363</Words>
  <Characters>7771</Characters>
  <Application>Microsoft Office Word</Application>
  <DocSecurity>0</DocSecurity>
  <Lines>64</Lines>
  <Paragraphs>18</Paragraphs>
  <ScaleCrop>false</ScaleCrop>
  <Company>TURMOB</Company>
  <LinksUpToDate>false</LinksUpToDate>
  <CharactersWithSpaces>9116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cp:lastModifiedBy>
  <cp:revision>826</cp:revision>
  <cp:lastPrinted>2013-12-13T06:43:00Z</cp:lastPrinted>
  <dcterms:created xsi:type="dcterms:W3CDTF">2013-06-03T05:31:00Z</dcterms:created>
  <dcterms:modified xsi:type="dcterms:W3CDTF">2014-04-15T07:25:00Z</dcterms:modified>
</cp:coreProperties>
</file>