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65C3A" w:rsidRPr="00965C3A" w:rsidTr="00965C3A">
        <w:trPr>
          <w:jc w:val="center"/>
        </w:trPr>
        <w:tc>
          <w:tcPr>
            <w:tcW w:w="9104" w:type="dxa"/>
            <w:hideMark/>
          </w:tcPr>
          <w:tbl>
            <w:tblPr>
              <w:tblW w:w="8789" w:type="dxa"/>
              <w:jc w:val="center"/>
              <w:tblLook w:val="01E0"/>
            </w:tblPr>
            <w:tblGrid>
              <w:gridCol w:w="2931"/>
              <w:gridCol w:w="2931"/>
              <w:gridCol w:w="2927"/>
            </w:tblGrid>
            <w:tr w:rsidR="00965C3A" w:rsidRPr="00965C3A">
              <w:trPr>
                <w:trHeight w:val="317"/>
                <w:jc w:val="center"/>
              </w:trPr>
              <w:tc>
                <w:tcPr>
                  <w:tcW w:w="2931" w:type="dxa"/>
                  <w:tcBorders>
                    <w:top w:val="nil"/>
                    <w:left w:val="nil"/>
                    <w:bottom w:val="single" w:sz="4" w:space="0" w:color="660066"/>
                    <w:right w:val="nil"/>
                  </w:tcBorders>
                  <w:vAlign w:val="center"/>
                  <w:hideMark/>
                </w:tcPr>
                <w:p w:rsidR="00965C3A" w:rsidRPr="00965C3A" w:rsidRDefault="00965C3A" w:rsidP="00965C3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65C3A">
                    <w:rPr>
                      <w:rFonts w:ascii="Arial" w:eastAsia="Times New Roman" w:hAnsi="Arial" w:cs="Arial"/>
                      <w:sz w:val="16"/>
                      <w:szCs w:val="16"/>
                      <w:lang w:eastAsia="tr-TR"/>
                    </w:rPr>
                    <w:t>9 Temmuz 2015 PERŞEMBE</w:t>
                  </w:r>
                </w:p>
              </w:tc>
              <w:tc>
                <w:tcPr>
                  <w:tcW w:w="2931" w:type="dxa"/>
                  <w:tcBorders>
                    <w:top w:val="nil"/>
                    <w:left w:val="nil"/>
                    <w:bottom w:val="single" w:sz="4" w:space="0" w:color="660066"/>
                    <w:right w:val="nil"/>
                  </w:tcBorders>
                  <w:vAlign w:val="center"/>
                  <w:hideMark/>
                </w:tcPr>
                <w:p w:rsidR="00965C3A" w:rsidRPr="00965C3A" w:rsidRDefault="00965C3A" w:rsidP="00965C3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65C3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65C3A" w:rsidRPr="00965C3A" w:rsidRDefault="00965C3A" w:rsidP="00965C3A">
                  <w:pPr>
                    <w:spacing w:before="100" w:beforeAutospacing="1" w:after="100" w:afterAutospacing="1" w:line="240" w:lineRule="auto"/>
                    <w:jc w:val="right"/>
                    <w:rPr>
                      <w:rFonts w:ascii="Arial" w:eastAsia="Times New Roman" w:hAnsi="Arial" w:cs="Arial"/>
                      <w:sz w:val="16"/>
                      <w:szCs w:val="16"/>
                      <w:lang w:eastAsia="tr-TR"/>
                    </w:rPr>
                  </w:pPr>
                  <w:r w:rsidRPr="00965C3A">
                    <w:rPr>
                      <w:rFonts w:ascii="Arial" w:eastAsia="Times New Roman" w:hAnsi="Arial" w:cs="Arial"/>
                      <w:sz w:val="16"/>
                      <w:szCs w:val="16"/>
                      <w:lang w:eastAsia="tr-TR"/>
                    </w:rPr>
                    <w:t>Sayı : 29411</w:t>
                  </w:r>
                </w:p>
              </w:tc>
            </w:tr>
            <w:tr w:rsidR="00965C3A" w:rsidRPr="00965C3A">
              <w:trPr>
                <w:trHeight w:val="480"/>
                <w:jc w:val="center"/>
              </w:trPr>
              <w:tc>
                <w:tcPr>
                  <w:tcW w:w="8789" w:type="dxa"/>
                  <w:gridSpan w:val="3"/>
                  <w:vAlign w:val="center"/>
                  <w:hideMark/>
                </w:tcPr>
                <w:p w:rsidR="00965C3A" w:rsidRPr="00965C3A" w:rsidRDefault="00965C3A" w:rsidP="00965C3A">
                  <w:pPr>
                    <w:spacing w:before="100" w:beforeAutospacing="1" w:after="100" w:afterAutospacing="1" w:line="240" w:lineRule="auto"/>
                    <w:jc w:val="center"/>
                    <w:rPr>
                      <w:rFonts w:ascii="Arial" w:eastAsia="Times New Roman" w:hAnsi="Arial" w:cs="Arial"/>
                      <w:b/>
                      <w:color w:val="000080"/>
                      <w:sz w:val="18"/>
                      <w:szCs w:val="18"/>
                      <w:lang w:eastAsia="tr-TR"/>
                    </w:rPr>
                  </w:pPr>
                  <w:r w:rsidRPr="00965C3A">
                    <w:rPr>
                      <w:rFonts w:ascii="Arial" w:eastAsia="Times New Roman" w:hAnsi="Arial" w:cs="Arial"/>
                      <w:b/>
                      <w:color w:val="000080"/>
                      <w:sz w:val="18"/>
                      <w:szCs w:val="18"/>
                      <w:lang w:eastAsia="tr-TR"/>
                    </w:rPr>
                    <w:t>BAKANLAR KURULU KARARI</w:t>
                  </w:r>
                </w:p>
              </w:tc>
            </w:tr>
            <w:tr w:rsidR="00965C3A" w:rsidRPr="00965C3A">
              <w:trPr>
                <w:trHeight w:val="480"/>
                <w:jc w:val="center"/>
              </w:trPr>
              <w:tc>
                <w:tcPr>
                  <w:tcW w:w="8789" w:type="dxa"/>
                  <w:gridSpan w:val="3"/>
                  <w:vAlign w:val="center"/>
                </w:tcPr>
                <w:p w:rsidR="00965C3A" w:rsidRPr="00965C3A" w:rsidRDefault="00965C3A" w:rsidP="00965C3A">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r w:rsidRPr="00965C3A">
                    <w:rPr>
                      <w:rFonts w:ascii="Times New Roman" w:eastAsia="Times New Roman" w:hAnsi="Times New Roman" w:cs="Times New Roman"/>
                      <w:b/>
                      <w:sz w:val="18"/>
                      <w:u w:val="single"/>
                      <w:lang w:val="en-GB" w:eastAsia="tr-TR"/>
                    </w:rPr>
                    <w:t>Karar Sayısı : 2015/7757</w:t>
                  </w:r>
                </w:p>
                <w:p w:rsidR="00965C3A" w:rsidRPr="00965C3A" w:rsidRDefault="00965C3A" w:rsidP="00965C3A">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965C3A">
                    <w:rPr>
                      <w:rFonts w:ascii="Times New Roman" w:eastAsia="Times New Roman" w:hAnsi="Times New Roman" w:cs="Times New Roman"/>
                      <w:sz w:val="18"/>
                      <w:lang w:val="en-GB" w:eastAsia="tr-TR"/>
                    </w:rPr>
                    <w:t>Ekli “3093 Sayılı Türkiye Radyo-Televizyon Kurumu Gelirleri Kanunu Uyarınca Radyo, Televizyon, Video ve Birleşik Cihazlar ile Bunların Dışında Kalan Radyo ve Televizyon Yayınlarını Almaya Yarayan Her Türlü Cihazdan Alınacak Bandrol Ücretlerine İlişkin Karar”ın yürürlüğe konulması; Gümrük ve Ticaret Bakanlığının 8/5/2015 tarihli ve 7774877 sayılı yazısı üzerine, anılan Kanunun 4 üncü maddesine göre, Bakanlar Kurulu’nca 15/6/2015 tarihinde kararlaştırılmıştır.</w:t>
                  </w:r>
                </w:p>
                <w:p w:rsidR="00965C3A" w:rsidRPr="00965C3A" w:rsidRDefault="00965C3A" w:rsidP="00965C3A">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965C3A" w:rsidRPr="00965C3A" w:rsidRDefault="00965C3A" w:rsidP="00965C3A">
                  <w:pPr>
                    <w:tabs>
                      <w:tab w:val="center" w:pos="7131"/>
                    </w:tabs>
                    <w:spacing w:before="170" w:after="0" w:line="240" w:lineRule="exact"/>
                    <w:jc w:val="both"/>
                    <w:rPr>
                      <w:rFonts w:ascii="Times New Roman" w:eastAsia="Times New Roman" w:hAnsi="Times New Roman" w:cs="Times New Roman"/>
                      <w:sz w:val="14"/>
                      <w:szCs w:val="14"/>
                      <w:lang w:val="en-GB" w:eastAsia="tr-TR"/>
                    </w:rPr>
                  </w:pPr>
                  <w:r w:rsidRPr="00965C3A">
                    <w:rPr>
                      <w:rFonts w:ascii="Times New Roman" w:eastAsia="Times New Roman" w:hAnsi="Times New Roman" w:cs="Times New Roman"/>
                      <w:b/>
                      <w:sz w:val="14"/>
                      <w:lang w:val="en-GB" w:eastAsia="tr-TR"/>
                    </w:rPr>
                    <w:tab/>
                    <w:t>Recep Tayyip ERDOĞAN</w:t>
                  </w:r>
                </w:p>
                <w:p w:rsidR="00965C3A" w:rsidRPr="00965C3A" w:rsidRDefault="00965C3A" w:rsidP="00965C3A">
                  <w:pPr>
                    <w:tabs>
                      <w:tab w:val="center" w:pos="713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CUMHURBAŞKANI</w:t>
                  </w:r>
                </w:p>
                <w:p w:rsidR="00965C3A" w:rsidRPr="00965C3A" w:rsidRDefault="00965C3A" w:rsidP="00965C3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Ahmet DAVUTOĞLU</w:t>
                  </w:r>
                </w:p>
                <w:p w:rsidR="00965C3A" w:rsidRPr="00965C3A" w:rsidRDefault="00965C3A" w:rsidP="00965C3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Başbakan</w:t>
                  </w:r>
                </w:p>
                <w:p w:rsidR="00965C3A" w:rsidRPr="00965C3A" w:rsidRDefault="00965C3A" w:rsidP="00965C3A">
                  <w:pPr>
                    <w:tabs>
                      <w:tab w:val="center" w:pos="914"/>
                      <w:tab w:val="center" w:pos="2991"/>
                      <w:tab w:val="center" w:pos="5151"/>
                      <w:tab w:val="center" w:pos="7131"/>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B. ARINÇ</w:t>
                  </w:r>
                  <w:r w:rsidRPr="00965C3A">
                    <w:rPr>
                      <w:rFonts w:ascii="Times New Roman" w:eastAsia="Times New Roman" w:hAnsi="Times New Roman" w:cs="Times New Roman"/>
                      <w:sz w:val="14"/>
                      <w:lang w:val="en-GB" w:eastAsia="tr-TR"/>
                    </w:rPr>
                    <w:tab/>
                    <w:t>A. BABACAN</w:t>
                  </w:r>
                  <w:r w:rsidRPr="00965C3A">
                    <w:rPr>
                      <w:rFonts w:ascii="Times New Roman" w:eastAsia="Times New Roman" w:hAnsi="Times New Roman" w:cs="Times New Roman"/>
                      <w:sz w:val="14"/>
                      <w:lang w:val="en-GB" w:eastAsia="tr-TR"/>
                    </w:rPr>
                    <w:tab/>
                    <w:t>Y. AKDOĞAN</w:t>
                  </w:r>
                  <w:r w:rsidRPr="00965C3A">
                    <w:rPr>
                      <w:rFonts w:ascii="Times New Roman" w:eastAsia="Times New Roman" w:hAnsi="Times New Roman" w:cs="Times New Roman"/>
                      <w:sz w:val="14"/>
                      <w:lang w:val="en-GB" w:eastAsia="tr-TR"/>
                    </w:rPr>
                    <w:tab/>
                    <w:t>N. KURTULMUŞ</w:t>
                  </w:r>
                </w:p>
                <w:p w:rsidR="00965C3A" w:rsidRPr="00965C3A" w:rsidRDefault="00965C3A" w:rsidP="00965C3A">
                  <w:pPr>
                    <w:tabs>
                      <w:tab w:val="center" w:pos="914"/>
                      <w:tab w:val="center" w:pos="2991"/>
                      <w:tab w:val="center" w:pos="5151"/>
                      <w:tab w:val="center" w:pos="713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Başbakan Yardımcısı</w:t>
                  </w:r>
                  <w:r w:rsidRPr="00965C3A">
                    <w:rPr>
                      <w:rFonts w:ascii="Times New Roman" w:eastAsia="Times New Roman" w:hAnsi="Times New Roman" w:cs="Times New Roman"/>
                      <w:sz w:val="14"/>
                      <w:lang w:val="en-GB" w:eastAsia="tr-TR"/>
                    </w:rPr>
                    <w:tab/>
                    <w:t>Başbakan Yardımcısı</w:t>
                  </w:r>
                  <w:r w:rsidRPr="00965C3A">
                    <w:rPr>
                      <w:rFonts w:ascii="Times New Roman" w:eastAsia="Times New Roman" w:hAnsi="Times New Roman" w:cs="Times New Roman"/>
                      <w:sz w:val="14"/>
                      <w:lang w:val="en-GB" w:eastAsia="tr-TR"/>
                    </w:rPr>
                    <w:tab/>
                    <w:t>Başbakan Yardımcısı</w:t>
                  </w:r>
                  <w:r w:rsidRPr="00965C3A">
                    <w:rPr>
                      <w:rFonts w:ascii="Times New Roman" w:eastAsia="Times New Roman" w:hAnsi="Times New Roman" w:cs="Times New Roman"/>
                      <w:sz w:val="14"/>
                      <w:lang w:val="en-GB" w:eastAsia="tr-TR"/>
                    </w:rPr>
                    <w:tab/>
                    <w:t>Başbakan Yardımcısı</w:t>
                  </w:r>
                </w:p>
                <w:p w:rsidR="00965C3A" w:rsidRPr="00965C3A" w:rsidRDefault="00965C3A" w:rsidP="00965C3A">
                  <w:pPr>
                    <w:tabs>
                      <w:tab w:val="center" w:pos="914"/>
                      <w:tab w:val="center" w:pos="2991"/>
                      <w:tab w:val="center" w:pos="5151"/>
                      <w:tab w:val="center" w:pos="7131"/>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K. İPEK</w:t>
                  </w:r>
                  <w:r w:rsidRPr="00965C3A">
                    <w:rPr>
                      <w:rFonts w:ascii="Times New Roman" w:eastAsia="Times New Roman" w:hAnsi="Times New Roman" w:cs="Times New Roman"/>
                      <w:sz w:val="14"/>
                      <w:lang w:val="en-GB" w:eastAsia="tr-TR"/>
                    </w:rPr>
                    <w:tab/>
                    <w:t>A. İSLAM</w:t>
                  </w:r>
                  <w:r w:rsidRPr="00965C3A">
                    <w:rPr>
                      <w:rFonts w:ascii="Times New Roman" w:eastAsia="Times New Roman" w:hAnsi="Times New Roman" w:cs="Times New Roman"/>
                      <w:sz w:val="14"/>
                      <w:lang w:val="en-GB" w:eastAsia="tr-TR"/>
                    </w:rPr>
                    <w:tab/>
                    <w:t>V. BOZKIR</w:t>
                  </w:r>
                  <w:r w:rsidRPr="00965C3A">
                    <w:rPr>
                      <w:rFonts w:ascii="Times New Roman" w:eastAsia="Times New Roman" w:hAnsi="Times New Roman" w:cs="Times New Roman"/>
                      <w:sz w:val="14"/>
                      <w:lang w:val="en-GB" w:eastAsia="tr-TR"/>
                    </w:rPr>
                    <w:tab/>
                    <w:t>F. IŞIK</w:t>
                  </w:r>
                </w:p>
                <w:p w:rsidR="00965C3A" w:rsidRPr="00965C3A" w:rsidRDefault="00965C3A" w:rsidP="00965C3A">
                  <w:pPr>
                    <w:tabs>
                      <w:tab w:val="center" w:pos="914"/>
                      <w:tab w:val="center" w:pos="2991"/>
                      <w:tab w:val="center" w:pos="5151"/>
                      <w:tab w:val="center" w:pos="713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Adalet Bakanı</w:t>
                  </w:r>
                  <w:r w:rsidRPr="00965C3A">
                    <w:rPr>
                      <w:rFonts w:ascii="Times New Roman" w:eastAsia="Times New Roman" w:hAnsi="Times New Roman" w:cs="Times New Roman"/>
                      <w:sz w:val="14"/>
                      <w:lang w:val="en-GB" w:eastAsia="tr-TR"/>
                    </w:rPr>
                    <w:tab/>
                    <w:t xml:space="preserve">Aile ve Sosyal Politikalar Bakanı </w:t>
                  </w:r>
                  <w:r w:rsidRPr="00965C3A">
                    <w:rPr>
                      <w:rFonts w:ascii="Times New Roman" w:eastAsia="Times New Roman" w:hAnsi="Times New Roman" w:cs="Times New Roman"/>
                      <w:sz w:val="14"/>
                      <w:lang w:val="en-GB" w:eastAsia="tr-TR"/>
                    </w:rPr>
                    <w:tab/>
                    <w:t>Avrupa Birliği Bakanı</w:t>
                  </w:r>
                  <w:r w:rsidRPr="00965C3A">
                    <w:rPr>
                      <w:rFonts w:ascii="Times New Roman" w:eastAsia="Times New Roman" w:hAnsi="Times New Roman" w:cs="Times New Roman"/>
                      <w:sz w:val="14"/>
                      <w:lang w:val="en-GB" w:eastAsia="tr-TR"/>
                    </w:rPr>
                    <w:tab/>
                    <w:t>Bilim, Sanayi ve Teknoloji Bakanı</w:t>
                  </w:r>
                </w:p>
                <w:p w:rsidR="00965C3A" w:rsidRPr="00965C3A" w:rsidRDefault="00965C3A" w:rsidP="00965C3A">
                  <w:pPr>
                    <w:tabs>
                      <w:tab w:val="center" w:pos="914"/>
                      <w:tab w:val="center" w:pos="2991"/>
                      <w:tab w:val="center" w:pos="5151"/>
                      <w:tab w:val="center" w:pos="7131"/>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F. ÇELİK</w:t>
                  </w:r>
                  <w:r w:rsidRPr="00965C3A">
                    <w:rPr>
                      <w:rFonts w:ascii="Times New Roman" w:eastAsia="Times New Roman" w:hAnsi="Times New Roman" w:cs="Times New Roman"/>
                      <w:sz w:val="14"/>
                      <w:lang w:val="en-GB" w:eastAsia="tr-TR"/>
                    </w:rPr>
                    <w:tab/>
                    <w:t>İ. GÜLLÜCE</w:t>
                  </w:r>
                  <w:r w:rsidRPr="00965C3A">
                    <w:rPr>
                      <w:rFonts w:ascii="Times New Roman" w:eastAsia="Times New Roman" w:hAnsi="Times New Roman" w:cs="Times New Roman"/>
                      <w:sz w:val="14"/>
                      <w:lang w:val="en-GB" w:eastAsia="tr-TR"/>
                    </w:rPr>
                    <w:tab/>
                    <w:t>M. ÇAVUŞOĞLU</w:t>
                  </w:r>
                  <w:r w:rsidRPr="00965C3A">
                    <w:rPr>
                      <w:rFonts w:ascii="Times New Roman" w:eastAsia="Times New Roman" w:hAnsi="Times New Roman" w:cs="Times New Roman"/>
                      <w:sz w:val="14"/>
                      <w:lang w:val="en-GB" w:eastAsia="tr-TR"/>
                    </w:rPr>
                    <w:tab/>
                    <w:t>N. ZEYBEKCİ</w:t>
                  </w:r>
                </w:p>
                <w:p w:rsidR="00965C3A" w:rsidRPr="00965C3A" w:rsidRDefault="00965C3A" w:rsidP="00965C3A">
                  <w:pPr>
                    <w:tabs>
                      <w:tab w:val="center" w:pos="914"/>
                      <w:tab w:val="center" w:pos="2991"/>
                      <w:tab w:val="center" w:pos="5151"/>
                      <w:tab w:val="center" w:pos="713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Çalışma ve Sosyal Güvenlik Bakanı</w:t>
                  </w:r>
                  <w:r w:rsidRPr="00965C3A">
                    <w:rPr>
                      <w:rFonts w:ascii="Times New Roman" w:eastAsia="Times New Roman" w:hAnsi="Times New Roman" w:cs="Times New Roman"/>
                      <w:sz w:val="14"/>
                      <w:lang w:val="en-GB" w:eastAsia="tr-TR"/>
                    </w:rPr>
                    <w:tab/>
                    <w:t>Çevre ve Şehircilik Bakanı</w:t>
                  </w:r>
                  <w:r w:rsidRPr="00965C3A">
                    <w:rPr>
                      <w:rFonts w:ascii="Times New Roman" w:eastAsia="Times New Roman" w:hAnsi="Times New Roman" w:cs="Times New Roman"/>
                      <w:sz w:val="14"/>
                      <w:lang w:val="en-GB" w:eastAsia="tr-TR"/>
                    </w:rPr>
                    <w:tab/>
                    <w:t>Dışişleri Bakanı</w:t>
                  </w:r>
                  <w:r w:rsidRPr="00965C3A">
                    <w:rPr>
                      <w:rFonts w:ascii="Times New Roman" w:eastAsia="Times New Roman" w:hAnsi="Times New Roman" w:cs="Times New Roman"/>
                      <w:sz w:val="14"/>
                      <w:lang w:val="en-GB" w:eastAsia="tr-TR"/>
                    </w:rPr>
                    <w:tab/>
                    <w:t>Ekonomi Bakanı</w:t>
                  </w:r>
                </w:p>
                <w:p w:rsidR="00965C3A" w:rsidRPr="00965C3A" w:rsidRDefault="00965C3A" w:rsidP="00965C3A">
                  <w:pPr>
                    <w:tabs>
                      <w:tab w:val="center" w:pos="914"/>
                      <w:tab w:val="center" w:pos="2991"/>
                      <w:tab w:val="center" w:pos="5151"/>
                      <w:tab w:val="center" w:pos="7131"/>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T. YILDIZ</w:t>
                  </w:r>
                  <w:r w:rsidRPr="00965C3A">
                    <w:rPr>
                      <w:rFonts w:ascii="Times New Roman" w:eastAsia="Times New Roman" w:hAnsi="Times New Roman" w:cs="Times New Roman"/>
                      <w:sz w:val="14"/>
                      <w:lang w:val="en-GB" w:eastAsia="tr-TR"/>
                    </w:rPr>
                    <w:tab/>
                    <w:t>A. Ç. KILIÇ</w:t>
                  </w:r>
                  <w:r w:rsidRPr="00965C3A">
                    <w:rPr>
                      <w:rFonts w:ascii="Times New Roman" w:eastAsia="Times New Roman" w:hAnsi="Times New Roman" w:cs="Times New Roman"/>
                      <w:sz w:val="14"/>
                      <w:lang w:val="en-GB" w:eastAsia="tr-TR"/>
                    </w:rPr>
                    <w:tab/>
                    <w:t>M. M. EKER</w:t>
                  </w:r>
                  <w:r w:rsidRPr="00965C3A">
                    <w:rPr>
                      <w:rFonts w:ascii="Times New Roman" w:eastAsia="Times New Roman" w:hAnsi="Times New Roman" w:cs="Times New Roman"/>
                      <w:sz w:val="14"/>
                      <w:lang w:val="en-GB" w:eastAsia="tr-TR"/>
                    </w:rPr>
                    <w:tab/>
                    <w:t>N. CANİKLİ</w:t>
                  </w:r>
                </w:p>
                <w:p w:rsidR="00965C3A" w:rsidRPr="00965C3A" w:rsidRDefault="00965C3A" w:rsidP="00965C3A">
                  <w:pPr>
                    <w:tabs>
                      <w:tab w:val="center" w:pos="914"/>
                      <w:tab w:val="center" w:pos="2991"/>
                      <w:tab w:val="center" w:pos="5151"/>
                      <w:tab w:val="center" w:pos="713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Enerji ve Tabii Kaynaklar Bakanı</w:t>
                  </w:r>
                  <w:r w:rsidRPr="00965C3A">
                    <w:rPr>
                      <w:rFonts w:ascii="Times New Roman" w:eastAsia="Times New Roman" w:hAnsi="Times New Roman" w:cs="Times New Roman"/>
                      <w:sz w:val="14"/>
                      <w:lang w:val="en-GB" w:eastAsia="tr-TR"/>
                    </w:rPr>
                    <w:tab/>
                    <w:t>Gençlik ve Spor Bakanı</w:t>
                  </w:r>
                  <w:r w:rsidRPr="00965C3A">
                    <w:rPr>
                      <w:rFonts w:ascii="Times New Roman" w:eastAsia="Times New Roman" w:hAnsi="Times New Roman" w:cs="Times New Roman"/>
                      <w:sz w:val="14"/>
                      <w:lang w:val="en-GB" w:eastAsia="tr-TR"/>
                    </w:rPr>
                    <w:tab/>
                    <w:t>Gıda, Tarım ve Hayvancılık Bakanı</w:t>
                  </w:r>
                  <w:r w:rsidRPr="00965C3A">
                    <w:rPr>
                      <w:rFonts w:ascii="Times New Roman" w:eastAsia="Times New Roman" w:hAnsi="Times New Roman" w:cs="Times New Roman"/>
                      <w:sz w:val="14"/>
                      <w:lang w:val="en-GB" w:eastAsia="tr-TR"/>
                    </w:rPr>
                    <w:tab/>
                    <w:t>Gümrük ve Ticaret Bakanı</w:t>
                  </w:r>
                </w:p>
                <w:p w:rsidR="00965C3A" w:rsidRPr="00965C3A" w:rsidRDefault="00965C3A" w:rsidP="00965C3A">
                  <w:pPr>
                    <w:tabs>
                      <w:tab w:val="center" w:pos="914"/>
                      <w:tab w:val="center" w:pos="2991"/>
                      <w:tab w:val="center" w:pos="5151"/>
                      <w:tab w:val="center" w:pos="7131"/>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S. ÖZTÜRK</w:t>
                  </w:r>
                  <w:r w:rsidRPr="00965C3A">
                    <w:rPr>
                      <w:rFonts w:ascii="Times New Roman" w:eastAsia="Times New Roman" w:hAnsi="Times New Roman" w:cs="Times New Roman"/>
                      <w:sz w:val="14"/>
                      <w:lang w:val="en-GB" w:eastAsia="tr-TR"/>
                    </w:rPr>
                    <w:tab/>
                    <w:t>C. YILMAZ</w:t>
                  </w:r>
                  <w:r w:rsidRPr="00965C3A">
                    <w:rPr>
                      <w:rFonts w:ascii="Times New Roman" w:eastAsia="Times New Roman" w:hAnsi="Times New Roman" w:cs="Times New Roman"/>
                      <w:sz w:val="14"/>
                      <w:lang w:val="en-GB" w:eastAsia="tr-TR"/>
                    </w:rPr>
                    <w:tab/>
                    <w:t>Ö. ÇELİK</w:t>
                  </w:r>
                  <w:r w:rsidRPr="00965C3A">
                    <w:rPr>
                      <w:rFonts w:ascii="Times New Roman" w:eastAsia="Times New Roman" w:hAnsi="Times New Roman" w:cs="Times New Roman"/>
                      <w:sz w:val="14"/>
                      <w:lang w:val="en-GB" w:eastAsia="tr-TR"/>
                    </w:rPr>
                    <w:tab/>
                    <w:t>M. ŞİMŞEK</w:t>
                  </w:r>
                </w:p>
                <w:p w:rsidR="00965C3A" w:rsidRPr="00965C3A" w:rsidRDefault="00965C3A" w:rsidP="00965C3A">
                  <w:pPr>
                    <w:tabs>
                      <w:tab w:val="center" w:pos="914"/>
                      <w:tab w:val="center" w:pos="2991"/>
                      <w:tab w:val="center" w:pos="5151"/>
                      <w:tab w:val="center" w:pos="713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İçişleri Bakanı</w:t>
                  </w:r>
                  <w:r w:rsidRPr="00965C3A">
                    <w:rPr>
                      <w:rFonts w:ascii="Times New Roman" w:eastAsia="Times New Roman" w:hAnsi="Times New Roman" w:cs="Times New Roman"/>
                      <w:sz w:val="14"/>
                      <w:lang w:val="en-GB" w:eastAsia="tr-TR"/>
                    </w:rPr>
                    <w:tab/>
                    <w:t>Kalkınma Bakanı</w:t>
                  </w:r>
                  <w:r w:rsidRPr="00965C3A">
                    <w:rPr>
                      <w:rFonts w:ascii="Times New Roman" w:eastAsia="Times New Roman" w:hAnsi="Times New Roman" w:cs="Times New Roman"/>
                      <w:sz w:val="14"/>
                      <w:lang w:val="en-GB" w:eastAsia="tr-TR"/>
                    </w:rPr>
                    <w:tab/>
                    <w:t>Kültür ve Turizm Bakanı</w:t>
                  </w:r>
                  <w:r w:rsidRPr="00965C3A">
                    <w:rPr>
                      <w:rFonts w:ascii="Times New Roman" w:eastAsia="Times New Roman" w:hAnsi="Times New Roman" w:cs="Times New Roman"/>
                      <w:sz w:val="14"/>
                      <w:lang w:val="en-GB" w:eastAsia="tr-TR"/>
                    </w:rPr>
                    <w:tab/>
                    <w:t>Maliye Bakanı</w:t>
                  </w:r>
                </w:p>
                <w:p w:rsidR="00965C3A" w:rsidRPr="00965C3A" w:rsidRDefault="00965C3A" w:rsidP="00965C3A">
                  <w:pPr>
                    <w:tabs>
                      <w:tab w:val="center" w:pos="1595"/>
                      <w:tab w:val="center" w:pos="3891"/>
                      <w:tab w:val="center" w:pos="5871"/>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N. AVCI</w:t>
                  </w:r>
                  <w:r w:rsidRPr="00965C3A">
                    <w:rPr>
                      <w:rFonts w:ascii="Times New Roman" w:eastAsia="Times New Roman" w:hAnsi="Times New Roman" w:cs="Times New Roman"/>
                      <w:sz w:val="14"/>
                      <w:lang w:val="en-GB" w:eastAsia="tr-TR"/>
                    </w:rPr>
                    <w:tab/>
                    <w:t>İ. YILMAZ</w:t>
                  </w:r>
                  <w:r w:rsidRPr="00965C3A">
                    <w:rPr>
                      <w:rFonts w:ascii="Times New Roman" w:eastAsia="Times New Roman" w:hAnsi="Times New Roman" w:cs="Times New Roman"/>
                      <w:sz w:val="14"/>
                      <w:lang w:val="en-GB" w:eastAsia="tr-TR"/>
                    </w:rPr>
                    <w:tab/>
                    <w:t>V. EROĞLU</w:t>
                  </w:r>
                </w:p>
                <w:p w:rsidR="00965C3A" w:rsidRPr="00965C3A" w:rsidRDefault="00965C3A" w:rsidP="00965C3A">
                  <w:pPr>
                    <w:tabs>
                      <w:tab w:val="center" w:pos="1595"/>
                      <w:tab w:val="center" w:pos="3891"/>
                      <w:tab w:val="center" w:pos="5871"/>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Millî Eğitim Bakanı</w:t>
                  </w:r>
                  <w:r w:rsidRPr="00965C3A">
                    <w:rPr>
                      <w:rFonts w:ascii="Times New Roman" w:eastAsia="Times New Roman" w:hAnsi="Times New Roman" w:cs="Times New Roman"/>
                      <w:sz w:val="14"/>
                      <w:lang w:val="en-GB" w:eastAsia="tr-TR"/>
                    </w:rPr>
                    <w:tab/>
                    <w:t>Millî Savunma Bakanı</w:t>
                  </w:r>
                  <w:r w:rsidRPr="00965C3A">
                    <w:rPr>
                      <w:rFonts w:ascii="Times New Roman" w:eastAsia="Times New Roman" w:hAnsi="Times New Roman" w:cs="Times New Roman"/>
                      <w:sz w:val="14"/>
                      <w:lang w:val="en-GB" w:eastAsia="tr-TR"/>
                    </w:rPr>
                    <w:tab/>
                    <w:t>Orman ve Su İşleri Bakanı</w:t>
                  </w:r>
                </w:p>
                <w:p w:rsidR="00965C3A" w:rsidRPr="00965C3A" w:rsidRDefault="00965C3A" w:rsidP="00965C3A">
                  <w:pPr>
                    <w:tabs>
                      <w:tab w:val="center" w:pos="2275"/>
                      <w:tab w:val="center" w:pos="4615"/>
                    </w:tabs>
                    <w:spacing w:before="170"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M. MÜEZZİNOĞLU</w:t>
                  </w:r>
                  <w:r w:rsidRPr="00965C3A">
                    <w:rPr>
                      <w:rFonts w:ascii="Times New Roman" w:eastAsia="Times New Roman" w:hAnsi="Times New Roman" w:cs="Times New Roman"/>
                      <w:sz w:val="14"/>
                      <w:lang w:val="en-GB" w:eastAsia="tr-TR"/>
                    </w:rPr>
                    <w:tab/>
                    <w:t>F. BİLGİN</w:t>
                  </w:r>
                </w:p>
                <w:p w:rsidR="00965C3A" w:rsidRPr="00965C3A" w:rsidRDefault="00965C3A" w:rsidP="00965C3A">
                  <w:pPr>
                    <w:tabs>
                      <w:tab w:val="center" w:pos="2275"/>
                      <w:tab w:val="center" w:pos="4615"/>
                    </w:tabs>
                    <w:spacing w:after="0" w:line="240" w:lineRule="exact"/>
                    <w:jc w:val="both"/>
                    <w:rPr>
                      <w:rFonts w:ascii="Times New Roman" w:eastAsia="Times New Roman" w:hAnsi="Times New Roman" w:cs="Times New Roman"/>
                      <w:sz w:val="14"/>
                      <w:lang w:val="en-GB" w:eastAsia="tr-TR"/>
                    </w:rPr>
                  </w:pPr>
                  <w:r w:rsidRPr="00965C3A">
                    <w:rPr>
                      <w:rFonts w:ascii="Times New Roman" w:eastAsia="Times New Roman" w:hAnsi="Times New Roman" w:cs="Times New Roman"/>
                      <w:sz w:val="14"/>
                      <w:lang w:val="en-GB" w:eastAsia="tr-TR"/>
                    </w:rPr>
                    <w:tab/>
                    <w:t>Sağlık Bakanı</w:t>
                  </w:r>
                  <w:r w:rsidRPr="00965C3A">
                    <w:rPr>
                      <w:rFonts w:ascii="Times New Roman" w:eastAsia="Times New Roman" w:hAnsi="Times New Roman" w:cs="Times New Roman"/>
                      <w:sz w:val="14"/>
                      <w:lang w:val="en-GB" w:eastAsia="tr-TR"/>
                    </w:rPr>
                    <w:tab/>
                    <w:t>Ulaştırma, Denizcilik ve Haberleşme Bakanı</w:t>
                  </w:r>
                </w:p>
                <w:p w:rsidR="00965C3A" w:rsidRPr="00965C3A" w:rsidRDefault="00965C3A" w:rsidP="00965C3A">
                  <w:pPr>
                    <w:tabs>
                      <w:tab w:val="center" w:pos="2275"/>
                      <w:tab w:val="center" w:pos="4615"/>
                    </w:tabs>
                    <w:spacing w:after="0" w:line="240" w:lineRule="exact"/>
                    <w:jc w:val="both"/>
                    <w:rPr>
                      <w:rFonts w:ascii="Times New Roman" w:eastAsia="Times New Roman" w:hAnsi="Times New Roman" w:cs="Times New Roman"/>
                      <w:sz w:val="14"/>
                      <w:lang w:val="en-GB" w:eastAsia="tr-TR"/>
                    </w:rPr>
                  </w:pPr>
                </w:p>
                <w:p w:rsidR="00965C3A" w:rsidRPr="00965C3A" w:rsidRDefault="00965C3A" w:rsidP="00965C3A">
                  <w:pPr>
                    <w:tabs>
                      <w:tab w:val="center" w:pos="2275"/>
                      <w:tab w:val="center" w:pos="4615"/>
                    </w:tabs>
                    <w:spacing w:after="0" w:line="240" w:lineRule="exact"/>
                    <w:jc w:val="both"/>
                    <w:rPr>
                      <w:rFonts w:ascii="Times New Roman" w:eastAsia="Times New Roman" w:hAnsi="Times New Roman" w:cs="Times New Roman"/>
                      <w:b/>
                      <w:sz w:val="18"/>
                      <w:szCs w:val="18"/>
                      <w:lang w:eastAsia="tr-TR"/>
                    </w:rPr>
                  </w:pPr>
                  <w:hyperlink r:id="rId4" w:history="1">
                    <w:r w:rsidRPr="00965C3A">
                      <w:rPr>
                        <w:rFonts w:ascii="Times New Roman" w:eastAsia="Times New Roman" w:hAnsi="Times New Roman" w:cs="Times New Roman"/>
                        <w:b/>
                        <w:color w:val="0000FF"/>
                        <w:sz w:val="18"/>
                        <w:lang w:eastAsia="tr-TR"/>
                      </w:rPr>
                      <w:t>Eki için tıklayınız</w:t>
                    </w:r>
                  </w:hyperlink>
                </w:p>
              </w:tc>
            </w:tr>
          </w:tbl>
          <w:p w:rsidR="00965C3A" w:rsidRPr="00965C3A" w:rsidRDefault="00965C3A" w:rsidP="00965C3A">
            <w:pPr>
              <w:spacing w:after="0" w:line="240" w:lineRule="auto"/>
              <w:jc w:val="center"/>
              <w:rPr>
                <w:rFonts w:ascii="Times New Roman" w:eastAsia="Times New Roman" w:hAnsi="Times New Roman" w:cs="Times New Roman"/>
                <w:sz w:val="20"/>
                <w:szCs w:val="20"/>
                <w:lang w:eastAsia="tr-TR"/>
              </w:rPr>
            </w:pPr>
          </w:p>
        </w:tc>
      </w:tr>
    </w:tbl>
    <w:p w:rsidR="00965C3A" w:rsidRPr="00965C3A" w:rsidRDefault="00965C3A" w:rsidP="00965C3A">
      <w:pPr>
        <w:spacing w:after="0" w:line="240" w:lineRule="auto"/>
        <w:jc w:val="center"/>
        <w:rPr>
          <w:rFonts w:ascii="Times New Roman" w:eastAsia="Times New Roman" w:hAnsi="Times New Roman" w:cs="Times New Roman"/>
          <w:sz w:val="24"/>
          <w:szCs w:val="24"/>
          <w:lang w:eastAsia="tr-TR"/>
        </w:rPr>
      </w:pPr>
    </w:p>
    <w:p w:rsidR="005279DB" w:rsidRDefault="005279DB"/>
    <w:sectPr w:rsidR="005279DB" w:rsidSect="005279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compat/>
  <w:rsids>
    <w:rsidRoot w:val="00965C3A"/>
    <w:rsid w:val="005279DB"/>
    <w:rsid w:val="00965C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65C3A"/>
    <w:rPr>
      <w:color w:val="0000FF"/>
      <w:u w:val="single"/>
    </w:rPr>
  </w:style>
  <w:style w:type="paragraph" w:styleId="NormalWeb">
    <w:name w:val="Normal (Web)"/>
    <w:basedOn w:val="Normal"/>
    <w:rsid w:val="00965C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965C3A"/>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473715772">
      <w:bodyDiv w:val="1"/>
      <w:marLeft w:val="0"/>
      <w:marRight w:val="0"/>
      <w:marTop w:val="0"/>
      <w:marBottom w:val="0"/>
      <w:divBdr>
        <w:top w:val="none" w:sz="0" w:space="0" w:color="auto"/>
        <w:left w:val="none" w:sz="0" w:space="0" w:color="auto"/>
        <w:bottom w:val="none" w:sz="0" w:space="0" w:color="auto"/>
        <w:right w:val="none" w:sz="0" w:space="0" w:color="auto"/>
      </w:divBdr>
      <w:divsChild>
        <w:div w:id="1461414028">
          <w:marLeft w:val="0"/>
          <w:marRight w:val="0"/>
          <w:marTop w:val="0"/>
          <w:marBottom w:val="0"/>
          <w:divBdr>
            <w:top w:val="none" w:sz="0" w:space="0" w:color="auto"/>
            <w:left w:val="none" w:sz="0" w:space="0" w:color="auto"/>
            <w:bottom w:val="none" w:sz="0" w:space="0" w:color="auto"/>
            <w:right w:val="none" w:sz="0" w:space="0" w:color="auto"/>
          </w:divBdr>
          <w:divsChild>
            <w:div w:id="258605972">
              <w:marLeft w:val="0"/>
              <w:marRight w:val="0"/>
              <w:marTop w:val="0"/>
              <w:marBottom w:val="0"/>
              <w:divBdr>
                <w:top w:val="none" w:sz="0" w:space="0" w:color="auto"/>
                <w:left w:val="none" w:sz="0" w:space="0" w:color="auto"/>
                <w:bottom w:val="none" w:sz="0" w:space="0" w:color="auto"/>
                <w:right w:val="none" w:sz="0" w:space="0" w:color="auto"/>
              </w:divBdr>
              <w:divsChild>
                <w:div w:id="1469056441">
                  <w:marLeft w:val="0"/>
                  <w:marRight w:val="0"/>
                  <w:marTop w:val="0"/>
                  <w:marBottom w:val="0"/>
                  <w:divBdr>
                    <w:top w:val="none" w:sz="0" w:space="0" w:color="auto"/>
                    <w:left w:val="none" w:sz="0" w:space="0" w:color="auto"/>
                    <w:bottom w:val="none" w:sz="0" w:space="0" w:color="auto"/>
                    <w:right w:val="none" w:sz="0" w:space="0" w:color="auto"/>
                  </w:divBdr>
                  <w:divsChild>
                    <w:div w:id="3031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09-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2015-07-09T05:46:00Z</dcterms:created>
  <dcterms:modified xsi:type="dcterms:W3CDTF">2015-07-09T05:46:00Z</dcterms:modified>
</cp:coreProperties>
</file>