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E304E" w:rsidRPr="009E304E" w:rsidTr="009E304E">
        <w:trPr>
          <w:jc w:val="center"/>
        </w:trPr>
        <w:tc>
          <w:tcPr>
            <w:tcW w:w="9104" w:type="dxa"/>
            <w:hideMark/>
          </w:tcPr>
          <w:tbl>
            <w:tblPr>
              <w:tblW w:w="8789" w:type="dxa"/>
              <w:jc w:val="center"/>
              <w:tblLook w:val="01E0"/>
            </w:tblPr>
            <w:tblGrid>
              <w:gridCol w:w="2931"/>
              <w:gridCol w:w="2931"/>
              <w:gridCol w:w="2927"/>
            </w:tblGrid>
            <w:tr w:rsidR="009E304E" w:rsidRPr="009E304E">
              <w:trPr>
                <w:trHeight w:val="317"/>
                <w:jc w:val="center"/>
              </w:trPr>
              <w:tc>
                <w:tcPr>
                  <w:tcW w:w="2931" w:type="dxa"/>
                  <w:tcBorders>
                    <w:top w:val="nil"/>
                    <w:left w:val="nil"/>
                    <w:bottom w:val="single" w:sz="4" w:space="0" w:color="660066"/>
                    <w:right w:val="nil"/>
                  </w:tcBorders>
                  <w:vAlign w:val="center"/>
                  <w:hideMark/>
                </w:tcPr>
                <w:p w:rsidR="009E304E" w:rsidRPr="009E304E" w:rsidRDefault="009E304E" w:rsidP="009E304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E304E">
                    <w:rPr>
                      <w:rFonts w:ascii="Arial" w:eastAsia="Times New Roman" w:hAnsi="Arial" w:cs="Arial"/>
                      <w:sz w:val="16"/>
                      <w:szCs w:val="16"/>
                      <w:lang w:eastAsia="tr-TR"/>
                    </w:rPr>
                    <w:t>26 Kasım 2015 PERŞEMBE</w:t>
                  </w:r>
                </w:p>
              </w:tc>
              <w:tc>
                <w:tcPr>
                  <w:tcW w:w="2931" w:type="dxa"/>
                  <w:tcBorders>
                    <w:top w:val="nil"/>
                    <w:left w:val="nil"/>
                    <w:bottom w:val="single" w:sz="4" w:space="0" w:color="660066"/>
                    <w:right w:val="nil"/>
                  </w:tcBorders>
                  <w:vAlign w:val="center"/>
                  <w:hideMark/>
                </w:tcPr>
                <w:p w:rsidR="009E304E" w:rsidRPr="009E304E" w:rsidRDefault="009E304E" w:rsidP="009E304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E304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E304E" w:rsidRPr="009E304E" w:rsidRDefault="009E304E" w:rsidP="009E304E">
                  <w:pPr>
                    <w:spacing w:before="100" w:beforeAutospacing="1" w:after="100" w:afterAutospacing="1" w:line="240" w:lineRule="auto"/>
                    <w:jc w:val="right"/>
                    <w:rPr>
                      <w:rFonts w:ascii="Arial" w:eastAsia="Times New Roman" w:hAnsi="Arial" w:cs="Arial"/>
                      <w:sz w:val="16"/>
                      <w:szCs w:val="16"/>
                      <w:lang w:eastAsia="tr-TR"/>
                    </w:rPr>
                  </w:pPr>
                  <w:proofErr w:type="gramStart"/>
                  <w:r w:rsidRPr="009E304E">
                    <w:rPr>
                      <w:rFonts w:ascii="Arial" w:eastAsia="Times New Roman" w:hAnsi="Arial" w:cs="Arial"/>
                      <w:sz w:val="16"/>
                      <w:szCs w:val="16"/>
                      <w:lang w:eastAsia="tr-TR"/>
                    </w:rPr>
                    <w:t>Sayı : 29544</w:t>
                  </w:r>
                  <w:proofErr w:type="gramEnd"/>
                </w:p>
              </w:tc>
            </w:tr>
            <w:tr w:rsidR="009E304E" w:rsidRPr="009E304E">
              <w:trPr>
                <w:trHeight w:val="480"/>
                <w:jc w:val="center"/>
              </w:trPr>
              <w:tc>
                <w:tcPr>
                  <w:tcW w:w="8789" w:type="dxa"/>
                  <w:gridSpan w:val="3"/>
                  <w:vAlign w:val="center"/>
                  <w:hideMark/>
                </w:tcPr>
                <w:p w:rsidR="009E304E" w:rsidRPr="009E304E" w:rsidRDefault="009E304E" w:rsidP="009E304E">
                  <w:pPr>
                    <w:spacing w:before="100" w:beforeAutospacing="1" w:after="100" w:afterAutospacing="1" w:line="240" w:lineRule="auto"/>
                    <w:jc w:val="center"/>
                    <w:rPr>
                      <w:rFonts w:ascii="Arial" w:eastAsia="Times New Roman" w:hAnsi="Arial" w:cs="Arial"/>
                      <w:b/>
                      <w:color w:val="000080"/>
                      <w:sz w:val="18"/>
                      <w:szCs w:val="18"/>
                      <w:lang w:eastAsia="tr-TR"/>
                    </w:rPr>
                  </w:pPr>
                  <w:r w:rsidRPr="009E304E">
                    <w:rPr>
                      <w:rFonts w:ascii="Arial" w:eastAsia="Times New Roman" w:hAnsi="Arial" w:cs="Arial"/>
                      <w:b/>
                      <w:color w:val="000080"/>
                      <w:sz w:val="18"/>
                      <w:szCs w:val="18"/>
                      <w:lang w:eastAsia="tr-TR"/>
                    </w:rPr>
                    <w:t>YÖNETMELİK</w:t>
                  </w:r>
                </w:p>
              </w:tc>
            </w:tr>
            <w:tr w:rsidR="009E304E" w:rsidRPr="009E304E">
              <w:trPr>
                <w:trHeight w:val="480"/>
                <w:jc w:val="center"/>
              </w:trPr>
              <w:tc>
                <w:tcPr>
                  <w:tcW w:w="8789" w:type="dxa"/>
                  <w:gridSpan w:val="3"/>
                  <w:vAlign w:val="center"/>
                </w:tcPr>
                <w:p w:rsidR="009E304E" w:rsidRPr="009E304E" w:rsidRDefault="009E304E" w:rsidP="009E304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E304E">
                    <w:rPr>
                      <w:rFonts w:ascii="Times New Roman" w:eastAsia="Times New Roman" w:hAnsi="Times New Roman" w:cs="Times New Roman"/>
                      <w:sz w:val="18"/>
                      <w:szCs w:val="18"/>
                      <w:u w:val="single"/>
                      <w:lang w:eastAsia="tr-TR"/>
                    </w:rPr>
                    <w:t>Türk Patent Enstitüsünden:</w:t>
                  </w:r>
                </w:p>
                <w:p w:rsidR="009E304E" w:rsidRPr="009E304E" w:rsidRDefault="009E304E" w:rsidP="009E304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E304E">
                    <w:rPr>
                      <w:rFonts w:ascii="Times New Roman" w:eastAsia="Times New Roman" w:hAnsi="Times New Roman" w:cs="Times New Roman"/>
                      <w:b/>
                      <w:bCs/>
                      <w:sz w:val="18"/>
                      <w:szCs w:val="18"/>
                      <w:lang w:eastAsia="tr-TR"/>
                    </w:rPr>
                    <w:t>PATENT HAKLARININ KORUNMASI HAKKINDA KANUN HÜKMÜNDE</w:t>
                  </w:r>
                </w:p>
                <w:p w:rsidR="009E304E" w:rsidRPr="009E304E" w:rsidRDefault="009E304E" w:rsidP="009E304E">
                  <w:pPr>
                    <w:tabs>
                      <w:tab w:val="left" w:pos="566"/>
                    </w:tabs>
                    <w:spacing w:after="0" w:line="240" w:lineRule="exact"/>
                    <w:jc w:val="center"/>
                    <w:rPr>
                      <w:rFonts w:ascii="Times New Roman" w:eastAsia="Times New Roman" w:hAnsi="Times New Roman" w:cs="Times New Roman"/>
                      <w:b/>
                      <w:bCs/>
                      <w:sz w:val="18"/>
                      <w:szCs w:val="18"/>
                      <w:lang w:eastAsia="tr-TR"/>
                    </w:rPr>
                  </w:pPr>
                  <w:r w:rsidRPr="009E304E">
                    <w:rPr>
                      <w:rFonts w:ascii="Times New Roman" w:eastAsia="Times New Roman" w:hAnsi="Times New Roman" w:cs="Times New Roman"/>
                      <w:b/>
                      <w:bCs/>
                      <w:sz w:val="18"/>
                      <w:szCs w:val="18"/>
                      <w:lang w:eastAsia="tr-TR"/>
                    </w:rPr>
                    <w:t xml:space="preserve">KARARNAMENİN UYGULAMA ŞEKLİNİ GÖSTERİR YÖNETMELİKTE </w:t>
                  </w:r>
                </w:p>
                <w:p w:rsidR="009E304E" w:rsidRPr="009E304E" w:rsidRDefault="009E304E" w:rsidP="009E304E">
                  <w:pPr>
                    <w:tabs>
                      <w:tab w:val="left" w:pos="566"/>
                    </w:tabs>
                    <w:spacing w:after="170" w:line="240" w:lineRule="exact"/>
                    <w:jc w:val="center"/>
                    <w:rPr>
                      <w:rFonts w:ascii="Times New Roman" w:eastAsia="Times New Roman" w:hAnsi="Times New Roman" w:cs="Times New Roman"/>
                      <w:b/>
                      <w:bCs/>
                      <w:sz w:val="18"/>
                      <w:szCs w:val="18"/>
                      <w:lang w:eastAsia="tr-TR"/>
                    </w:rPr>
                  </w:pPr>
                  <w:r w:rsidRPr="009E304E">
                    <w:rPr>
                      <w:rFonts w:ascii="Times New Roman" w:eastAsia="Times New Roman" w:hAnsi="Times New Roman" w:cs="Times New Roman"/>
                      <w:b/>
                      <w:bCs/>
                      <w:sz w:val="18"/>
                      <w:szCs w:val="18"/>
                      <w:lang w:eastAsia="tr-TR"/>
                    </w:rPr>
                    <w:t>DEĞİŞİKLİK YAPILMASINA DAİR YÖNETMELİK</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bCs/>
                      <w:sz w:val="18"/>
                      <w:szCs w:val="18"/>
                      <w:lang w:eastAsia="tr-TR"/>
                    </w:rPr>
                    <w:t xml:space="preserve">MADDE 1 – </w:t>
                  </w:r>
                  <w:proofErr w:type="gramStart"/>
                  <w:r w:rsidRPr="009E304E">
                    <w:rPr>
                      <w:rFonts w:ascii="Times New Roman" w:eastAsia="Times New Roman" w:hAnsi="Times New Roman" w:cs="Times New Roman"/>
                      <w:sz w:val="18"/>
                      <w:szCs w:val="18"/>
                      <w:lang w:eastAsia="tr-TR"/>
                    </w:rPr>
                    <w:t>5/11/1995</w:t>
                  </w:r>
                  <w:proofErr w:type="gramEnd"/>
                  <w:r w:rsidRPr="009E304E">
                    <w:rPr>
                      <w:rFonts w:ascii="Times New Roman" w:eastAsia="Times New Roman" w:hAnsi="Times New Roman" w:cs="Times New Roman"/>
                      <w:sz w:val="18"/>
                      <w:szCs w:val="18"/>
                      <w:lang w:eastAsia="tr-TR"/>
                    </w:rPr>
                    <w:t xml:space="preserve"> tarihli ve 22454 sayılı Resmî Gazete’de yayımlanan Patent Haklarının Korunması Hakkında Kanun Hükmünde Kararnamenin Uygulama Şeklini Gösterir Yönetmeliğin 5 inci maddesinin birinci fıkrasının (f) bendinde yer alan “veya belge” ibaresi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2 –</w:t>
                  </w:r>
                  <w:r w:rsidRPr="009E304E">
                    <w:rPr>
                      <w:rFonts w:ascii="Times New Roman" w:eastAsia="Times New Roman" w:hAnsi="Times New Roman" w:cs="Times New Roman"/>
                      <w:sz w:val="18"/>
                      <w:szCs w:val="18"/>
                      <w:lang w:eastAsia="tr-TR"/>
                    </w:rPr>
                    <w:t xml:space="preserve"> Aynı Yönetmeliğin 9 uncu maddesinin üçüncü fıkrasının son cümlesinde yer alan “ve” ibaresi “veya” şeklinde değiştirilmiş, dördüncü fıkrasının ikinci cümlesi ile aynı maddenin son fıkrası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3 –</w:t>
                  </w:r>
                  <w:r w:rsidRPr="009E304E">
                    <w:rPr>
                      <w:rFonts w:ascii="Times New Roman" w:eastAsia="Times New Roman" w:hAnsi="Times New Roman" w:cs="Times New Roman"/>
                      <w:sz w:val="18"/>
                      <w:szCs w:val="18"/>
                      <w:lang w:eastAsia="tr-TR"/>
                    </w:rPr>
                    <w:t xml:space="preserve"> Aynı Yönetmeliğin 35 inci maddesinin ikinci fıkrasının (c) bendinde yer alan “veya belge” ibaresi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4 –</w:t>
                  </w:r>
                  <w:r w:rsidRPr="009E304E">
                    <w:rPr>
                      <w:rFonts w:ascii="Times New Roman" w:eastAsia="Times New Roman" w:hAnsi="Times New Roman" w:cs="Times New Roman"/>
                      <w:sz w:val="18"/>
                      <w:szCs w:val="18"/>
                      <w:lang w:eastAsia="tr-TR"/>
                    </w:rPr>
                    <w:t xml:space="preserve"> Aynı Yönetmeliğin 37 </w:t>
                  </w:r>
                  <w:proofErr w:type="spellStart"/>
                  <w:r w:rsidRPr="009E304E">
                    <w:rPr>
                      <w:rFonts w:ascii="Times New Roman" w:eastAsia="Times New Roman" w:hAnsi="Times New Roman" w:cs="Times New Roman"/>
                      <w:sz w:val="18"/>
                      <w:szCs w:val="18"/>
                      <w:lang w:eastAsia="tr-TR"/>
                    </w:rPr>
                    <w:t>nci</w:t>
                  </w:r>
                  <w:proofErr w:type="spellEnd"/>
                  <w:r w:rsidRPr="009E304E">
                    <w:rPr>
                      <w:rFonts w:ascii="Times New Roman" w:eastAsia="Times New Roman" w:hAnsi="Times New Roman" w:cs="Times New Roman"/>
                      <w:sz w:val="18"/>
                      <w:szCs w:val="18"/>
                      <w:lang w:eastAsia="tr-TR"/>
                    </w:rPr>
                    <w:t xml:space="preserve"> maddesinin birinci ve ikinci fıkralarının (c) bentlerinde yer alan “veya belge” ibareleri yürürlükten kaldırılmış ve ikinci fıkrasının (b) bendi aşağıdaki şekilde değiştirilmiştir.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sz w:val="18"/>
                      <w:szCs w:val="18"/>
                      <w:lang w:eastAsia="tr-TR"/>
                    </w:rPr>
                    <w:t>“b) Talep konusu işlemin yayımlandığı Ticaret Sicili Gazetesi bilgisi veya belgesi veyahut yetkili mercilerce onaylanmış belge ile bu belgenin yabancı dilde olması halinde yeminli tercüman tarafından onaylanmış Türkçe tercümesi.”</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5 –</w:t>
                  </w:r>
                  <w:r w:rsidRPr="009E304E">
                    <w:rPr>
                      <w:rFonts w:ascii="Times New Roman" w:eastAsia="Times New Roman" w:hAnsi="Times New Roman" w:cs="Times New Roman"/>
                      <w:sz w:val="18"/>
                      <w:szCs w:val="18"/>
                      <w:lang w:eastAsia="tr-TR"/>
                    </w:rPr>
                    <w:t xml:space="preserve"> Aynı Yönetmeliğin 38 inci maddesinin ikinci, dördüncü ve beşinci fıkralarının (c) bentlerinde yer alan “veya belge” ibareleri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6 –</w:t>
                  </w:r>
                  <w:r w:rsidRPr="009E304E">
                    <w:rPr>
                      <w:rFonts w:ascii="Times New Roman" w:eastAsia="Times New Roman" w:hAnsi="Times New Roman" w:cs="Times New Roman"/>
                      <w:sz w:val="18"/>
                      <w:szCs w:val="18"/>
                      <w:lang w:eastAsia="tr-TR"/>
                    </w:rPr>
                    <w:t xml:space="preserve"> Aynı Yönetmeliğin 39 uncu maddesinin ikinci fıkrasının son cümlesi aşağıdaki şekilde değiştirilmiştir.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sz w:val="18"/>
                      <w:szCs w:val="18"/>
                      <w:lang w:eastAsia="tr-TR"/>
                    </w:rPr>
                    <w:t>“Patentin kullanılamamasının haklı sebeplerine ilişkin bilgi ve belgelerle birlikte gerekli ücretin ödendiğini gösterir bilgi, sahibi tarafından patentin verildiğine ilişkin ilanın ilgili bültende yayımlandığı tarihten itibaren üç yıl içinde Enstitüye verilir ve kullanmama Patent Siciline kaydedilir.”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7 –</w:t>
                  </w:r>
                  <w:r w:rsidRPr="009E304E">
                    <w:rPr>
                      <w:rFonts w:ascii="Times New Roman" w:eastAsia="Times New Roman" w:hAnsi="Times New Roman" w:cs="Times New Roman"/>
                      <w:sz w:val="18"/>
                      <w:szCs w:val="18"/>
                      <w:lang w:eastAsia="tr-TR"/>
                    </w:rPr>
                    <w:t xml:space="preserve"> Aynı Yönetmeliğin 40 </w:t>
                  </w:r>
                  <w:proofErr w:type="spellStart"/>
                  <w:r w:rsidRPr="009E304E">
                    <w:rPr>
                      <w:rFonts w:ascii="Times New Roman" w:eastAsia="Times New Roman" w:hAnsi="Times New Roman" w:cs="Times New Roman"/>
                      <w:sz w:val="18"/>
                      <w:szCs w:val="18"/>
                      <w:lang w:eastAsia="tr-TR"/>
                    </w:rPr>
                    <w:t>ıncı</w:t>
                  </w:r>
                  <w:proofErr w:type="spellEnd"/>
                  <w:r w:rsidRPr="009E304E">
                    <w:rPr>
                      <w:rFonts w:ascii="Times New Roman" w:eastAsia="Times New Roman" w:hAnsi="Times New Roman" w:cs="Times New Roman"/>
                      <w:sz w:val="18"/>
                      <w:szCs w:val="18"/>
                      <w:lang w:eastAsia="tr-TR"/>
                    </w:rPr>
                    <w:t xml:space="preserve"> maddesinin son fıkrasında yer alan “veya belge” ibaresi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 xml:space="preserve">MADDE 8 – </w:t>
                  </w:r>
                  <w:r w:rsidRPr="009E304E">
                    <w:rPr>
                      <w:rFonts w:ascii="Times New Roman" w:eastAsia="Times New Roman" w:hAnsi="Times New Roman" w:cs="Times New Roman"/>
                      <w:sz w:val="18"/>
                      <w:szCs w:val="18"/>
                      <w:lang w:eastAsia="tr-TR"/>
                    </w:rPr>
                    <w:t>Aynı Yönetmeliğin 44 üncü maddesinin birinci fıkrasının (b) bendi aşağıdaki şekilde değiştirilmiş ve (c) bendinde yer alan “veya belge” ibaresi yürürlükten kaldırılmıştır.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sz w:val="18"/>
                      <w:szCs w:val="18"/>
                      <w:lang w:eastAsia="tr-TR"/>
                    </w:rPr>
                    <w:t xml:space="preserve">“b) Unvan veya </w:t>
                  </w:r>
                  <w:proofErr w:type="spellStart"/>
                  <w:r w:rsidRPr="009E304E">
                    <w:rPr>
                      <w:rFonts w:ascii="Times New Roman" w:eastAsia="Times New Roman" w:hAnsi="Times New Roman" w:cs="Times New Roman"/>
                      <w:sz w:val="18"/>
                      <w:szCs w:val="18"/>
                      <w:lang w:eastAsia="tr-TR"/>
                    </w:rPr>
                    <w:t>nev’i</w:t>
                  </w:r>
                  <w:proofErr w:type="spellEnd"/>
                  <w:r w:rsidRPr="009E304E">
                    <w:rPr>
                      <w:rFonts w:ascii="Times New Roman" w:eastAsia="Times New Roman" w:hAnsi="Times New Roman" w:cs="Times New Roman"/>
                      <w:sz w:val="18"/>
                      <w:szCs w:val="18"/>
                      <w:lang w:eastAsia="tr-TR"/>
                    </w:rPr>
                    <w:t xml:space="preserve"> değişikliğini gösterir Ticaret Sicili Gazetesi bilgisi veya belgesi veyahut yetkili mercilerce onaylanmış belge ile bu belgenin yabancı dilde olması halinde yeminli tercüman tarafından onaylanmış Türkçe tercümesi.”</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9 –</w:t>
                  </w:r>
                  <w:r w:rsidRPr="009E304E">
                    <w:rPr>
                      <w:rFonts w:ascii="Times New Roman" w:eastAsia="Times New Roman" w:hAnsi="Times New Roman" w:cs="Times New Roman"/>
                      <w:sz w:val="18"/>
                      <w:szCs w:val="18"/>
                      <w:lang w:eastAsia="tr-TR"/>
                    </w:rPr>
                    <w:t xml:space="preserve"> Aynı Yönetmeliğin 48/C maddesinin ikinci fıkrası aşağıdaki şekilde değiştirilmiştir.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sz w:val="18"/>
                      <w:szCs w:val="18"/>
                      <w:lang w:eastAsia="tr-TR"/>
                    </w:rPr>
                    <w:t xml:space="preserve">“Enstitü nezdinde patent başvurusunun geri çekilmesi veya patent hakkından vazgeçilmesi işlemlerinin vekil tarafından yapılabilmesi için, bu yetkileri açıkça belirten </w:t>
                  </w:r>
                  <w:proofErr w:type="gramStart"/>
                  <w:r w:rsidRPr="009E304E">
                    <w:rPr>
                      <w:rFonts w:ascii="Times New Roman" w:eastAsia="Times New Roman" w:hAnsi="Times New Roman" w:cs="Times New Roman"/>
                      <w:sz w:val="18"/>
                      <w:szCs w:val="18"/>
                      <w:lang w:eastAsia="tr-TR"/>
                    </w:rPr>
                    <w:t>vekaletnamenin</w:t>
                  </w:r>
                  <w:proofErr w:type="gramEnd"/>
                  <w:r w:rsidRPr="009E304E">
                    <w:rPr>
                      <w:rFonts w:ascii="Times New Roman" w:eastAsia="Times New Roman" w:hAnsi="Times New Roman" w:cs="Times New Roman"/>
                      <w:sz w:val="18"/>
                      <w:szCs w:val="18"/>
                      <w:lang w:eastAsia="tr-TR"/>
                    </w:rPr>
                    <w:t xml:space="preserve"> sunulması gerekir.”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10 –</w:t>
                  </w:r>
                  <w:r w:rsidRPr="009E304E">
                    <w:rPr>
                      <w:rFonts w:ascii="Times New Roman" w:eastAsia="Times New Roman" w:hAnsi="Times New Roman" w:cs="Times New Roman"/>
                      <w:sz w:val="18"/>
                      <w:szCs w:val="18"/>
                      <w:lang w:eastAsia="tr-TR"/>
                    </w:rPr>
                    <w:t xml:space="preserve"> Bu Yönetmelik yayımı tarihinde yürürlüğe girer.</w:t>
                  </w:r>
                </w:p>
                <w:p w:rsidR="009E304E" w:rsidRPr="009E304E" w:rsidRDefault="009E304E" w:rsidP="009E304E">
                  <w:pPr>
                    <w:spacing w:before="100" w:beforeAutospacing="1" w:after="100" w:afterAutospacing="1" w:line="240" w:lineRule="exact"/>
                    <w:rPr>
                      <w:rFonts w:ascii="Times New Roman" w:eastAsia="Times New Roman" w:hAnsi="Times New Roman" w:cs="Times New Roman"/>
                      <w:sz w:val="18"/>
                      <w:szCs w:val="18"/>
                      <w:lang w:eastAsia="tr-TR"/>
                    </w:rPr>
                  </w:pPr>
                  <w:r w:rsidRPr="009E304E">
                    <w:rPr>
                      <w:rFonts w:ascii="Times New Roman" w:eastAsia="Times New Roman" w:hAnsi="Times New Roman" w:cs="Times New Roman"/>
                      <w:b/>
                      <w:sz w:val="18"/>
                      <w:szCs w:val="18"/>
                      <w:lang w:eastAsia="tr-TR"/>
                    </w:rPr>
                    <w:t>MADDE 11 –</w:t>
                  </w:r>
                  <w:r w:rsidRPr="009E304E">
                    <w:rPr>
                      <w:rFonts w:ascii="Times New Roman" w:eastAsia="Times New Roman" w:hAnsi="Times New Roman" w:cs="Times New Roman"/>
                      <w:sz w:val="18"/>
                      <w:szCs w:val="18"/>
                      <w:lang w:eastAsia="tr-TR"/>
                    </w:rPr>
                    <w:t xml:space="preserve"> Bu Yönetmelik hükümlerini Türk Patent Enstitüsü Başkanı yürütür.</w:t>
                  </w:r>
                </w:p>
                <w:p w:rsidR="009E304E" w:rsidRPr="009E304E" w:rsidRDefault="009E304E" w:rsidP="009E304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E304E" w:rsidRPr="009E304E" w:rsidRDefault="009E304E" w:rsidP="009E304E">
            <w:pPr>
              <w:spacing w:after="0" w:line="240" w:lineRule="auto"/>
              <w:jc w:val="center"/>
              <w:rPr>
                <w:rFonts w:ascii="Times New Roman" w:eastAsia="Times New Roman" w:hAnsi="Times New Roman" w:cs="Times New Roman"/>
                <w:sz w:val="20"/>
                <w:szCs w:val="20"/>
                <w:lang w:eastAsia="tr-TR"/>
              </w:rPr>
            </w:pPr>
          </w:p>
        </w:tc>
      </w:tr>
    </w:tbl>
    <w:p w:rsidR="006801BD" w:rsidRDefault="006801BD" w:rsidP="009E304E"/>
    <w:sectPr w:rsidR="006801BD" w:rsidSect="006801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9E304E"/>
    <w:rsid w:val="006801BD"/>
    <w:rsid w:val="009E30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1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E30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E304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E304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E30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2297454">
      <w:bodyDiv w:val="1"/>
      <w:marLeft w:val="0"/>
      <w:marRight w:val="0"/>
      <w:marTop w:val="0"/>
      <w:marBottom w:val="0"/>
      <w:divBdr>
        <w:top w:val="none" w:sz="0" w:space="0" w:color="auto"/>
        <w:left w:val="none" w:sz="0" w:space="0" w:color="auto"/>
        <w:bottom w:val="none" w:sz="0" w:space="0" w:color="auto"/>
        <w:right w:val="none" w:sz="0" w:space="0" w:color="auto"/>
      </w:divBdr>
      <w:divsChild>
        <w:div w:id="263540215">
          <w:marLeft w:val="0"/>
          <w:marRight w:val="0"/>
          <w:marTop w:val="0"/>
          <w:marBottom w:val="0"/>
          <w:divBdr>
            <w:top w:val="none" w:sz="0" w:space="0" w:color="auto"/>
            <w:left w:val="none" w:sz="0" w:space="0" w:color="auto"/>
            <w:bottom w:val="none" w:sz="0" w:space="0" w:color="auto"/>
            <w:right w:val="none" w:sz="0" w:space="0" w:color="auto"/>
          </w:divBdr>
          <w:divsChild>
            <w:div w:id="208761547">
              <w:marLeft w:val="0"/>
              <w:marRight w:val="0"/>
              <w:marTop w:val="0"/>
              <w:marBottom w:val="0"/>
              <w:divBdr>
                <w:top w:val="none" w:sz="0" w:space="0" w:color="auto"/>
                <w:left w:val="none" w:sz="0" w:space="0" w:color="auto"/>
                <w:bottom w:val="none" w:sz="0" w:space="0" w:color="auto"/>
                <w:right w:val="none" w:sz="0" w:space="0" w:color="auto"/>
              </w:divBdr>
              <w:divsChild>
                <w:div w:id="1927422632">
                  <w:marLeft w:val="0"/>
                  <w:marRight w:val="0"/>
                  <w:marTop w:val="0"/>
                  <w:marBottom w:val="0"/>
                  <w:divBdr>
                    <w:top w:val="none" w:sz="0" w:space="0" w:color="auto"/>
                    <w:left w:val="none" w:sz="0" w:space="0" w:color="auto"/>
                    <w:bottom w:val="none" w:sz="0" w:space="0" w:color="auto"/>
                    <w:right w:val="none" w:sz="0" w:space="0" w:color="auto"/>
                  </w:divBdr>
                  <w:divsChild>
                    <w:div w:id="14771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2015-11-26T06:50:00Z</dcterms:created>
  <dcterms:modified xsi:type="dcterms:W3CDTF">2015-11-26T06:50:00Z</dcterms:modified>
</cp:coreProperties>
</file>