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161B8" w:rsidRPr="00C161B8" w:rsidTr="00C161B8">
        <w:trPr>
          <w:jc w:val="center"/>
        </w:trPr>
        <w:tc>
          <w:tcPr>
            <w:tcW w:w="9104" w:type="dxa"/>
            <w:hideMark/>
          </w:tcPr>
          <w:tbl>
            <w:tblPr>
              <w:tblW w:w="8789" w:type="dxa"/>
              <w:jc w:val="center"/>
              <w:tblLook w:val="01E0"/>
            </w:tblPr>
            <w:tblGrid>
              <w:gridCol w:w="2931"/>
              <w:gridCol w:w="2931"/>
              <w:gridCol w:w="2927"/>
            </w:tblGrid>
            <w:tr w:rsidR="00C161B8" w:rsidRPr="00C161B8">
              <w:trPr>
                <w:trHeight w:val="317"/>
                <w:jc w:val="center"/>
              </w:trPr>
              <w:tc>
                <w:tcPr>
                  <w:tcW w:w="2931" w:type="dxa"/>
                  <w:tcBorders>
                    <w:top w:val="nil"/>
                    <w:left w:val="nil"/>
                    <w:bottom w:val="single" w:sz="4" w:space="0" w:color="660066"/>
                    <w:right w:val="nil"/>
                  </w:tcBorders>
                  <w:vAlign w:val="center"/>
                  <w:hideMark/>
                </w:tcPr>
                <w:p w:rsidR="00C161B8" w:rsidRPr="00C161B8" w:rsidRDefault="00C161B8" w:rsidP="00C161B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161B8">
                    <w:rPr>
                      <w:rFonts w:ascii="Arial" w:eastAsia="Times New Roman" w:hAnsi="Arial" w:cs="Arial"/>
                      <w:sz w:val="16"/>
                      <w:szCs w:val="16"/>
                      <w:lang w:eastAsia="tr-TR"/>
                    </w:rPr>
                    <w:t>24 Aralık 2015 PERŞEMBE</w:t>
                  </w:r>
                </w:p>
              </w:tc>
              <w:tc>
                <w:tcPr>
                  <w:tcW w:w="2931" w:type="dxa"/>
                  <w:tcBorders>
                    <w:top w:val="nil"/>
                    <w:left w:val="nil"/>
                    <w:bottom w:val="single" w:sz="4" w:space="0" w:color="660066"/>
                    <w:right w:val="nil"/>
                  </w:tcBorders>
                  <w:vAlign w:val="center"/>
                  <w:hideMark/>
                </w:tcPr>
                <w:p w:rsidR="00C161B8" w:rsidRPr="00C161B8" w:rsidRDefault="00C161B8" w:rsidP="00C161B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161B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161B8" w:rsidRPr="00C161B8" w:rsidRDefault="00C161B8" w:rsidP="00C161B8">
                  <w:pPr>
                    <w:spacing w:before="100" w:beforeAutospacing="1" w:after="100" w:afterAutospacing="1" w:line="240" w:lineRule="auto"/>
                    <w:jc w:val="right"/>
                    <w:rPr>
                      <w:rFonts w:ascii="Arial" w:eastAsia="Times New Roman" w:hAnsi="Arial" w:cs="Arial"/>
                      <w:sz w:val="16"/>
                      <w:szCs w:val="16"/>
                      <w:lang w:eastAsia="tr-TR"/>
                    </w:rPr>
                  </w:pPr>
                  <w:r w:rsidRPr="00C161B8">
                    <w:rPr>
                      <w:rFonts w:ascii="Arial" w:eastAsia="Times New Roman" w:hAnsi="Arial" w:cs="Arial"/>
                      <w:sz w:val="16"/>
                      <w:szCs w:val="16"/>
                      <w:lang w:eastAsia="tr-TR"/>
                    </w:rPr>
                    <w:t>Sayı : 29572</w:t>
                  </w:r>
                </w:p>
              </w:tc>
            </w:tr>
            <w:tr w:rsidR="00C161B8" w:rsidRPr="00C161B8">
              <w:trPr>
                <w:trHeight w:val="480"/>
                <w:jc w:val="center"/>
              </w:trPr>
              <w:tc>
                <w:tcPr>
                  <w:tcW w:w="8789" w:type="dxa"/>
                  <w:gridSpan w:val="3"/>
                  <w:vAlign w:val="center"/>
                  <w:hideMark/>
                </w:tcPr>
                <w:p w:rsidR="00C161B8" w:rsidRPr="00C161B8" w:rsidRDefault="00C161B8" w:rsidP="00C161B8">
                  <w:pPr>
                    <w:spacing w:before="100" w:beforeAutospacing="1" w:after="100" w:afterAutospacing="1" w:line="240" w:lineRule="auto"/>
                    <w:jc w:val="center"/>
                    <w:rPr>
                      <w:rFonts w:ascii="Arial" w:eastAsia="Times New Roman" w:hAnsi="Arial" w:cs="Arial"/>
                      <w:b/>
                      <w:color w:val="000080"/>
                      <w:sz w:val="18"/>
                      <w:szCs w:val="18"/>
                      <w:lang w:eastAsia="tr-TR"/>
                    </w:rPr>
                  </w:pPr>
                  <w:r w:rsidRPr="00C161B8">
                    <w:rPr>
                      <w:rFonts w:ascii="Arial" w:eastAsia="Times New Roman" w:hAnsi="Arial" w:cs="Arial"/>
                      <w:b/>
                      <w:color w:val="000080"/>
                      <w:sz w:val="18"/>
                      <w:szCs w:val="18"/>
                      <w:lang w:eastAsia="tr-TR"/>
                    </w:rPr>
                    <w:t>YÖNETMELİK</w:t>
                  </w:r>
                </w:p>
              </w:tc>
            </w:tr>
            <w:tr w:rsidR="00C161B8" w:rsidRPr="00C161B8">
              <w:trPr>
                <w:trHeight w:val="480"/>
                <w:jc w:val="center"/>
              </w:trPr>
              <w:tc>
                <w:tcPr>
                  <w:tcW w:w="8789" w:type="dxa"/>
                  <w:gridSpan w:val="3"/>
                  <w:vAlign w:val="center"/>
                  <w:hideMark/>
                </w:tcPr>
                <w:p w:rsidR="00C161B8" w:rsidRPr="00C161B8" w:rsidRDefault="00C161B8" w:rsidP="00C161B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161B8">
                    <w:rPr>
                      <w:rFonts w:ascii="Times New Roman" w:eastAsia="Times New Roman" w:hAnsi="Times New Roman" w:cs="Times New Roman"/>
                      <w:sz w:val="18"/>
                      <w:szCs w:val="18"/>
                      <w:u w:val="single"/>
                      <w:lang w:eastAsia="tr-TR"/>
                    </w:rPr>
                    <w:t>Tütün ve Alkol Piyasası Düzenleme Kurumundan:</w:t>
                  </w:r>
                </w:p>
                <w:p w:rsidR="00C161B8" w:rsidRPr="00C161B8" w:rsidRDefault="00C161B8" w:rsidP="00C161B8">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C161B8">
                    <w:rPr>
                      <w:rFonts w:ascii="Times New Roman" w:eastAsia="Times New Roman" w:hAnsi="Times New Roman" w:cs="Times New Roman"/>
                      <w:b/>
                      <w:bCs/>
                      <w:sz w:val="18"/>
                      <w:szCs w:val="18"/>
                      <w:lang w:eastAsia="tr-TR"/>
                    </w:rPr>
                    <w:t xml:space="preserve">TÜTÜN MAMULLERİNİN ÜRETİM VE TİCARETİNE İLİŞKİN USUL VE </w:t>
                  </w:r>
                </w:p>
                <w:p w:rsidR="00C161B8" w:rsidRPr="00C161B8" w:rsidRDefault="00C161B8" w:rsidP="00C161B8">
                  <w:pPr>
                    <w:tabs>
                      <w:tab w:val="left" w:pos="566"/>
                    </w:tabs>
                    <w:spacing w:after="0" w:line="240" w:lineRule="exact"/>
                    <w:jc w:val="center"/>
                    <w:rPr>
                      <w:rFonts w:ascii="Times New Roman" w:eastAsia="Times New Roman" w:hAnsi="Times New Roman" w:cs="Times New Roman"/>
                      <w:b/>
                      <w:bCs/>
                      <w:sz w:val="18"/>
                      <w:szCs w:val="18"/>
                      <w:lang w:eastAsia="tr-TR"/>
                    </w:rPr>
                  </w:pPr>
                  <w:r w:rsidRPr="00C161B8">
                    <w:rPr>
                      <w:rFonts w:ascii="Times New Roman" w:eastAsia="Times New Roman" w:hAnsi="Times New Roman" w:cs="Times New Roman"/>
                      <w:b/>
                      <w:bCs/>
                      <w:sz w:val="18"/>
                      <w:szCs w:val="18"/>
                      <w:lang w:eastAsia="tr-TR"/>
                    </w:rPr>
                    <w:t xml:space="preserve">ESASLAR HAKKINDA YÖNETMELİKTE DEĞİŞİKLİK </w:t>
                  </w:r>
                </w:p>
                <w:p w:rsidR="00C161B8" w:rsidRPr="00C161B8" w:rsidRDefault="00C161B8" w:rsidP="00C161B8">
                  <w:pPr>
                    <w:tabs>
                      <w:tab w:val="left" w:pos="566"/>
                    </w:tabs>
                    <w:spacing w:after="113" w:line="240" w:lineRule="exact"/>
                    <w:jc w:val="center"/>
                    <w:rPr>
                      <w:rFonts w:ascii="Times New Roman" w:eastAsia="Times New Roman" w:hAnsi="Times New Roman" w:cs="Times New Roman"/>
                      <w:b/>
                      <w:bCs/>
                      <w:sz w:val="18"/>
                      <w:szCs w:val="18"/>
                      <w:lang w:eastAsia="tr-TR"/>
                    </w:rPr>
                  </w:pPr>
                  <w:r w:rsidRPr="00C161B8">
                    <w:rPr>
                      <w:rFonts w:ascii="Times New Roman" w:eastAsia="Times New Roman" w:hAnsi="Times New Roman" w:cs="Times New Roman"/>
                      <w:b/>
                      <w:bCs/>
                      <w:sz w:val="18"/>
                      <w:szCs w:val="18"/>
                      <w:lang w:eastAsia="tr-TR"/>
                    </w:rPr>
                    <w:t>YAPILMASINA DAİR YÖNETMELİK</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bCs/>
                      <w:sz w:val="18"/>
                      <w:szCs w:val="18"/>
                      <w:lang w:eastAsia="tr-TR"/>
                    </w:rPr>
                    <w:t>MADDE 1 –</w:t>
                  </w:r>
                  <w:r w:rsidRPr="00C161B8">
                    <w:rPr>
                      <w:rFonts w:ascii="Times New Roman" w:eastAsia="Times New Roman" w:hAnsi="Times New Roman" w:cs="Times New Roman"/>
                      <w:sz w:val="18"/>
                      <w:szCs w:val="18"/>
                      <w:lang w:eastAsia="tr-TR"/>
                    </w:rPr>
                    <w:t xml:space="preserve"> 4/11/2010 tarihli ve 27749 sayılı Resmî Gazete’de yayımlanan Tütün Mamullerinin Üretim ve Ticaretine İlişkin Usul ve Esaslar Hakkında Yönetmeliğin ikinci bölüm başlığı aşağıdaki şekilde değiştirilmiştir.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b/>
                      <w:sz w:val="18"/>
                      <w:szCs w:val="18"/>
                      <w:lang w:eastAsia="tr-TR"/>
                    </w:rPr>
                  </w:pPr>
                  <w:r w:rsidRPr="00C161B8">
                    <w:rPr>
                      <w:rFonts w:ascii="Times New Roman" w:eastAsia="Times New Roman" w:hAnsi="Times New Roman" w:cs="Times New Roman"/>
                      <w:b/>
                      <w:sz w:val="18"/>
                      <w:szCs w:val="18"/>
                      <w:lang w:eastAsia="tr-TR"/>
                    </w:rPr>
                    <w:t>“Üretim Tesisi Kurulmasında Aranacak Şartlar ve Tesis Kurma İzni”</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2 – </w:t>
                  </w:r>
                  <w:r w:rsidRPr="00C161B8">
                    <w:rPr>
                      <w:rFonts w:ascii="Times New Roman" w:eastAsia="Times New Roman" w:hAnsi="Times New Roman" w:cs="Times New Roman"/>
                      <w:sz w:val="18"/>
                      <w:szCs w:val="18"/>
                      <w:lang w:eastAsia="tr-TR"/>
                    </w:rPr>
                    <w:t xml:space="preserve">Aynı Yönetmeliğin 5 inci maddesinin birinci fıkrasının (b) ve (d) bentleri aşağıdaki şekilde değiştirilmiş ve aynı fıkraya aşağıdaki bentler eklenmiştir.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“b) Kurulacak üretim tesisinde hammadde, tütün harici malzeme ve mamul ambarı ayrı ayrı olur.”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“d) Sigara ve sarmalık kıyılmış tütün mamulü üretim tesisleri için, tesis kurma izni öncesinde, Çevre ve Şehircilik Bakanlığından “Çevresel Etki Değerlendirmesi Olumlu” veya “Çevresel Etki Değerlendirmesi Gerekli Değildir” kararı alınır.”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“e) Tesis yeri, Organize Sanayi Bölgesi ya da sanayi alanında, sigara üretim tesisleri için en az 10.000 m</w:t>
                  </w:r>
                  <w:r w:rsidRPr="00C161B8">
                    <w:rPr>
                      <w:rFonts w:ascii="Times New Roman" w:eastAsia="Times New Roman" w:hAnsi="Times New Roman" w:cs="Times New Roman"/>
                      <w:sz w:val="18"/>
                      <w:szCs w:val="18"/>
                      <w:vertAlign w:val="superscript"/>
                      <w:lang w:eastAsia="tr-TR"/>
                    </w:rPr>
                    <w:t>2</w:t>
                  </w:r>
                  <w:r w:rsidRPr="00C161B8">
                    <w:rPr>
                      <w:rFonts w:ascii="Times New Roman" w:eastAsia="Times New Roman" w:hAnsi="Times New Roman" w:cs="Times New Roman"/>
                      <w:sz w:val="18"/>
                      <w:szCs w:val="18"/>
                      <w:lang w:eastAsia="tr-TR"/>
                    </w:rPr>
                    <w:t>’lik, diğer tütün mamulleri üretim tesisleri için en az 1.000 m</w:t>
                  </w:r>
                  <w:r w:rsidRPr="00C161B8">
                    <w:rPr>
                      <w:rFonts w:ascii="Times New Roman" w:eastAsia="Times New Roman" w:hAnsi="Times New Roman" w:cs="Times New Roman"/>
                      <w:sz w:val="18"/>
                      <w:szCs w:val="18"/>
                      <w:vertAlign w:val="superscript"/>
                      <w:lang w:eastAsia="tr-TR"/>
                    </w:rPr>
                    <w:t>2</w:t>
                  </w:r>
                  <w:r w:rsidRPr="00C161B8">
                    <w:rPr>
                      <w:rFonts w:ascii="Times New Roman" w:eastAsia="Times New Roman" w:hAnsi="Times New Roman" w:cs="Times New Roman"/>
                      <w:sz w:val="18"/>
                      <w:szCs w:val="18"/>
                      <w:lang w:eastAsia="tr-TR"/>
                    </w:rPr>
                    <w:t>’lik kapalı alana sahip müstakil ya da münhasır bir bina olacak şekilde belirlenir.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f) Nargilelik tütün mamulü üretim tesislerinde dinlendirme kapları, kapaklı olacak şekilde paslanmaz çelikten yapılır.”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3 – </w:t>
                  </w:r>
                  <w:r w:rsidRPr="00C161B8">
                    <w:rPr>
                      <w:rFonts w:ascii="Times New Roman" w:eastAsia="Times New Roman" w:hAnsi="Times New Roman" w:cs="Times New Roman"/>
                      <w:sz w:val="18"/>
                      <w:szCs w:val="18"/>
                      <w:lang w:eastAsia="tr-TR"/>
                    </w:rPr>
                    <w:t>Aynı Yönetmeliğin 6 ncı maddesi başlığı ile birlikte aşağıdaki şekilde değiştirilmiştir.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b/>
                      <w:sz w:val="18"/>
                      <w:szCs w:val="18"/>
                      <w:lang w:eastAsia="tr-TR"/>
                    </w:rPr>
                  </w:pPr>
                  <w:r w:rsidRPr="00C161B8">
                    <w:rPr>
                      <w:rFonts w:ascii="Times New Roman" w:eastAsia="Times New Roman" w:hAnsi="Times New Roman" w:cs="Times New Roman"/>
                      <w:b/>
                      <w:sz w:val="18"/>
                      <w:szCs w:val="18"/>
                      <w:lang w:eastAsia="tr-TR"/>
                    </w:rPr>
                    <w:t>“Tesis kurma izni</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6 – </w:t>
                  </w:r>
                  <w:r w:rsidRPr="00C161B8">
                    <w:rPr>
                      <w:rFonts w:ascii="Times New Roman" w:eastAsia="Times New Roman" w:hAnsi="Times New Roman" w:cs="Times New Roman"/>
                      <w:sz w:val="18"/>
                      <w:szCs w:val="18"/>
                      <w:lang w:eastAsia="tr-TR"/>
                    </w:rPr>
                    <w:t>(1) Tütün mamulleri üretimiyle ilgili üretim tesisi kurmak isteyen gerçek veya tüzel kişiler, izin taleplerini içerir dilekçelerini, aşağıdaki bilgi ve belgeleri içeren bir takım dosya ile birlikte şahsen veya yetkili temsilcileri vasıtasıyla Kuruma iletirler: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a) Türkiye Ticaret Sicili Gazetesi’nde yayımlanmış ana sözleşmesi ve yetkili kişilere ait imza sirküleri.</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b) Son altı ay içinde ticaret ve/veya sanayi odasından alınan faaliyet belgesi ile faaliyet özgeçmişini ve hedeflediği faaliyeti tanımlayan özel beyanı.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c) Gerçek kişiler için başvuru sahibinin, tüzel kişiler için yönetim kurulu başkan ve üyeleri ile tüzel kişiyi temsile yetkili kişilerin T.C. kimlik numarası ile Kanuna, 8/6/1942 tarihli ve 4250 sayılı İspirto ve İspirtolu İçkiler İnhisarı Kanununa, 21/3/2007 tarihli ve 5607 sayılı Kaçakçılıkla Mücadele Kanununa aykırılıktan dolayı haklarında kesinleşmiş mahkumiyet kararı olmadığına ve Kurumca düzenlenmiş belgelerin mahkemece askıya alınmadığına dair beyan.</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ç) Kurum tarafından belirlenen formata uygun olarak hazırlanmış fizibilite raporu ve elektronik ortama aktarılmış kopyası.</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d) Kurulacak tesis sahası için yürürlükteki imar mevzuatı çerçevesinde alınan imar durumunu gösterir belge.</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e) 23 üncü maddede belirtilen başvuru bedelinin Kurum hesabına yatırıldığına ilişkin belge.</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lastRenderedPageBreak/>
                    <w:t>(2) Başvuru dosyaları en geç otuz gün içinde incelenir. Eksiklik tespit edilmesi halinde, bu eksiklikler bildirim tarihinden itibaren en geç doksan gün içinde tamamlanır. Eksik bulunan bilgi ve belgelerin süresi içinde tamamlanmaması veya projeden vazgeçilmesi halinde başvuru işleme konulmaz ve başvuru bedeli iade edilmez.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(3) Başvurunun tamamlanmasını müteakiben Kurum tarafından görevlendirilen uzman marifetiyle mahallinde veya dosya üzerinden inceleme yapılır. Başvuruya ilişkin rapor, ilgili mevzuat, projenin çevresel etkileri ve uygulanabilirliği, tesis üniteleri ile makine ve ekipmanın yerleşim planı, üretim akışı, projenin üretilmesi planlanan tütün mamulünün üretimine uygunluğu göz önünde bulundurularak inceleme tarihinden itibaren en geç otuz gün içinde hazırlanır.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(4) Başvuru, üçüncü fıkra gereğince hazırlanan raporun Kuruma sunulmasından itibaren en geç altmış gün içinde karara bağlanır. Kurumca izin verilenlere, 23 üncü maddeye göre hesaplanan Tesis Kurma Uygunluk Belgesi bedelinin, iznin bildirim tarihinden itibaren en geç doksan gün içinde Kurum hesabına yatırıldığının belgelenmesi kaydıyla, belge içeriği ve şekli Kurum tarafından belirlenen Tesis Kurma Uygunluk Belgesi verilir. Belge bedeli süresi içinde yatırılmadığı takdirde verilen izin, başvuru bedeli iade edilmeksizin iptal edilmiş sayılır.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(5) Tesis Kurma Uygunluk Belgesi alınmasından sonra, Üretim ve Faaliyet Uygunluk Belgesi verilmesi aşamasına kadar geçen süre içinde, tesis ihtiyaçlarından kaynaklanan, ekonomik ve/veya teknik gerekçelere dayanan proje revizyonu yapılmak istenildiğinde, revizyonun içeriği ve kapsamını açıklayan bilgi ve belgeler ile Kuruma başvurulur. Başvurular en geç altmış gün içinde karara bağlanır. Uygun bulunan proje revizyonunda kapasite artışı olduğu takdirde, Kurumca hesaplanan Tesis Kurma Uygunluk Belgesi bedel farkının Kurum hesabına yatırıldığının belgelenmesi kaydıyla Tesis Kurma Uygunluk Belgesi güncellenir.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(6) Tesis Kurma Uygunluk Belgesi; beyan edilen adreste tesis binası inşasını, temin edilecek makine ve ekipmanlar listesinde yer alan makine ve ekipmanların yurt içi ve/veya yurt dışından temini ile tesise kurulumunu, kurulumu gerçekleştirilen makine ve ekipmanların çalışma testleri ile Kurum uzmanları nezaretinde deneme üretimlerinin yapılmasını kapsar.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(7) Tesis Kurma Uygunluk Belgesi, belge veriliş tarihinden itibaren üç yıl geçerlidir. Bu süre içinde tesisini faaliyete hazır hale getiremeyecek durumda olanlara ek süre verilebilir. Ek süre için süre bitiminden en az altmış gün önce Kuruma başvurulur. Başvuruyu müteakiben Kurum tarafından görevlendirilen uzman marifetiyle mahallinde veya dosya üzerinden inceleme yapılır. Başvuruya ilişkin rapor, inceleme tarihinden itibaren en geç otuz gün içinde hazırlanır. Başvuru, hazırlanan raporun Kuruma sunulmasından itibaren en geç altmış gün içinde karara bağlanır. Kurumca uygun bulunması durumunda, bir defaya mahsus, belge geçerlilik süresinin bitiminden itibaren geçerli olmak üzere bir yıla kadar ek süre verilebilir. Verilen süre içinde projesini tamamlamayanların Tesis Kurma Uygunluk Belgesi iptal edilmiş sayılır. Bu durumda tahsil edilmiş olan belge bedeli iade edilmez. Aynı gerçek ve tüzel kişinin, aynı adresle ilgili tekrar müracaatı durumunda daha önce gerçekleştirilemeyen sebepler ayrıntılı olarak rapor edilerek Kuruma sunulması halinde değerlendirmeye alınır. İzin verilmesi durumunda bu yeni müracaat için tekrar bir ek süre verilmez.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(8) Üretim ve Faaliyet Uygunluk Belgesi alınması sonrasında farklı kategorilerde tütün mamullerinin aynı tesiste birlikte üretilebilmesine yönelik tesis kuruluşu için Kurumdan izin alınması gerekir. İzin başvurusunu müteakiben Kurum tarafından görevlendirilen en az bir uzmanın bulunduğu heyet marifetiyle başvurunun tamamlanma tarihinden itibaren otuz gün içinde mahallinde veya dosya üzerinden inceleme yapılır. Başvuruya ilişkin rapor, tesiste aynı veya farklı makine ve ekipmanlardan yararlanılabileceğine yönelik değerlendirme, üretilmesi planlanan tütün mamulünün üretimine uygunluğu ve kategorilerin ayrı olarak izlenebilirliği ile piyasa riski yaratıp yaratmadığı göz önünde bulundurularak inceleme tarihinden itibaren en geç otuz gün içinde hazırlanır. Başvuru, hazırlanan raporun Kuruma sunulmasından itibaren en geç altmış gün içinde karara bağlanır. Kurumca uygun bulunması durumunda, tesiste ortak olarak kullanılacak makine ve ekipmanlar hariç olmak üzere, her bir kategori için tesise 500 m</w:t>
                  </w:r>
                  <w:r w:rsidRPr="00C161B8">
                    <w:rPr>
                      <w:rFonts w:ascii="Times New Roman" w:eastAsia="Times New Roman" w:hAnsi="Times New Roman" w:cs="Times New Roman"/>
                      <w:sz w:val="18"/>
                      <w:szCs w:val="18"/>
                      <w:vertAlign w:val="superscript"/>
                      <w:lang w:eastAsia="tr-TR"/>
                    </w:rPr>
                    <w:t>2</w:t>
                  </w:r>
                  <w:r w:rsidRPr="00C161B8">
                    <w:rPr>
                      <w:rFonts w:ascii="Times New Roman" w:eastAsia="Times New Roman" w:hAnsi="Times New Roman" w:cs="Times New Roman"/>
                      <w:sz w:val="18"/>
                      <w:szCs w:val="18"/>
                      <w:lang w:eastAsia="tr-TR"/>
                    </w:rPr>
                    <w:t>’lik kapalı alan ilave edilmesi kaydıyla her bir tütün mamulü için istenilen diğer şartların varlığı ayrı ayrı aranır. Bu durumda, her bir kategori için Tesis Kurma Uygunluk Belgesi alınır.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(9) Kanuna, 5607 sayılı Kanuna veya bu kanunlara göre yürürlüğe konulmuş yönetmeliklere aykırılıktan dolayı Tesis Kurma Uygunluk Belgesi iptal edilen üretim tesisi için, 18 inci maddenin beşinci ve altıncı fıkraları ile 22 nci maddenin beşinci fıkrası hükümleri kapsamında işlem tesis edilir.”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lastRenderedPageBreak/>
                    <w:t xml:space="preserve">MADDE 4 – </w:t>
                  </w:r>
                  <w:r w:rsidRPr="00C161B8">
                    <w:rPr>
                      <w:rFonts w:ascii="Times New Roman" w:eastAsia="Times New Roman" w:hAnsi="Times New Roman" w:cs="Times New Roman"/>
                      <w:sz w:val="18"/>
                      <w:szCs w:val="18"/>
                      <w:lang w:eastAsia="tr-TR"/>
                    </w:rPr>
                    <w:t>Aynı Yönetmeliğin üçüncü bölüm başlığı aşağıdaki şekilde değiştirilmiştir.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b/>
                      <w:sz w:val="18"/>
                      <w:szCs w:val="18"/>
                      <w:lang w:eastAsia="tr-TR"/>
                    </w:rPr>
                  </w:pPr>
                  <w:r w:rsidRPr="00C161B8">
                    <w:rPr>
                      <w:rFonts w:ascii="Times New Roman" w:eastAsia="Times New Roman" w:hAnsi="Times New Roman" w:cs="Times New Roman"/>
                      <w:b/>
                      <w:sz w:val="18"/>
                      <w:szCs w:val="18"/>
                      <w:lang w:eastAsia="tr-TR"/>
                    </w:rPr>
                    <w:t>“Üretim ve Faaliyet İzni, Üretim ve Faaliyet İzni Temdidi ile Proje Tadilatı”</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5 – </w:t>
                  </w:r>
                  <w:r w:rsidRPr="00C161B8">
                    <w:rPr>
                      <w:rFonts w:ascii="Times New Roman" w:eastAsia="Times New Roman" w:hAnsi="Times New Roman" w:cs="Times New Roman"/>
                      <w:sz w:val="18"/>
                      <w:szCs w:val="18"/>
                      <w:lang w:eastAsia="tr-TR"/>
                    </w:rPr>
                    <w:t>Aynı Yönetmeliğin 7 nci maddesi başlığı ile birlikte aşağıdaki şekilde değiştirilmiştir.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b/>
                      <w:sz w:val="18"/>
                      <w:szCs w:val="18"/>
                      <w:lang w:eastAsia="tr-TR"/>
                    </w:rPr>
                  </w:pPr>
                  <w:r w:rsidRPr="00C161B8">
                    <w:rPr>
                      <w:rFonts w:ascii="Times New Roman" w:eastAsia="Times New Roman" w:hAnsi="Times New Roman" w:cs="Times New Roman"/>
                      <w:b/>
                      <w:sz w:val="18"/>
                      <w:szCs w:val="18"/>
                      <w:lang w:eastAsia="tr-TR"/>
                    </w:rPr>
                    <w:t xml:space="preserve">“Üretim ve faaliyet izni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7 – </w:t>
                  </w:r>
                  <w:r w:rsidRPr="00C161B8">
                    <w:rPr>
                      <w:rFonts w:ascii="Times New Roman" w:eastAsia="Times New Roman" w:hAnsi="Times New Roman" w:cs="Times New Roman"/>
                      <w:sz w:val="18"/>
                      <w:szCs w:val="18"/>
                      <w:lang w:eastAsia="tr-TR"/>
                    </w:rPr>
                    <w:t>(1) Tesis Kurma Uygunluk Belgesi alarak projesini gerçekleştiren ve alınması gerekli diğer yasal izinlerini tamamlayarak tesisini faaliyete hazır hale getirenler, Üretim ve Faaliyet Uygunluk Belgesi almak için Kuruma başvurur.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 Başvuruyu müteakiben Kurum tarafından görevlendirilen en az bir uzmanın bulunduğu heyet marifetiyle, 5 inci maddedeki şartlar ile 6 ncı maddede beyan edilen hususlar, mahallinde veya dosya üzerinden denetlenir ve deneme üretimi ile izlenerek, başvuruya ilişkin rapor başvurunun tamamlanma tarihinden itibaren en geç otuz gün içinde hazırlanır.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(3) Başvuru, ikinci fıkra gereğince hazırlanan raporun, Kuruma sunulmasından itibaren en geç altmış gün içinde karara bağlanır. Uygun bulunanlara, 23 üncü maddeye göre hesaplanan Üretim ve Faaliyet Uygunluk Belgesi bedelinin, iznin bildirim tarihinden itibaren en geç doksan gün içinde Kurum hesabına yatırıldığının belgelenmesi kaydıyla belge içeriği ve şekli Kurum tarafından belirlenen Üretim ve Faaliyet Uygunluk Belgesi verilir. Belge bedeli, süresi içinde yatırılmadığı takdirde verilen izin iptal edilmiş sayılır.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(4) Üretim ve Faaliyet Uygunluk Belgesi, belge veriliş tarihinden itibaren beş yıl için geçerlidir.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(5) Mamulat çeşidine ait fiziksel ve kimyasal özellikler ile varsa bırakım miktarlarının üretim öncesi Kuruma ibraz edilmesi halinde, deneme üretimi sırasında, tütün kullanım oranları kontrolü yapılarak üretilen mamullerden yeterli miktarda numune alınır ve bu numunelere ait analizlerin bağımsız ve akredite laboratuvarlarda yapılması veya yaptırılması sağlanır. Bu analiz sonuçları, mamulat çeşidi için yapılan Piyasaya Arz Uygunluk Belgesi başvurusunda değerlendirmeye alınabilir.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(6) Deneme üretiminde üretilen mamulat çeşidinin piyasaya arzına, Piyasaya Arz Uygunluk Belgesi verilmesinde aranan şartların bulunduğunun tespit edilmesi kaydıyla Kurumca izin verilebilir.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(7) Farklı kategorilerdeki tütün mamullerinin aynı tesis içinde birlikte üretilebilmesi için, 6 ncı maddenin sekizinci fıkrasında belirlenen usul ve esaslar çerçevesinde her bir kategori için Üretim ve Faaliyet Uygunluk Belgesi alınır.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(8) Firmalar tarafından, 6 ncı maddenin birinci fıkrasının (a) ve (c) bentlerinde belirtilen hususlarda meydana gelen değişiklikler en geç otuz gün içinde Kuruma bildirilir.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(9) Üretim ve Faaliyet Uygunluk Belgesi alınması sonrasında, tesis sahası dışında Kurumdan izin almak kaydıyla ek mamul ambarı, en geç on beş gün içinde bildirimde bulunmak şartıyla da ek hammadde ambarı kurulabilir. Kullanımından vazgeçilen ambarlar, boşaltılma tarihinden itibaren en geç otuz gün içinde Kuruma bildirilir.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(10) Tesiste, Kurumca izin verilenlerin veya uygun bulunanların dışında herhangi bir üretim yapılamaz.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(11) Üretilen tütün mamulleri, yurt içi piyasa arz ve/veya uygulanan Gümrük Rejimlerine göre mamul ambarında, mamulat çeşidi bazında sınıflandırılmasına ve sayılmasına imkan verecek şekilde depolanır.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(12) Tütün ve tütünden elde edilmiş hammaddeler, uygulanan Gümrük Rejimlerine göre tip ve miktar tespiti yapılmasına imkân verecek şekilde hammadde ambarında depolanır.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(13) Üretim tesisi ile tesis dışındaki hammadde ve mamul ambarlarının ana giriş kısmında, yerden en az üç metre yükseklikte, rahatça görülüp okunabilecek şekilde, asgari firma unvanı ve logosu ile tesiste üretim kategorisinin, </w:t>
                  </w:r>
                  <w:r w:rsidRPr="00C161B8">
                    <w:rPr>
                      <w:rFonts w:ascii="Times New Roman" w:eastAsia="Times New Roman" w:hAnsi="Times New Roman" w:cs="Times New Roman"/>
                      <w:sz w:val="18"/>
                      <w:szCs w:val="18"/>
                      <w:lang w:eastAsia="tr-TR"/>
                    </w:rPr>
                    <w:lastRenderedPageBreak/>
                    <w:t>ambarlarda ambar adının yazılı olduğu tabelaya yer verilir.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(14) Üretim ve faaliyet izninde ya da bu iznin temdidinde aranan izinler Kurum tarafından belirlenir.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(15) Kanunun 8 inci maddesinin altıncı fıkrası hükmü gereğince, Üretim ve Faaliyet Uygunluk Belgesi iptal edilmek suretiyle faaliyetine son verilen üretim tesisi için 18 inci maddenin altıncı ve yedinci fıkraları hükümlerine göre işlem tesis edilir.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(16) Üretim tesisinde, yurt içi piyasaya arz ve/veya ihraç amacıyla, marka tescil belgesi ya da markanın başka bir gerçek veya tüzel kişi adına kayıtlı olması halinde, marka tescil belgesiyle birlikte markanın kullanım hakkının devrine ilişkin lisans sözleşmesi olmayan mamulat çeşidinin üretimi yapılamaz.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(17) Sigara ve diğer tütün mamullerinin fire oranlarının hesaplama yöntemlerinin usul ve esasları Kurum tarafından belirlenir.”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6 – </w:t>
                  </w:r>
                  <w:r w:rsidRPr="00C161B8">
                    <w:rPr>
                      <w:rFonts w:ascii="Times New Roman" w:eastAsia="Times New Roman" w:hAnsi="Times New Roman" w:cs="Times New Roman"/>
                      <w:sz w:val="18"/>
                      <w:szCs w:val="18"/>
                      <w:lang w:eastAsia="tr-TR"/>
                    </w:rPr>
                    <w:t>Aynı Yönetmeliğin 8 inci maddesi başlığı ile birlikte aşağıdaki şekilde değiştirilmiştir.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b/>
                      <w:sz w:val="18"/>
                      <w:szCs w:val="18"/>
                      <w:lang w:eastAsia="tr-TR"/>
                    </w:rPr>
                  </w:pPr>
                  <w:r w:rsidRPr="00C161B8">
                    <w:rPr>
                      <w:rFonts w:ascii="Times New Roman" w:eastAsia="Times New Roman" w:hAnsi="Times New Roman" w:cs="Times New Roman"/>
                      <w:b/>
                      <w:sz w:val="18"/>
                      <w:szCs w:val="18"/>
                      <w:lang w:eastAsia="tr-TR"/>
                    </w:rPr>
                    <w:t>“Üretim ve faaliyet izni temdidi</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8 – </w:t>
                  </w:r>
                  <w:r w:rsidRPr="00C161B8">
                    <w:rPr>
                      <w:rFonts w:ascii="Times New Roman" w:eastAsia="Times New Roman" w:hAnsi="Times New Roman" w:cs="Times New Roman"/>
                      <w:sz w:val="18"/>
                      <w:szCs w:val="18"/>
                      <w:lang w:eastAsia="tr-TR"/>
                    </w:rPr>
                    <w:t>(1) Üretim ve Faaliyet Uygunluk Belgesini temdit ettirmek isteyen firma, süre bitiminden en az doksan gün önce Kuruma başvurur.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 Başvuruyu müteakiben Kurum tarafından görevlendirilen en az bir uzmanın bulunduğu heyet marifetiyle, 5 inci maddedeki şartların sağlanmaya devam edildiğine dair hususlar başvurunun tamamlanma tarihinden itibaren otuz gün içinde mahallinde veya dosya üzerinden incelenir. Başvuruya ilişkin rapor, 5 inci maddedeki şartlar ile 6 ncı maddenin birinci fıkrasının (a), (c) ve (d) bentlerinde sayılan belgelerin yanı sıra 7 nci maddenin on dördüncü fıkrası gereğince belirlenen yasal izinlerin varlığı göz önünde bulundurularak inceleme tarihinden itibaren en geç otuz gün içinde hazırlanır. Bu rapor, Kuruma sunulmasından itibaren en geç altmış gün içinde karara bağlanır.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(3) Uygun bulunanların Üretim ve Faaliyet Uygunluk Belgesi, bedel alınmaksızın geçerlilik süresinin bitiminden itibaren beş yıl süreyle uzatılır. Uygun bulunmayanlara belge verilmesinde aranan şartların sağlanması için bir yıl süre verilir. Verilen süre içinde çalışmalara başlanıldığının ancak bitirilemediğinin belirlenmesi durumunda, firmanın talebi halinde yüzseksen gün ek süre verilebilir.  Verilen süre sonunda da aykırılığın devam etmesi halinde Üretim ve Faaliyet Uygunluk Belgesi temdit edilmez.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(4) Belgesi temdit edilmeyen üretim tesisinde, bu durumun firmaya bildirildiği tarihten itibaren üretim yapılamaz.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(5) Bildirim tarihi itibarıyla tesiste bulunan makine ve ekipmanlar ile mamul ve hammaddeler en az bir uzmanın bulunduğu heyet marifetiyle mahallinde veya dosya üzerinden tespit edilerek kayıt altına alınır.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(6) Talep edilmesi halinde, belgesi temdit edilmeyen üretim tesisi için 18 inci maddenin altıncı ve yedinci fıkraları hükümlerine göre işlem tesis edilir.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(7)  Temditte, tesisin yeni teknolojiyi haiz, kullanılmamış makine ile ekipmanı içermesi şartı aranmaz.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(8) Firmanın kusur ve kontrolleri dışında, idari veya yargı mercilerinin tasarrufları ya da mevzuat değişiklikleri nedeniyle 5 inci maddenin birinci fıkrasının (ç) ve (e) bentlerinde istenilen şartların sağlanamadığının tespit edilmesi halinde, şartların sağlanamama gerekçeleri de dikkate alınarak, Üretim ve Faaliyet Uygunluk Belgesinin temdit edilmesi talebi Kurum tarafından karara bağlanır.”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7 – </w:t>
                  </w:r>
                  <w:r w:rsidRPr="00C161B8">
                    <w:rPr>
                      <w:rFonts w:ascii="Times New Roman" w:eastAsia="Times New Roman" w:hAnsi="Times New Roman" w:cs="Times New Roman"/>
                      <w:sz w:val="18"/>
                      <w:szCs w:val="18"/>
                      <w:lang w:eastAsia="tr-TR"/>
                    </w:rPr>
                    <w:t>Aynı Yönetmeliğin 9 uncu maddesinin birinci, ikinci, altıncı ve dokuzuncu fıkraları aşağıdaki şekilde değiştirilmiş, üçüncü fıkrası yürürlükten kaldırılmış ve aynı maddeye aşağıdaki fıkralar eklenmiştir.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“(1) Tütün mamulü üretiminde doğrudan kullanılan tütün ve damar kıyım makineleri, sigara, puro, sigarillo imalat ve paketleme ile filtre çubuğu imalat makinelerinden herhangi birinin üretim tesisine ilave edilmesi ile bu makinelerin </w:t>
                  </w:r>
                  <w:r w:rsidRPr="00C161B8">
                    <w:rPr>
                      <w:rFonts w:ascii="Times New Roman" w:eastAsia="Times New Roman" w:hAnsi="Times New Roman" w:cs="Times New Roman"/>
                      <w:sz w:val="18"/>
                      <w:szCs w:val="18"/>
                      <w:lang w:eastAsia="tr-TR"/>
                    </w:rPr>
                    <w:lastRenderedPageBreak/>
                    <w:t>kısmen veya tamamen; yurt içinde aynı firmanın yeni veya eski bir tesisine nakli, başka bir firmaya devri, yurt dışına çıkarılması, hurdaya ayrılmak suretiyle imhası ve hurda olarak satışı nedeniyle projede yapılacak tadilatlar için Kurumdan izin alınır.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 Birinci fıkrada sayılanların dışındaki diğer makine ve ekipmanların üretim tesisine ilave edilmesi ile bu makine ve ekipmanların kısmen veya tamamen; yurt içinde aynı firmanın eski veya yeni bir tesisine nakli, yurt dışına çıkarılması, hurdaya ayrılmak suretiyle imhası, hurda olarak satışı, yurt içinde başka bir firmaya devri veya satışı ile farklı sektörlerde faaliyet gösteren gerçek ve/veya tüzel kişilere devri veya satılarak değerlendirilmesi nedeniyle projede yapılacak tadilatlar için işlem öncesi Kuruma bildirimde bulunulması zorunludur.”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“(6) İkinci fıkra gereğince bildirime tabi proje tadilatı işlemlerinde işin özelliğine göre makine teknik bilgi listesi, tadilat öncesi ve sonrası yerleşim planları, taahhütname, proforma fatura, işin başlangıç ve bitiş tarihleri işlem öncesi Kuruma bildirilir. Kurum gerektiğinde bu işlerin teknik denetimini yapar.”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“(9) Birinci ve on birinci fıkralarda belirtilen makineler, Kurum iznini müteakip Gümrük ve Ticaret Bakanlığı, Gümrük Hizmetlerinde “Tek Pencere” sistemine girilmek suretiyle düzenlenen Uygunluk Belgesi ile ithal edilir.”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“(10) Birinci fıkra kapsamında verilen proje tadilat izni, Proje Tadilatı Uygunluk Belgesi veriliş tarihinden itibaren on sekiz ay geçerlidir. Bu süre içinde tadilatını tamamlayamayacak durumda olan firmalara, ek süre verilebilir. Ek süre için süre bitiminden en az altmış gün önce Kuruma başvurulur. Başvuruyu müteakiben Kurum tarafından görevlendirilen uzman marifetiyle başvurunun tamamlanma tarihinden itibaren otuz gün içinde mahallinde veya dosya üzerinden inceleme yapılır. Başvuruya ilişkin rapor, inceleme tarihinden itibaren en geç otuz gün içinde hazırlanır. Başvuru, hazırlanan raporun Kuruma sunulmasından itibaren en geç altmış gün içinde karara bağlanır. Kurumca uygun bulunması durumunda, bir defaya mahsus, belge geçerlilik tarihinin bitiminden itibaren yüz seksen gün ek süre verilebilir. Verilen süre içinde tadilatın gerçekleştirilen kısmı, izin kapsamında kabul edilir. Bu durumda tahsil edilen uygunluk belgesi bedeli iade edilmez. Gerçekleştirilmeyen kısım, talepte bulunulması halinde yeni proje tadilatı olarak değerlendirilir. Aynı gerçek ve tüzel kişinin, aynı adresle ilgili tekrar müracaatı durumunda, daha önce gerçekleştirilemeyen sebepler ayrıntılı olarak rapor edilerek Kuruma sunulması halinde değerlendirmeye alınır. İzin verilmesi durumunda bu yeni müracaat için tekrar bir ek süre verilmez.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(11) Birinci fıkrada belirtilen tütün ve damar kıyım makineleri, sigara, puro, sigarillo imalat ve paketleme ile filtre çubuğu imalat makinelerinin firmalar haricindeki gerçek veya tüzel kişiler tarafından ithalinde de Kurumdan izin alınır.”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MADDE 8 –</w:t>
                  </w:r>
                  <w:r w:rsidRPr="00C161B8">
                    <w:rPr>
                      <w:rFonts w:ascii="Times New Roman" w:eastAsia="Times New Roman" w:hAnsi="Times New Roman" w:cs="Times New Roman"/>
                      <w:sz w:val="18"/>
                      <w:szCs w:val="18"/>
                      <w:lang w:eastAsia="tr-TR"/>
                    </w:rPr>
                    <w:t xml:space="preserve"> Aynı Yönetmeliğin 10 uncu maddesinin beşinci fıkrası aşağıdaki şekilde değiştirilmiştir.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“(5) Tesis Kurma Uygunluk Belgesi alan gerçek veya tüzel kişiler Üretim ve Faaliyet Uygunluk Belgesi almadan önce makine çalışma testlerinde veya deneme üretiminde kullanmak amacıyla iç veya dış piyasadan yaprak tütün, aynı tipten olmak kaydıyla harmanlanmış yaprak tütün ile homojenize tütün, tütün damarı, şişirilmiş tütün, şişirilmiş tütün damarı, kırık tütün veya kıyılmış tütün temin edebilir. Üretim ve Faaliyet Uygunluk Belgesi alınması sonrasında, kendi laboratuvarlarında test ile araştırma ve geliştirme çalışmalarında kullanılmak kaydıyla Kurum tarafından yılda yüz kilogramı geçmemek üzere kıyılmış tütün ithalatına izin verilebilir. Bu koşullar dışında kıyılmış tütün temin edilemez.”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9 – </w:t>
                  </w:r>
                  <w:r w:rsidRPr="00C161B8">
                    <w:rPr>
                      <w:rFonts w:ascii="Times New Roman" w:eastAsia="Times New Roman" w:hAnsi="Times New Roman" w:cs="Times New Roman"/>
                      <w:sz w:val="18"/>
                      <w:szCs w:val="18"/>
                      <w:lang w:eastAsia="tr-TR"/>
                    </w:rPr>
                    <w:t>Aynı Yönetmeliğin 12 nci maddesinin ikinci fıkrasına aşağıdaki bentler eklenmiş, beşinci, dokuzuncu ve onuncu fıkraları aşağıdaki şekilde değiştirilmiş ve aynı maddeye aşağıdaki fıkralar eklenmiştir.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“h) 7/11/1996 tarihli ve 4207 sayılı Tütün Ürünlerinin Zararlarının Önlenmesi ve Kontrolü Hakkında Kanunun 3 üncü maddesinin on beşinci fıkrasına ilişkin bilgi ve belgeler.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ı) Sigara için filtrenin teknik özellikleri.”</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“(5) Piyasaya arz edilmesi planlanan mamulat çeşidinin teknik düzenlemelere uygunluğu; beyan edilen fiziksel ve kimyasal özellikler ile filtrenin teknik özellikleri ve ilgili mevzuatta öngörülen bırakım miktarlarının laboratuvar analiz sonuçları ile mukayese edilmesi, girdilerin Kurum mevzuatı, piyasaya arz ambalajının ilgili mevzuatı ve 4207 sayılı Kanunun 3 üncü maddesinin on beşinci fıkrası kapsamında incelenmesi ve değerlendirilmesi suretiyle </w:t>
                  </w:r>
                  <w:r w:rsidRPr="00C161B8">
                    <w:rPr>
                      <w:rFonts w:ascii="Times New Roman" w:eastAsia="Times New Roman" w:hAnsi="Times New Roman" w:cs="Times New Roman"/>
                      <w:sz w:val="18"/>
                      <w:szCs w:val="18"/>
                      <w:lang w:eastAsia="tr-TR"/>
                    </w:rPr>
                    <w:lastRenderedPageBreak/>
                    <w:t xml:space="preserve">belirlenir.”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“(9) Marka veya lisans hakkını ortadan kaldıracak nitelikte marka tescili ve/veya lisans sözleşmesinde meydana gelen değişikliklerde, bu değişikliğin geçerli olduğu tarih itibariyle Piyasaya Arz Uygunluk Belgesi iptal edilmiş sayılır. Belge iptal tarihinden önce piyasaya arz edilen mamulat çeşidi en fazla doksan gün süreyle piyasada bulunabilir. Bu mamulat çeşidinin süre bitiminden sonra piyasada bulunmaması için firma tarafından gerekli tedbirler alınarak piyasadan toplatılır.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(10) Firmanın, Piyasaya Arz Uygunluk Belgesinin iptali istemiyle Kuruma yapılan başvuruları en geç altmış gün içinde karara bağlanır, alınan kararda aksi bir süre belirtilmediği durumda kararın bildirim tarihi itibariyle belge iptal edilmiş sayılır. Belge iptal tarihinden önce piyasaya arz edilmiş mamulat çeşidi en fazla doksan gün süreyle piyasada bulunabilir. Bu mamulat çeşidinin süre bitiminden sonra piyasada bulunmaması için firma tarafından gerekli tedbirler alınarak piyasadan toplatılır.”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“(11) Yurt içi piyasaya arz veya ihracat amacıyla üretilen mamulat çeşidinin birim paket ve grupmanlarında üretim kodlaması veya benzeri işaretleme bilgisine, kolilerde ise etiket bilgisine yer verilir.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(12) Başvurusu yapılan mamulat çeşidinde tütün mamulü kategorisi bazında yeni bir girdi kullanılacağının tespit edilmesi halinde bu girdi, Kurumca değerlendirilerek karara bağlanır. Bu süre, yüz elli günü geçemez.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(13) İkinci fıkranın (h) bendi gereğince istenilen bilgi ve belgeler ile on birinci fıkranın uygulanmasına ilişkin usul ve esaslar Kurum tarafından belirlenir.”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10 – </w:t>
                  </w:r>
                  <w:r w:rsidRPr="00C161B8">
                    <w:rPr>
                      <w:rFonts w:ascii="Times New Roman" w:eastAsia="Times New Roman" w:hAnsi="Times New Roman" w:cs="Times New Roman"/>
                      <w:sz w:val="18"/>
                      <w:szCs w:val="18"/>
                      <w:lang w:eastAsia="tr-TR"/>
                    </w:rPr>
                    <w:t xml:space="preserve">Aynı Yönetmeliğin 13 üncü maddesinin birinci fıkrası aşağıdaki şekilde değiştirilmiş ve aynı maddeye aşağıdaki fıkralar eklenmiştir.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 Firmalar, Kurum tarafından verilmiş Piyasaya Arz Uygunluk Belgesi bulunan bir mamulat çeşidinin tütün kullanım oranlarında, fiziksel özelliklerinde, bırakım miktarlarında, girdilerinde veya piyasaya arz ambalajında, herhangi bir değişiklik yapmak istediklerinde piyasaya arzdan önce Kurumdan güncelleme kapsamında gerekli izni almak zorundadırlar. Kimyasal özellikler ve filtrenin teknik özellikleri ile üretim kodlaması veya benzeri işaretleme bilgisindeki değişiklikler işlem öncesi Kuruma bildirilir.”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“(3) Ayırt edici ibare, en fazla üç öğeden oluşur.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(4) Mevzuat değişikliklerinden kaynaklanan zorunluluklar hariç olmak üzere, Piyasaya Arz Uygunluk Belgesinin, belge veriliş tarihinden itibaren yüz seksen gün geçmeden aynı belgenin güncellenmesi için başvuruda bulunulamaz.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(5) Piyasaya Arz Uygunluk Belgesi güncelleme başvurusunda, 12 nci maddenin ikinci fıkrasının (g), (ğ) ve (h) bentlerinde sayılan belgeler ile birlikte değişikliğe konu olan belgeler Kuruma ibraz edilir. Güncelleme başvurusunun değerlendirilmesinde ise 12 nci maddenin ilgili hükümleri uygulanır.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(6) Piyasaya arz uygunluk belgesinin güncellenmesine karar verilmesi halinde, belge düzenlenmeden önce mevcut belge Kuruma iade edilir.”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11 – </w:t>
                  </w:r>
                  <w:r w:rsidRPr="00C161B8">
                    <w:rPr>
                      <w:rFonts w:ascii="Times New Roman" w:eastAsia="Times New Roman" w:hAnsi="Times New Roman" w:cs="Times New Roman"/>
                      <w:sz w:val="18"/>
                      <w:szCs w:val="18"/>
                      <w:lang w:eastAsia="tr-TR"/>
                    </w:rPr>
                    <w:t>Aynı Yönetmeliğin 14 üncü maddesi başlığı ile birlikte aşağıdaki şekilde değiştirilmiştir.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b/>
                      <w:sz w:val="18"/>
                      <w:szCs w:val="18"/>
                      <w:lang w:eastAsia="tr-TR"/>
                    </w:rPr>
                  </w:pPr>
                  <w:r w:rsidRPr="00C161B8">
                    <w:rPr>
                      <w:rFonts w:ascii="Times New Roman" w:eastAsia="Times New Roman" w:hAnsi="Times New Roman" w:cs="Times New Roman"/>
                      <w:b/>
                      <w:sz w:val="18"/>
                      <w:szCs w:val="18"/>
                      <w:lang w:eastAsia="tr-TR"/>
                    </w:rPr>
                    <w:t xml:space="preserve">“Kıyılmış tütün ve tütün mamulleri ihracatı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14 – </w:t>
                  </w:r>
                  <w:r w:rsidRPr="00C161B8">
                    <w:rPr>
                      <w:rFonts w:ascii="Times New Roman" w:eastAsia="Times New Roman" w:hAnsi="Times New Roman" w:cs="Times New Roman"/>
                      <w:sz w:val="18"/>
                      <w:szCs w:val="18"/>
                      <w:lang w:eastAsia="tr-TR"/>
                    </w:rPr>
                    <w:t>(1) İkinci ve/veya üçüncü fıkrada belirtilen işlemleri yerine getiren firma, ürettikleri tütün mamullerini ve/veya kıyılmış tütünleri serbestçe ihraç edebilir.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 İhracat Rejimi kapsamında ihraç edilecek kıyılmış tütün ve tütün mamulüne ilişkin aşağıdaki bilgi ve belgeler üretim öncesi Kuruma bildirilir.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lastRenderedPageBreak/>
                    <w:t xml:space="preserve">a) Kıyılmış tütüne ilişkin tütün kullanım oranları tablosu.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b) Tütün mamulüne ilişkin tütün kullanım oranları tablosu, üretim kodlaması veya benzeri işaretleme bilgisi ile marka bilgisi.</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c) İhraç edilecek ülke isimleri.</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(3) Dahilde İşleme Rejimi kapsamında ihraç edilecek kıyılmış tütün ve tütün mamulleri için Kuruma başvurularak uygunluk belgesi alınır. Başvuruda aşağıdaki bilgi ve belgeler Kuruma ibraz edilir.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a) Dahilde İşleme İzin Belgesinin bir örneği.</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b) Hammadde sarfiyat tablosu.</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c) Tütün kullanım oranları tablosu.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ç) Tütün mamulüne ilişkin üretim kodlaması veya benzeri işaretleme bilgisi ile marka bilgisi.</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d) İhraç edilecek ülke isimleri.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(4) Üçüncü fıkra kapsamında Kuruma beyan edilen bilgi ve belgeler, tesisin üretim kapasitesi de dikkate alınarak değerlendirilir ve uygun bulunanlara uygunluk belgesi verilir.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(5) Dahilde İşleme İzin Belgesi kapsamında, ihraç edilecek kıyılmış tütün ve/veya tütün mamulleri üretiminde kullanılan tütünlerin ithalatı, Kurumdan uygunluk belgesi alınması sonrasında, 10 uncu maddenin birinci ve yedinci fıkraları kapsamında yapılır.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(6) Kıyılmış tütün ve/veya tütün mamullerinin ihracatı, sadece üretimini gerçekleştiren firma tarafından yapılabilir.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(7) Kurum,  ihraç edilecek kıyılmış tütün ve/veya tütün mamulleri için; ithalat, üretim ve ihracat aşamalarında, numune almak dahil her türlü teknik denetim ve analizleri yapmaya veya yaptırmaya yetkilidir.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(8) Yedinci fıkrada belirtilen teknik denetimin usul ve esasları, Kurum tarafından belirlenir.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(9) Yurt içi piyasaya arz edilen tütün mamulü birim paket ve grupmanı kullanılarak üretilen ve ihraç edilen mamulat çeşidinin birim paket ve grupmanı üzerinde, “ihracat amacıyla üretilmiştir” ibaresi ile ihraç edilen ülke isminin Türkçe ve ihraç edilen ülkenin resmi dilinde yer alması zorunludur.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(10) İhraç amaçlı tütün mamullerinin üretimi öncesinde marka tescil belgesi, markanın başka bir gerçek veya tüzel kişi adına kayıtlı olması halinde marka tescil belgesiyle birlikte markanın kullanım hakkının devrine ilişkin lisans sözleşmesi Kuruma ibraz edilir.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(11) Dahilde İşleme İzin Belgesinin kapatılmasına esas teşkil eden ekspertiz raporu Kurum tarafından düzenlenir. Bu raporun hazırlanması için, ithalat, üretim ve ihracat işlemlerinin bitirilmesi ve belge süresi bitiminden en az otuz gün önce Kuruma müracaat edilmesi gerekir.”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12 – </w:t>
                  </w:r>
                  <w:r w:rsidRPr="00C161B8">
                    <w:rPr>
                      <w:rFonts w:ascii="Times New Roman" w:eastAsia="Times New Roman" w:hAnsi="Times New Roman" w:cs="Times New Roman"/>
                      <w:sz w:val="18"/>
                      <w:szCs w:val="18"/>
                      <w:lang w:eastAsia="tr-TR"/>
                    </w:rPr>
                    <w:t>Aynı Yönetmeliğin 15 inci maddesinin ikinci, beşinci ve altıncı fıkraları aşağıdaki şekilde değiştirilmiştir.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 Marka bazında sigara veya diğer tütün mamullerini ithal etme hakkını elde eden firmalar, her ithal partisi için belge içeriği ve şekli Kurum tarafından belirlenen Tütün Mamulleri İthalatı Uygunluk Belgesi almak zorundadır. Kurumdan alınan Tütün Mamulleri İthalatı Uygunluk Belgesi ithalata ilişkin mevzuatta öngörülen diğer şartların yerine getirilmesi zorunluluğunu ortadan kaldırmaz.”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“(5) Tütün Mamulleri İthalatı Uygunluk Belgesi başvurusunda, mamulat çeşidinin üretimi öncesinde 12 nci maddenin </w:t>
                  </w:r>
                  <w:r w:rsidRPr="00C161B8">
                    <w:rPr>
                      <w:rFonts w:ascii="Times New Roman" w:eastAsia="Times New Roman" w:hAnsi="Times New Roman" w:cs="Times New Roman"/>
                      <w:sz w:val="18"/>
                      <w:szCs w:val="18"/>
                      <w:lang w:eastAsia="tr-TR"/>
                    </w:rPr>
                    <w:lastRenderedPageBreak/>
                    <w:t>ikinci fıkrasında sayılanlara ilave olarak aşağıdaki bilgi ve belgeler Kuruma ibraz edilir:</w:t>
                  </w:r>
                  <w:r w:rsidRPr="00C161B8">
                    <w:rPr>
                      <w:rFonts w:ascii="Times New Roman" w:eastAsia="Times New Roman" w:hAnsi="Times New Roman" w:cs="Times New Roman"/>
                      <w:sz w:val="18"/>
                      <w:szCs w:val="18"/>
                      <w:lang w:eastAsia="tr-TR"/>
                    </w:rPr>
                    <w:tab/>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a) Üretici firma bilgileri.</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b) Proforma fatura ile menşei, miktarı, gümrük tarife istatistik pozisyonu ve giriş yapacağı gümrük idaresine ilişkin bilgiler.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c) Kurum uzmanınca ya da uluslararası bir gözetim kuruluşunca, ithal edilecek tütün mamullerinden usulüne uygun alınan numune.</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(6) İthal edilmek istenen mamulat çeşidine ilişkin bağımsız ve akredite laboratuvara yaptırılan test ve analiz sonuçlarının Kuruma ulaştırılması ile tamamlanan başvurular, 12 nci maddenin beşinci ve on ikinci fıkraları hükümlerine göre değerlendirilerek yeni bir girdi kullanılmaması halinde en geç altmış gün içinde, yeni bir girdi kullanılması halinde ise aynı maddenin on ikinci fıkrası hükümlerine göre karara bağlanır. Alınan karar firmaya bildirilir. Firma şekli ve içeriği Kurum tarafından belirlenen Tütün Mamulleri İthalatı Başvuru Formu ile Tütün Mamulleri İthalatı Uygunluk Belgesi talebinde bulunur. Mamulat çeşidine ait örneklerin ekspertiz raporu ile uygun bulunması halinde, en geç yedi gün içinde ithalatı yapılacak mamulat çeşidine ilişkin bilgiler, Gümrük Hizmetlerinde “Tek Pencere” sistemine girilmek suretiyle düzenlenen Tütün Mamulleri İthalatı Uygunluk Belgesi ile ithal edilir.”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13 – </w:t>
                  </w:r>
                  <w:r w:rsidRPr="00C161B8">
                    <w:rPr>
                      <w:rFonts w:ascii="Times New Roman" w:eastAsia="Times New Roman" w:hAnsi="Times New Roman" w:cs="Times New Roman"/>
                      <w:sz w:val="18"/>
                      <w:szCs w:val="18"/>
                      <w:lang w:eastAsia="tr-TR"/>
                    </w:rPr>
                    <w:t>Aynı Yönetmeliğin 17 nci maddesinin ikinci ve üçüncü fıkraları aşağıdaki şekilde değiştirilmiştir.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 Firmanın yetkili organı tarafından, tesisin kuruluş yerinin değiştirilmesine ilişkin alınan karar ve 5 inci maddenin birinci fıkrasının (b), (c), (ç), (d) ve (e) bentlerindeki şartları sağlayacağına dair belgelerin yanı sıra 6 ncı maddenin birinci fıkrasının (ç) ve (d) bentlerinde sayılan belgeler ile birlikte yer değişikliği öncesi Kuruma başvurulur. Başvuruyu müteakiben Kurum tarafından görevlendirilen uzman marifetiyle başvurunun tamamlanma tarihinden itibaren otuz gün içinde mahallinde veya dosya üzerinden inceleme yapılır. Başvuruya ilişkin rapor, inceleme tarihinden itibaren en geç otuz gün içinde hazırlanır. Başvuru, hazırlanan raporun Kuruma sunulmasından itibaren en geç altmış gün içinde karara bağlanır. Kurumca uygun bulunanlara, tesis kuruluş yeri değişikliği izni verilir.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(3) Kurum izniyle yer değişikliğini gerçekleştirerek tesisini üretime hazır hale getiren firma, 7 nci maddenin on dördüncü fıkrası gereğince Kurum tarafından belirlenen izinler ile birlikte Kuruma müracaat ederek Üretim ve Faaliyet Uygunluk Belgesinin güncellenmesi talebinde bulunur. Başvuruyu müteakiben Kurum tarafından görevlendirilen en az bir uzmanın bulunduğu heyet marifetiyle başvurunun tamamlanma tarihinden itibaren otuz gün içinde mahallinde veya dosya üzerinden inceleme yapılır. Başvuruya ilişkin rapor, inceleme tarihinden itibaren en geç otuz gün içinde hazırlanır. Başvuru, hazırlanan raporun Kuruma sunulmasından itibaren en geç altmış gün içinde karara bağlanır. Kurumca uygun bulunanların Üretim ve Faaliyet Uygunluk Belgesi belge bedeli alınmaksızın güncellenir.”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14 – </w:t>
                  </w:r>
                  <w:r w:rsidRPr="00C161B8">
                    <w:rPr>
                      <w:rFonts w:ascii="Times New Roman" w:eastAsia="Times New Roman" w:hAnsi="Times New Roman" w:cs="Times New Roman"/>
                      <w:sz w:val="18"/>
                      <w:szCs w:val="18"/>
                      <w:lang w:eastAsia="tr-TR"/>
                    </w:rPr>
                    <w:t>Aynı Yönetmeliğin 18 inci maddesinin ikinci fıkrası aşağıdaki şekilde değiştirilmiş ve aynı maddeye aşağıdaki fıkralar eklenmiştir.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 Firmanın yetkili organı tarafından tesisin devrine ilişkin olarak alınan karar, devralacak olan gerçek veya tüzel kişiye ait 6 ncı maddenin birinci fıkrasının (a), (b) ve (c) bentlerinde sayılan belgeler ile birlikte devir izni öncesi Kuruma başvurulur. Başvuruyu müteakiben Kurum tarafından görevlendirilen en az bir uzmanın bulunduğu heyet marifetiyle başvurunun tamamlanma tarihinden itibaren otuz gün içinde mahallinde veya dosya üzerinden inceleme yapılır. Başvuruya ilişkin rapor, tesiste bulunan devre konu hammadde ve mamuller ile tütün mamulü üretiminde doğrudan kullanılan makineler tespit edilerek inceleme tarihinden itibaren en geç otuz gün içinde hazırlanır. Başvuru, hazırlanan raporun Kuruma sunulmasından itibaren en geç altmış gün içinde karara bağlanır. Kurumca uygun bulunanlara, tesis devir izni verilir.”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“(5) Kanunun 8 inci maddesinin altıncı fıkrası hükmü gereğince belgesi iptal edilmek suretiyle faaliyetine son verilen üretim tesisi, bir bütün olarak hiçbir gerçek ve/veya tüzel kişiye devredilemez.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(6) Talep edilmesi halinde, Kanunun 8 inci maddesinin altıncı fıkrası hükmü kapsamında Tesis Kurma Uygunluk Belgesi veya Üretim ve Faaliyet Uygunluk Belgesi iptal edilmek suretiyle faaliyetine son verilen ya da 8 inci maddenin üçüncü fıkrası kapsamında belgesi temdit edilmeyen üretim tesisinde bulunan makine ve ekipmanlar ile </w:t>
                  </w:r>
                  <w:r w:rsidRPr="00C161B8">
                    <w:rPr>
                      <w:rFonts w:ascii="Times New Roman" w:eastAsia="Times New Roman" w:hAnsi="Times New Roman" w:cs="Times New Roman"/>
                      <w:sz w:val="18"/>
                      <w:szCs w:val="18"/>
                      <w:lang w:eastAsia="tr-TR"/>
                    </w:rPr>
                    <w:lastRenderedPageBreak/>
                    <w:t xml:space="preserve">hammadde ve mamuller için aşağıdaki şekilde işlem tesis edilir: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a) Makine ve ekipmanlardan tütün ve damar kıyım makineleri, sigara, puro, sigarillo imalat ve paketleme ile filtre çubuğu imalat makinelerinin yurt dışına çıkarılması, hurdaya ayrılmak suretiyle imhası ve hurda olarak satışı ile tütün mamulleri sektöründe faaliyet gösteren aynı kategorideki başka bir firmaya devri için işlem öncesi Kurumdan izin alınır. Diğer makine ve ekipmanların ise yurt dışına çıkarılması, hurdaya ayrılmak suretiyle imhası, hurda olarak satışı, yurt içinde başka bir firmaya devri veya satışı ile farklı sektörlerde faaliyet gösteren gerçek ve/veya tüzel kişilere devri veya satılarak değerlendirilmesi için işlem öncesi Kuruma bildirimde bulunulur.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b) Piyasaya Arz Uygunluk Belgesi bulunan mamulat çeşitlerinin piyasaya arzına, kararın firmaya bildirildiği tarih itibarıyla tespit edilen miktar ile sınırlı ve bir defaya mahsus olmak üzere izin verilebilir ya da Kurumun gözetimi ve denetimi altında imha edilir.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c) Tütün ve tütünden elde edilmiş hammaddelerin ihracı, imhası, yurt içinde başka bir firmaya devri veya satışı için işlem öncesi Kurumdan izin alınır. İmhası, Kurumun gözetimi ve denetimi altında yapılır.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ç) Hammadde, mamul ve makineler için, kararın firmaya bildirildiği tarih itibarıyla üretim tesisinde bulunan ve tespiti yapılan miktarlar esas alınır.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(7) Kanunun 8 inci maddesinin altıncı fıkrası hükmü gereğince belgesi iptal edilen ya da 8 inci maddenin üçüncü fıkrası kapsamında belgesi temdit edilmeyen üretim tesisinde bulunan kullanılmamış ve/veya fire bandrollerin tespit ve imha işlemleri, Bandrollü Ürün İzleme Sistemine ilişkin belirlenen usul ve esaslar çerçevesinde yapılır.”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15 – </w:t>
                  </w:r>
                  <w:r w:rsidRPr="00C161B8">
                    <w:rPr>
                      <w:rFonts w:ascii="Times New Roman" w:eastAsia="Times New Roman" w:hAnsi="Times New Roman" w:cs="Times New Roman"/>
                      <w:sz w:val="18"/>
                      <w:szCs w:val="18"/>
                      <w:lang w:eastAsia="tr-TR"/>
                    </w:rPr>
                    <w:t>Aynı Yönetmeliğin 22 nci maddesine aşağıdaki fıkra eklenmiştir.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 “(5) Kanunun 8 inci maddesinin altıncı fıkrası hükmü gereğince Tesis Kurma Uygunluk Belgesi veya Üretim ve Faaliyet Uygunluk Belgesi iptal edilen ya da  8 inci maddenin üçüncü fıkrası hükmü kapsamında belgesi temdit edilmeyen üretim tesisleri, tasfiye işlemleri bitirilinceye kadar Kurum tarafından inceleme ve denetime tabi tutulur.”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16 – </w:t>
                  </w:r>
                  <w:r w:rsidRPr="00C161B8">
                    <w:rPr>
                      <w:rFonts w:ascii="Times New Roman" w:eastAsia="Times New Roman" w:hAnsi="Times New Roman" w:cs="Times New Roman"/>
                      <w:sz w:val="18"/>
                      <w:szCs w:val="18"/>
                      <w:lang w:eastAsia="tr-TR"/>
                    </w:rPr>
                    <w:t>Aynı Yönetmeliğin 23 üncü maddesinin dördüncü fıkrası aşağıdaki şekilde değiştirilmiştir.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“(4) 9 uncu madde kapsamında verilecek olan Proje Tadilatı Uygunluk Belgesi bedeli olarak; üretim kapasitesi artışına neden olan proje tadilatları ile sınırlı olmak üzere, sigara üretim tesisleri için her yüz milyon adet sigara üretim kapasitesi başına 11.712 Türk Lirası, diğer tütün mamulleri üretim tesisleri için ise her bir tonluk üretim kapasitesi başına 143 Türk Lirası alınır.”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17 – </w:t>
                  </w:r>
                  <w:r w:rsidRPr="00C161B8">
                    <w:rPr>
                      <w:rFonts w:ascii="Times New Roman" w:eastAsia="Times New Roman" w:hAnsi="Times New Roman" w:cs="Times New Roman"/>
                      <w:sz w:val="18"/>
                      <w:szCs w:val="18"/>
                      <w:lang w:eastAsia="tr-TR"/>
                    </w:rPr>
                    <w:t>Aynı Yönetmeliğin 24 üncü maddesinin başlığı ile birinci fıkrası aşağıdaki şekilde değiştirilmiş ve aynı maddeye aşağıdaki fıkra eklenmiştir.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b/>
                      <w:bCs/>
                      <w:sz w:val="18"/>
                      <w:szCs w:val="18"/>
                      <w:lang w:eastAsia="tr-TR"/>
                    </w:rPr>
                  </w:pPr>
                  <w:r w:rsidRPr="00C161B8">
                    <w:rPr>
                      <w:rFonts w:ascii="Times New Roman" w:eastAsia="Times New Roman" w:hAnsi="Times New Roman" w:cs="Times New Roman"/>
                      <w:b/>
                      <w:bCs/>
                      <w:sz w:val="18"/>
                      <w:szCs w:val="18"/>
                      <w:lang w:eastAsia="tr-TR"/>
                    </w:rPr>
                    <w:t>“Tütün ve tütün mamullerinin imhası ile geri kazanım işlemleri”</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 Tütün ve tütün mamullerinin imhası ile tütünlerin geri kazanım işlemleri Kurum izni ve gerektiğinde nezaretinde veya Kurumun tespiti sonrasında Çevre Kanunu ve diğer ilgili mevzuatına göre yapılır.”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 İmha edilecek tütün mamulleri, üretim tesisinde parçalanması, kıyılması ve/veya kullanılamayacak hale getirilmesi sonrasında imha mahalline sevk edilir.”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18 – </w:t>
                  </w:r>
                  <w:r w:rsidRPr="00C161B8">
                    <w:rPr>
                      <w:rFonts w:ascii="Times New Roman" w:eastAsia="Times New Roman" w:hAnsi="Times New Roman" w:cs="Times New Roman"/>
                      <w:sz w:val="18"/>
                      <w:szCs w:val="18"/>
                      <w:lang w:eastAsia="tr-TR"/>
                    </w:rPr>
                    <w:t>Aynı Yönetmeliğin 25 inci maddesi aşağıdaki şekilde değiştirilmiştir.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25 – </w:t>
                  </w:r>
                  <w:r w:rsidRPr="00C161B8">
                    <w:rPr>
                      <w:rFonts w:ascii="Times New Roman" w:eastAsia="Times New Roman" w:hAnsi="Times New Roman" w:cs="Times New Roman"/>
                      <w:sz w:val="18"/>
                      <w:szCs w:val="18"/>
                      <w:lang w:eastAsia="tr-TR"/>
                    </w:rPr>
                    <w:t>(1) Bu Yönetmelik hükümlerine aykırılığın tespiti halinde, Kanun ve 5607 sayılı Kanundaki adli yaptırımlar ile Kanunun 8 inci maddesinde sayılan idari yaptırımlar uygulanır.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 İdari yaptırımlara ilişkin olarak Kanunda hüküm bulunmayan hallerde 30/3/2005 tarihli ve 5326 sayılı Kabahatler Kanunu hükümleri uygulanır.”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lastRenderedPageBreak/>
                    <w:t xml:space="preserve">MADDE 19 – </w:t>
                  </w:r>
                  <w:r w:rsidRPr="00C161B8">
                    <w:rPr>
                      <w:rFonts w:ascii="Times New Roman" w:eastAsia="Times New Roman" w:hAnsi="Times New Roman" w:cs="Times New Roman"/>
                      <w:sz w:val="18"/>
                      <w:szCs w:val="18"/>
                      <w:lang w:eastAsia="tr-TR"/>
                    </w:rPr>
                    <w:t>Aynı Yönetmeliğin 26 ncı maddesinin birinci fıkrasının (a), (c), (d) ve (e) bentleri aşağıdaki şekilde değiştirilmiş, (ç) bendi yürürlükten kaldırılmış ve aynı maddeye aşağıdaki fıkra eklenmiştir.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“a) Tesis Kurma Uygunluk Belgesi, Üretim ve Faaliyet Uygunluk Belgesi, Proje Tadilatı Uygunluk Belgesi, Piyasaya Arz Uygunluk Belgesi, Tütün Mamulleri İthalatı Başvuru Formu,”</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“c) 6 ncı maddenin birinci fıkrasının (c) bendi ile 9 uncu maddenin dördüncü ve altıncı fıkraları gereğince istenilen beyan ve taahhütnameler,”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“d) 12 nci maddenin ikinci fıkrasının (b) bendi, 14 üncü maddenin ikinci fıkrasının (a) ve (b) bentleri ile üçüncü fıkrasının (c) bendi gereğince istenilen Tütün Kullanım Oranları Tablosu,</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e) 12 nci maddenin ikinci fıkrasının (c) bendi gereğince istenilen Girdi Bildirim ve Toksikolojik Veri Tabloları,”</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 20 nci maddenin ikinci fıkrası ile bu maddenin birinci fıkrası kapsamında ilan edilen formların şekil ya da içeriğinde değişiklik yapılması halinde, yapılan değişiklikler de değişikliğin yapıldığı tarih itibariyle Kurum internet sitesinde yayımlanır.”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20 – </w:t>
                  </w:r>
                  <w:r w:rsidRPr="00C161B8">
                    <w:rPr>
                      <w:rFonts w:ascii="Times New Roman" w:eastAsia="Times New Roman" w:hAnsi="Times New Roman" w:cs="Times New Roman"/>
                      <w:sz w:val="18"/>
                      <w:szCs w:val="18"/>
                      <w:lang w:eastAsia="tr-TR"/>
                    </w:rPr>
                    <w:t>Aynı Yönetmeliğe aşağıdaki geçici maddeler eklenmiştir.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b/>
                      <w:sz w:val="18"/>
                      <w:szCs w:val="18"/>
                      <w:lang w:eastAsia="tr-TR"/>
                    </w:rPr>
                  </w:pPr>
                  <w:r w:rsidRPr="00C161B8">
                    <w:rPr>
                      <w:rFonts w:ascii="Times New Roman" w:eastAsia="Times New Roman" w:hAnsi="Times New Roman" w:cs="Times New Roman"/>
                      <w:b/>
                      <w:sz w:val="18"/>
                      <w:szCs w:val="18"/>
                      <w:lang w:eastAsia="tr-TR"/>
                    </w:rPr>
                    <w:t>“Tesislerin yeni getirilen şartlara uyumlaştırılması</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GEÇİCİ MADDE 4 – </w:t>
                  </w:r>
                  <w:r w:rsidRPr="00C161B8">
                    <w:rPr>
                      <w:rFonts w:ascii="Times New Roman" w:eastAsia="Times New Roman" w:hAnsi="Times New Roman" w:cs="Times New Roman"/>
                      <w:sz w:val="18"/>
                      <w:szCs w:val="18"/>
                      <w:lang w:eastAsia="tr-TR"/>
                    </w:rPr>
                    <w:t>(1) Bu Yönetmeliğin yürürlük tarihine kadar Fabrika Kurma İzni Uygunluk Belgesi ya da Tesis Kurma Uygunluk Belgesi alan ancak Üretim ve Faaliyet Uygunluk Belgesi almamış olanlara 7 nci ve 23 üncü madde hükümleri uygulanır.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 Bu Yönetmeliğin yürürlük tarihine kadar Fabrika Kurma İzni Uygunluk Belgesi ya da Tesis Kurma Uygunluk Belgesi alan; ancak, Üretim ve Faaliyet Uygunluk Belgesi almamış olanların uygunluk belgeleri, bu Yönetmeliğin yürürlük tarihinden itibaren iki yıl geçerlidir. Bu süre içinde tesisini faaliyete hazır hale getiremeyecek durumda olanlara ek süre verilebilir. Ek süre için, süre bitiminden en az altmış gün önce Kuruma başvurulur. Başvuruyu müteakiben Kurum tarafından görevlendirilen uzman marifetiyle başvurunun tamamlanma tarihinden itibaren otuz gün içinde mahallinde veya dosya üzerinden inceleme yapılır. Başvuruya ilişkin rapor, inceleme tarihinden itibaren en geç otuz gün içinde hazırlanır. Başvuru, hazırlanan raporun Kuruma sunulmasından itibaren en geç altmış gün içinde karara bağlanır. Kurumca uygun bulunması durumunda, bir defaya mahsus, belge geçerlilik süresinin bitiminden itibaren geçerli olmak üzere bir yıllık ek süre verilebilir. Verilen süre içinde projesini tamamlamayanların Fabrika Kurma İzni Uygunluk Belgesi ya da Tesis Kurma Uygunluk Belgesi iptal edilmiş sayılır. Bu durumda tahsil edilmiş olan belge bedeli iade edilmez.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(3) Bu Yönetmeliğin yürürlük tarihinden önce Kurumdan sigara, puro ve sigarillo, nargilelik tütün mamulü, pipoluk tütün mamulü ya da sarmalık kıyılmış tütün mamulü üretim tesisi için Üretim ve Faaliyet Uygunluk Belgesi alanların üretim tesisleri, bu Yönetmelik ile getirilen şartlara uygunluğun belirlenmesi için yürürlük tarihinden itibaren doksan gün içinde mahallinde veya dosya üzerinden teknik inceleme ve denetime tabi tutulur. İnceleme ve denetim sonucunda bu tesisler için aşağıdaki şekilde işlem tesis edilir: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a) Şartları sağlayanların Üretim ve Faaliyet Uygunluk Belgesi, belge bedeli alınmaksızın en geç altmış gün içinde güncellenir.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b) Şartları sağlamayanlar, mevcut üretim tesisini bu Yönetmeliğe uygun hale getirebilmek için denetim sonucunun firmaya bildirim tarihinden itibaren on beş gün içinde Kuruma müracaat eder. Kurumca uygun bulunanlara 31/12/2016 tarihine kadar süre verilir.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1) 31/12/2016 tarihine kadar verilen süre içinde şartları sağladığı belirlenenlerin Üretim ve Faaliyet Uygunluk Belgesi belge bedeli alınmaksızın en geç altmış gün içinde güncellenir. </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 xml:space="preserve">2) 31/12/2016 tarihine kadar bu Yönetmelik ile getirilen şartları sağlayamayacak durumda olanlara ek süre verilebilir. Ek süre için süre bitiminden en az altmış gün önce Kuruma başvurulur. Başvuruyu müteakiben Kurum tarafından </w:t>
                  </w:r>
                  <w:r w:rsidRPr="00C161B8">
                    <w:rPr>
                      <w:rFonts w:ascii="Times New Roman" w:eastAsia="Times New Roman" w:hAnsi="Times New Roman" w:cs="Times New Roman"/>
                      <w:sz w:val="18"/>
                      <w:szCs w:val="18"/>
                      <w:lang w:eastAsia="tr-TR"/>
                    </w:rPr>
                    <w:lastRenderedPageBreak/>
                    <w:t>görevlendirilen uzman marifetiyle mahallinde veya dosya üzerinden inceleme yapılır. Başvuruya ilişkin rapor, inceleme tarihinden itibaren en geç otuz gün içinde hazırlanır. Başvuru, hazırlanan raporun Kuruma sunulmasından itibaren en geç altmış gün içinde karara bağlanır. Kurumca uygun bulunması durumunda, bir defaya mahsus, 31/12/2016 tarihinden itibaren geçerli olmak üzere en fazla bir yıllık ek süre verilebilir. Verilen süre içinde projesini tamamlamayanların Üretim ve Faaliyet Uygunluk Belgesi iptal edilmiş sayılır. Belgesi iptal edilen üretim tesisinde, bu durumun firmaya bildirildiği tarihten itibaren üretim yapılamaz.</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b/>
                      <w:sz w:val="18"/>
                      <w:szCs w:val="18"/>
                      <w:lang w:eastAsia="tr-TR"/>
                    </w:rPr>
                  </w:pPr>
                  <w:r w:rsidRPr="00C161B8">
                    <w:rPr>
                      <w:rFonts w:ascii="Times New Roman" w:eastAsia="Times New Roman" w:hAnsi="Times New Roman" w:cs="Times New Roman"/>
                      <w:b/>
                      <w:sz w:val="18"/>
                      <w:szCs w:val="18"/>
                      <w:lang w:eastAsia="tr-TR"/>
                    </w:rPr>
                    <w:t>Mamulat çeşitlerinin yeni getirilen şartlara uyumlaştırılması</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GEÇİCİ MADDE 5 – </w:t>
                  </w:r>
                  <w:r w:rsidRPr="00C161B8">
                    <w:rPr>
                      <w:rFonts w:ascii="Times New Roman" w:eastAsia="Times New Roman" w:hAnsi="Times New Roman" w:cs="Times New Roman"/>
                      <w:sz w:val="18"/>
                      <w:szCs w:val="18"/>
                      <w:lang w:eastAsia="tr-TR"/>
                    </w:rPr>
                    <w:t>(1) 13 üncü maddenin üçüncü fıkrasına uygun olmayan mamulat çeşitlerinin bu fıkraya uygun hale getirilebilmesi için bu Yönetmeliğin yürürlük tarihinden itibaren yüzseksen gün içinde Kuruma başvurulur. Başvuruyu müteakiben Piyasaya Arz Uygunluk Belgesi en geç otuz gün içinde Kurum Başkanlığı tarafından güncellenir. Verilen süre içinde başvuru yapılmaması halinde, Piyasaya Arz Uygunluk Belgesi iptal edilmiş sayılır.”</w:t>
                  </w:r>
                </w:p>
                <w:p w:rsidR="00C161B8" w:rsidRPr="00C161B8" w:rsidRDefault="00C161B8" w:rsidP="00C161B8">
                  <w:pPr>
                    <w:spacing w:before="100" w:beforeAutospacing="1" w:after="100" w:afterAutospacing="1" w:line="240" w:lineRule="exact"/>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21 – </w:t>
                  </w:r>
                  <w:r w:rsidRPr="00C161B8">
                    <w:rPr>
                      <w:rFonts w:ascii="Times New Roman" w:eastAsia="Times New Roman" w:hAnsi="Times New Roman" w:cs="Times New Roman"/>
                      <w:sz w:val="18"/>
                      <w:szCs w:val="18"/>
                      <w:lang w:eastAsia="tr-TR"/>
                    </w:rPr>
                    <w:t>Bu Yönetmelik yayımı tarihinde yürürlüğe girer.</w:t>
                  </w:r>
                </w:p>
                <w:p w:rsidR="00C161B8" w:rsidRPr="00C161B8" w:rsidRDefault="00C161B8" w:rsidP="00C161B8">
                  <w:pPr>
                    <w:spacing w:before="100" w:beforeAutospacing="1" w:line="240" w:lineRule="exact"/>
                    <w:ind w:firstLine="567"/>
                    <w:rPr>
                      <w:rFonts w:ascii="Times New Roman" w:eastAsia="Times New Roman" w:hAnsi="Times New Roman" w:cs="Times New Roman"/>
                      <w:sz w:val="18"/>
                      <w:szCs w:val="18"/>
                      <w:lang w:eastAsia="tr-TR"/>
                    </w:rPr>
                  </w:pPr>
                  <w:r w:rsidRPr="00C161B8">
                    <w:rPr>
                      <w:rFonts w:ascii="Times New Roman" w:eastAsia="Times New Roman" w:hAnsi="Times New Roman" w:cs="Times New Roman"/>
                      <w:b/>
                      <w:sz w:val="18"/>
                      <w:szCs w:val="18"/>
                      <w:lang w:eastAsia="tr-TR"/>
                    </w:rPr>
                    <w:t xml:space="preserve">MADDE 22 – </w:t>
                  </w:r>
                  <w:r w:rsidRPr="00C161B8">
                    <w:rPr>
                      <w:rFonts w:ascii="Times New Roman" w:eastAsia="Times New Roman" w:hAnsi="Times New Roman" w:cs="Times New Roman"/>
                      <w:sz w:val="18"/>
                      <w:szCs w:val="18"/>
                      <w:lang w:eastAsia="tr-TR"/>
                    </w:rPr>
                    <w:t>Bu Yönetmelik hükümlerini Tütün ve Alkol Piyasası Düzenleme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C161B8" w:rsidRPr="00C161B8">
                    <w:trPr>
                      <w:jc w:val="center"/>
                    </w:trPr>
                    <w:tc>
                      <w:tcPr>
                        <w:tcW w:w="8505" w:type="dxa"/>
                        <w:gridSpan w:val="3"/>
                        <w:tcBorders>
                          <w:top w:val="single" w:sz="4" w:space="0" w:color="auto"/>
                          <w:left w:val="single" w:sz="4" w:space="0" w:color="auto"/>
                          <w:bottom w:val="nil"/>
                          <w:right w:val="single" w:sz="4" w:space="0" w:color="auto"/>
                        </w:tcBorders>
                        <w:hideMark/>
                      </w:tcPr>
                      <w:p w:rsidR="00C161B8" w:rsidRPr="00C161B8" w:rsidRDefault="00C161B8" w:rsidP="00C161B8">
                        <w:pPr>
                          <w:tabs>
                            <w:tab w:val="left" w:pos="566"/>
                          </w:tabs>
                          <w:spacing w:after="0" w:line="240" w:lineRule="exact"/>
                          <w:jc w:val="center"/>
                          <w:rPr>
                            <w:rFonts w:ascii="Times New Roman" w:eastAsia="Times New Roman" w:hAnsi="Times New Roman" w:cs="Times New Roman"/>
                            <w:b/>
                            <w:sz w:val="18"/>
                            <w:szCs w:val="18"/>
                          </w:rPr>
                        </w:pPr>
                        <w:r w:rsidRPr="00C161B8">
                          <w:rPr>
                            <w:rFonts w:ascii="Times New Roman" w:eastAsia="Times New Roman" w:hAnsi="Times New Roman" w:cs="Times New Roman"/>
                            <w:b/>
                            <w:sz w:val="18"/>
                            <w:szCs w:val="18"/>
                          </w:rPr>
                          <w:t>Yönetmeliğin Yayımlandığı Resmî Gazete'nin</w:t>
                        </w:r>
                      </w:p>
                    </w:tc>
                  </w:tr>
                  <w:tr w:rsidR="00C161B8" w:rsidRPr="00C161B8">
                    <w:trPr>
                      <w:jc w:val="center"/>
                    </w:trPr>
                    <w:tc>
                      <w:tcPr>
                        <w:tcW w:w="4254" w:type="dxa"/>
                        <w:gridSpan w:val="2"/>
                        <w:tcBorders>
                          <w:top w:val="nil"/>
                          <w:left w:val="single" w:sz="4" w:space="0" w:color="auto"/>
                          <w:bottom w:val="single" w:sz="4" w:space="0" w:color="auto"/>
                          <w:right w:val="nil"/>
                        </w:tcBorders>
                        <w:hideMark/>
                      </w:tcPr>
                      <w:p w:rsidR="00C161B8" w:rsidRPr="00C161B8" w:rsidRDefault="00C161B8" w:rsidP="00C161B8">
                        <w:pPr>
                          <w:tabs>
                            <w:tab w:val="left" w:pos="566"/>
                          </w:tabs>
                          <w:spacing w:after="0" w:line="240" w:lineRule="exact"/>
                          <w:jc w:val="center"/>
                          <w:rPr>
                            <w:rFonts w:ascii="Times New Roman" w:eastAsia="Times New Roman" w:hAnsi="Times New Roman" w:cs="Times New Roman"/>
                            <w:b/>
                            <w:sz w:val="18"/>
                            <w:szCs w:val="18"/>
                          </w:rPr>
                        </w:pPr>
                        <w:r w:rsidRPr="00C161B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C161B8" w:rsidRPr="00C161B8" w:rsidRDefault="00C161B8" w:rsidP="00C161B8">
                        <w:pPr>
                          <w:tabs>
                            <w:tab w:val="left" w:pos="566"/>
                          </w:tabs>
                          <w:spacing w:after="0" w:line="240" w:lineRule="exact"/>
                          <w:jc w:val="center"/>
                          <w:rPr>
                            <w:rFonts w:ascii="Times New Roman" w:eastAsia="Times New Roman" w:hAnsi="Times New Roman" w:cs="Times New Roman"/>
                            <w:b/>
                            <w:sz w:val="18"/>
                            <w:szCs w:val="18"/>
                          </w:rPr>
                        </w:pPr>
                        <w:r w:rsidRPr="00C161B8">
                          <w:rPr>
                            <w:rFonts w:ascii="Times New Roman" w:eastAsia="Times New Roman" w:hAnsi="Times New Roman" w:cs="Times New Roman"/>
                            <w:b/>
                            <w:sz w:val="18"/>
                            <w:szCs w:val="18"/>
                          </w:rPr>
                          <w:t>Sayısı</w:t>
                        </w:r>
                      </w:p>
                    </w:tc>
                  </w:tr>
                  <w:tr w:rsidR="00C161B8" w:rsidRPr="00C161B8">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4/11/2010</w:t>
                        </w:r>
                      </w:p>
                    </w:tc>
                    <w:tc>
                      <w:tcPr>
                        <w:tcW w:w="4251"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27749</w:t>
                        </w:r>
                      </w:p>
                    </w:tc>
                  </w:tr>
                  <w:tr w:rsidR="00C161B8" w:rsidRPr="00C161B8">
                    <w:trPr>
                      <w:jc w:val="center"/>
                    </w:trPr>
                    <w:tc>
                      <w:tcPr>
                        <w:tcW w:w="8505" w:type="dxa"/>
                        <w:gridSpan w:val="3"/>
                        <w:tcBorders>
                          <w:top w:val="single" w:sz="4" w:space="0" w:color="auto"/>
                          <w:left w:val="single" w:sz="4" w:space="0" w:color="auto"/>
                          <w:bottom w:val="nil"/>
                          <w:right w:val="single" w:sz="4" w:space="0" w:color="auto"/>
                        </w:tcBorders>
                        <w:hideMark/>
                      </w:tcPr>
                      <w:p w:rsidR="00C161B8" w:rsidRPr="00C161B8" w:rsidRDefault="00C161B8" w:rsidP="00C161B8">
                        <w:pPr>
                          <w:tabs>
                            <w:tab w:val="left" w:pos="566"/>
                          </w:tabs>
                          <w:spacing w:after="0" w:line="240" w:lineRule="exact"/>
                          <w:jc w:val="center"/>
                          <w:rPr>
                            <w:rFonts w:ascii="Times New Roman" w:eastAsia="Times New Roman" w:hAnsi="Times New Roman" w:cs="Times New Roman"/>
                            <w:b/>
                            <w:sz w:val="18"/>
                            <w:szCs w:val="18"/>
                          </w:rPr>
                        </w:pPr>
                        <w:r w:rsidRPr="00C161B8">
                          <w:rPr>
                            <w:rFonts w:ascii="Times New Roman" w:eastAsia="Times New Roman" w:hAnsi="Times New Roman" w:cs="Times New Roman"/>
                            <w:b/>
                            <w:sz w:val="18"/>
                            <w:szCs w:val="18"/>
                          </w:rPr>
                          <w:t>Yönetmelikte Değişiklik Yapan Yönetmeliklerin Yayımlandığı Resmî Gazete'nin</w:t>
                        </w:r>
                      </w:p>
                    </w:tc>
                  </w:tr>
                  <w:tr w:rsidR="00C161B8" w:rsidRPr="00C161B8">
                    <w:trPr>
                      <w:jc w:val="center"/>
                    </w:trPr>
                    <w:tc>
                      <w:tcPr>
                        <w:tcW w:w="4254" w:type="dxa"/>
                        <w:gridSpan w:val="2"/>
                        <w:tcBorders>
                          <w:top w:val="nil"/>
                          <w:left w:val="single" w:sz="4" w:space="0" w:color="auto"/>
                          <w:bottom w:val="single" w:sz="4" w:space="0" w:color="auto"/>
                          <w:right w:val="nil"/>
                        </w:tcBorders>
                        <w:hideMark/>
                      </w:tcPr>
                      <w:p w:rsidR="00C161B8" w:rsidRPr="00C161B8" w:rsidRDefault="00C161B8" w:rsidP="00C161B8">
                        <w:pPr>
                          <w:tabs>
                            <w:tab w:val="left" w:pos="566"/>
                          </w:tabs>
                          <w:spacing w:after="0" w:line="240" w:lineRule="exact"/>
                          <w:jc w:val="center"/>
                          <w:rPr>
                            <w:rFonts w:ascii="Times New Roman" w:eastAsia="Times New Roman" w:hAnsi="Times New Roman" w:cs="Times New Roman"/>
                            <w:b/>
                            <w:sz w:val="18"/>
                            <w:szCs w:val="18"/>
                          </w:rPr>
                        </w:pPr>
                        <w:r w:rsidRPr="00C161B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C161B8" w:rsidRPr="00C161B8" w:rsidRDefault="00C161B8" w:rsidP="00C161B8">
                        <w:pPr>
                          <w:tabs>
                            <w:tab w:val="left" w:pos="566"/>
                          </w:tabs>
                          <w:spacing w:after="0" w:line="240" w:lineRule="exact"/>
                          <w:jc w:val="center"/>
                          <w:rPr>
                            <w:rFonts w:ascii="Times New Roman" w:eastAsia="Times New Roman" w:hAnsi="Times New Roman" w:cs="Times New Roman"/>
                            <w:b/>
                            <w:sz w:val="18"/>
                            <w:szCs w:val="18"/>
                          </w:rPr>
                        </w:pPr>
                        <w:r w:rsidRPr="00C161B8">
                          <w:rPr>
                            <w:rFonts w:ascii="Times New Roman" w:eastAsia="Times New Roman" w:hAnsi="Times New Roman" w:cs="Times New Roman"/>
                            <w:b/>
                            <w:sz w:val="18"/>
                            <w:szCs w:val="18"/>
                          </w:rPr>
                          <w:t>Sayısı</w:t>
                        </w:r>
                      </w:p>
                    </w:tc>
                  </w:tr>
                  <w:tr w:rsidR="00C161B8" w:rsidRPr="00C161B8">
                    <w:trPr>
                      <w:jc w:val="center"/>
                    </w:trPr>
                    <w:tc>
                      <w:tcPr>
                        <w:tcW w:w="437"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tabs>
                            <w:tab w:val="left" w:pos="566"/>
                          </w:tabs>
                          <w:spacing w:after="0" w:line="240" w:lineRule="exact"/>
                          <w:jc w:val="center"/>
                          <w:rPr>
                            <w:rFonts w:ascii="Times New Roman" w:eastAsia="Times New Roman" w:hAnsi="Times New Roman" w:cs="Times New Roman"/>
                            <w:sz w:val="18"/>
                            <w:szCs w:val="18"/>
                          </w:rPr>
                        </w:pPr>
                        <w:r w:rsidRPr="00C161B8">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spacing w:before="100" w:beforeAutospacing="1" w:after="100" w:afterAutospacing="1" w:line="240" w:lineRule="atLeast"/>
                          <w:ind w:right="397"/>
                          <w:jc w:val="center"/>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16/10/2011</w:t>
                        </w:r>
                      </w:p>
                    </w:tc>
                    <w:tc>
                      <w:tcPr>
                        <w:tcW w:w="4251"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28086</w:t>
                        </w:r>
                      </w:p>
                    </w:tc>
                  </w:tr>
                  <w:tr w:rsidR="00C161B8" w:rsidRPr="00C161B8">
                    <w:trPr>
                      <w:jc w:val="center"/>
                    </w:trPr>
                    <w:tc>
                      <w:tcPr>
                        <w:tcW w:w="437"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tabs>
                            <w:tab w:val="left" w:pos="566"/>
                          </w:tabs>
                          <w:spacing w:after="0" w:line="240" w:lineRule="exact"/>
                          <w:jc w:val="center"/>
                          <w:rPr>
                            <w:rFonts w:ascii="Times New Roman" w:eastAsia="Times New Roman" w:hAnsi="Times New Roman" w:cs="Times New Roman"/>
                            <w:sz w:val="18"/>
                            <w:szCs w:val="18"/>
                          </w:rPr>
                        </w:pPr>
                        <w:r w:rsidRPr="00C161B8">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spacing w:before="100" w:beforeAutospacing="1" w:after="100" w:afterAutospacing="1" w:line="240" w:lineRule="atLeast"/>
                          <w:ind w:right="397"/>
                          <w:jc w:val="center"/>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27/12/2011</w:t>
                        </w:r>
                      </w:p>
                    </w:tc>
                    <w:tc>
                      <w:tcPr>
                        <w:tcW w:w="4251"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28155</w:t>
                        </w:r>
                      </w:p>
                    </w:tc>
                  </w:tr>
                  <w:tr w:rsidR="00C161B8" w:rsidRPr="00C161B8">
                    <w:trPr>
                      <w:jc w:val="center"/>
                    </w:trPr>
                    <w:tc>
                      <w:tcPr>
                        <w:tcW w:w="437"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tabs>
                            <w:tab w:val="left" w:pos="566"/>
                          </w:tabs>
                          <w:spacing w:after="0" w:line="240" w:lineRule="exact"/>
                          <w:jc w:val="center"/>
                          <w:rPr>
                            <w:rFonts w:ascii="Times New Roman" w:eastAsia="Times New Roman" w:hAnsi="Times New Roman" w:cs="Times New Roman"/>
                            <w:sz w:val="18"/>
                            <w:szCs w:val="18"/>
                          </w:rPr>
                        </w:pPr>
                        <w:r w:rsidRPr="00C161B8">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spacing w:before="100" w:beforeAutospacing="1" w:after="100" w:afterAutospacing="1" w:line="240" w:lineRule="atLeast"/>
                          <w:ind w:right="397"/>
                          <w:jc w:val="center"/>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5/6/2012</w:t>
                        </w:r>
                      </w:p>
                    </w:tc>
                    <w:tc>
                      <w:tcPr>
                        <w:tcW w:w="4251"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28314</w:t>
                        </w:r>
                      </w:p>
                    </w:tc>
                  </w:tr>
                  <w:tr w:rsidR="00C161B8" w:rsidRPr="00C161B8">
                    <w:trPr>
                      <w:jc w:val="center"/>
                    </w:trPr>
                    <w:tc>
                      <w:tcPr>
                        <w:tcW w:w="437"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tabs>
                            <w:tab w:val="left" w:pos="566"/>
                          </w:tabs>
                          <w:spacing w:after="0" w:line="240" w:lineRule="exact"/>
                          <w:jc w:val="center"/>
                          <w:rPr>
                            <w:rFonts w:ascii="Times New Roman" w:eastAsia="Times New Roman" w:hAnsi="Times New Roman" w:cs="Times New Roman"/>
                            <w:sz w:val="18"/>
                            <w:szCs w:val="18"/>
                          </w:rPr>
                        </w:pPr>
                        <w:r w:rsidRPr="00C161B8">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spacing w:before="100" w:beforeAutospacing="1" w:after="100" w:afterAutospacing="1" w:line="240" w:lineRule="atLeast"/>
                          <w:ind w:right="397"/>
                          <w:jc w:val="center"/>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4/7/2012</w:t>
                        </w:r>
                      </w:p>
                    </w:tc>
                    <w:tc>
                      <w:tcPr>
                        <w:tcW w:w="4251" w:type="dxa"/>
                        <w:tcBorders>
                          <w:top w:val="single" w:sz="4" w:space="0" w:color="auto"/>
                          <w:left w:val="single" w:sz="4" w:space="0" w:color="auto"/>
                          <w:bottom w:val="single" w:sz="4" w:space="0" w:color="auto"/>
                          <w:right w:val="single" w:sz="4" w:space="0" w:color="auto"/>
                        </w:tcBorders>
                        <w:hideMark/>
                      </w:tcPr>
                      <w:p w:rsidR="00C161B8" w:rsidRPr="00C161B8" w:rsidRDefault="00C161B8" w:rsidP="00C161B8">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C161B8">
                          <w:rPr>
                            <w:rFonts w:ascii="Times New Roman" w:eastAsia="Times New Roman" w:hAnsi="Times New Roman" w:cs="Times New Roman"/>
                            <w:sz w:val="18"/>
                            <w:szCs w:val="18"/>
                            <w:lang w:eastAsia="tr-TR"/>
                          </w:rPr>
                          <w:t>28343</w:t>
                        </w:r>
                      </w:p>
                    </w:tc>
                  </w:tr>
                </w:tbl>
                <w:p w:rsidR="00C161B8" w:rsidRPr="00C161B8" w:rsidRDefault="00C161B8" w:rsidP="00C161B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161B8" w:rsidRPr="00C161B8" w:rsidRDefault="00C161B8" w:rsidP="00C161B8">
            <w:pPr>
              <w:spacing w:after="0" w:line="240" w:lineRule="auto"/>
              <w:jc w:val="center"/>
              <w:rPr>
                <w:rFonts w:ascii="Times New Roman" w:eastAsia="Times New Roman" w:hAnsi="Times New Roman" w:cs="Times New Roman"/>
                <w:sz w:val="20"/>
                <w:szCs w:val="20"/>
                <w:lang w:eastAsia="tr-TR"/>
              </w:rPr>
            </w:pPr>
          </w:p>
        </w:tc>
      </w:tr>
    </w:tbl>
    <w:p w:rsidR="00C161B8" w:rsidRPr="00C161B8" w:rsidRDefault="00C161B8" w:rsidP="00C161B8">
      <w:pPr>
        <w:spacing w:after="0" w:line="240" w:lineRule="auto"/>
        <w:jc w:val="center"/>
        <w:rPr>
          <w:rFonts w:ascii="Times New Roman" w:eastAsia="Times New Roman" w:hAnsi="Times New Roman" w:cs="Times New Roman"/>
          <w:sz w:val="24"/>
          <w:szCs w:val="24"/>
          <w:lang w:eastAsia="tr-TR"/>
        </w:rPr>
      </w:pPr>
    </w:p>
    <w:p w:rsidR="000D6695" w:rsidRDefault="000D6695"/>
    <w:sectPr w:rsidR="000D6695" w:rsidSect="000D6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compat/>
  <w:rsids>
    <w:rsidRoot w:val="00C161B8"/>
    <w:rsid w:val="000D6695"/>
    <w:rsid w:val="00C161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161B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161B8"/>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C161B8"/>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C161B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C161B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35370168">
      <w:bodyDiv w:val="1"/>
      <w:marLeft w:val="0"/>
      <w:marRight w:val="0"/>
      <w:marTop w:val="0"/>
      <w:marBottom w:val="0"/>
      <w:divBdr>
        <w:top w:val="none" w:sz="0" w:space="0" w:color="auto"/>
        <w:left w:val="none" w:sz="0" w:space="0" w:color="auto"/>
        <w:bottom w:val="none" w:sz="0" w:space="0" w:color="auto"/>
        <w:right w:val="none" w:sz="0" w:space="0" w:color="auto"/>
      </w:divBdr>
      <w:divsChild>
        <w:div w:id="1593246359">
          <w:marLeft w:val="0"/>
          <w:marRight w:val="0"/>
          <w:marTop w:val="0"/>
          <w:marBottom w:val="0"/>
          <w:divBdr>
            <w:top w:val="none" w:sz="0" w:space="0" w:color="auto"/>
            <w:left w:val="none" w:sz="0" w:space="0" w:color="auto"/>
            <w:bottom w:val="none" w:sz="0" w:space="0" w:color="auto"/>
            <w:right w:val="none" w:sz="0" w:space="0" w:color="auto"/>
          </w:divBdr>
          <w:divsChild>
            <w:div w:id="305090578">
              <w:marLeft w:val="0"/>
              <w:marRight w:val="0"/>
              <w:marTop w:val="0"/>
              <w:marBottom w:val="0"/>
              <w:divBdr>
                <w:top w:val="none" w:sz="0" w:space="0" w:color="auto"/>
                <w:left w:val="none" w:sz="0" w:space="0" w:color="auto"/>
                <w:bottom w:val="none" w:sz="0" w:space="0" w:color="auto"/>
                <w:right w:val="none" w:sz="0" w:space="0" w:color="auto"/>
              </w:divBdr>
              <w:divsChild>
                <w:div w:id="136076789">
                  <w:marLeft w:val="0"/>
                  <w:marRight w:val="0"/>
                  <w:marTop w:val="0"/>
                  <w:marBottom w:val="0"/>
                  <w:divBdr>
                    <w:top w:val="none" w:sz="0" w:space="0" w:color="auto"/>
                    <w:left w:val="none" w:sz="0" w:space="0" w:color="auto"/>
                    <w:bottom w:val="none" w:sz="0" w:space="0" w:color="auto"/>
                    <w:right w:val="none" w:sz="0" w:space="0" w:color="auto"/>
                  </w:divBdr>
                  <w:divsChild>
                    <w:div w:id="17831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5909</Words>
  <Characters>33686</Characters>
  <Application>Microsoft Office Word</Application>
  <DocSecurity>0</DocSecurity>
  <Lines>280</Lines>
  <Paragraphs>79</Paragraphs>
  <ScaleCrop>false</ScaleCrop>
  <Company/>
  <LinksUpToDate>false</LinksUpToDate>
  <CharactersWithSpaces>39516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2015-12-24T07:13:00Z</dcterms:created>
  <dcterms:modified xsi:type="dcterms:W3CDTF">2015-12-24T07:13:00Z</dcterms:modified>
</cp:coreProperties>
</file>