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5B3E84" w:rsidRPr="005B3E84" w:rsidTr="005B3E84">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5B3E84" w:rsidRPr="005B3E84">
              <w:trPr>
                <w:trHeight w:val="317"/>
                <w:jc w:val="center"/>
              </w:trPr>
              <w:tc>
                <w:tcPr>
                  <w:tcW w:w="2931" w:type="dxa"/>
                  <w:tcBorders>
                    <w:top w:val="nil"/>
                    <w:left w:val="nil"/>
                    <w:bottom w:val="single" w:sz="4" w:space="0" w:color="660066"/>
                    <w:right w:val="nil"/>
                  </w:tcBorders>
                  <w:vAlign w:val="center"/>
                  <w:hideMark/>
                </w:tcPr>
                <w:p w:rsidR="005B3E84" w:rsidRPr="005B3E84" w:rsidRDefault="005B3E84" w:rsidP="005B3E84">
                  <w:pPr>
                    <w:tabs>
                      <w:tab w:val="left" w:pos="567"/>
                      <w:tab w:val="center" w:pos="994"/>
                      <w:tab w:val="center" w:pos="3543"/>
                      <w:tab w:val="right" w:pos="6520"/>
                    </w:tabs>
                    <w:spacing w:line="240" w:lineRule="exact"/>
                    <w:ind w:right="0"/>
                    <w:rPr>
                      <w:rFonts w:ascii="Arial" w:eastAsia="Times New Roman" w:hAnsi="Arial" w:cs="Arial"/>
                      <w:b/>
                      <w:sz w:val="16"/>
                      <w:szCs w:val="16"/>
                      <w:lang w:eastAsia="tr-TR"/>
                    </w:rPr>
                  </w:pPr>
                  <w:bookmarkStart w:id="0" w:name="_GoBack"/>
                  <w:bookmarkEnd w:id="0"/>
                  <w:r w:rsidRPr="005B3E84">
                    <w:rPr>
                      <w:rFonts w:ascii="Arial" w:eastAsia="Times New Roman" w:hAnsi="Arial" w:cs="Arial"/>
                      <w:sz w:val="16"/>
                      <w:szCs w:val="16"/>
                      <w:lang w:eastAsia="tr-TR"/>
                    </w:rPr>
                    <w:t>29 Nisan 2016 CUMA</w:t>
                  </w:r>
                </w:p>
              </w:tc>
              <w:tc>
                <w:tcPr>
                  <w:tcW w:w="2931" w:type="dxa"/>
                  <w:tcBorders>
                    <w:top w:val="nil"/>
                    <w:left w:val="nil"/>
                    <w:bottom w:val="single" w:sz="4" w:space="0" w:color="660066"/>
                    <w:right w:val="nil"/>
                  </w:tcBorders>
                  <w:vAlign w:val="center"/>
                  <w:hideMark/>
                </w:tcPr>
                <w:p w:rsidR="005B3E84" w:rsidRPr="005B3E84" w:rsidRDefault="005B3E84" w:rsidP="005B3E84">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5B3E84">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5B3E84" w:rsidRPr="005B3E84" w:rsidRDefault="005B3E84" w:rsidP="005B3E84">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5B3E84">
                    <w:rPr>
                      <w:rFonts w:ascii="Arial" w:eastAsia="Times New Roman" w:hAnsi="Arial" w:cs="Arial"/>
                      <w:sz w:val="16"/>
                      <w:szCs w:val="16"/>
                      <w:lang w:eastAsia="tr-TR"/>
                    </w:rPr>
                    <w:t>Sayı : 29698</w:t>
                  </w:r>
                  <w:proofErr w:type="gramEnd"/>
                </w:p>
              </w:tc>
            </w:tr>
            <w:tr w:rsidR="005B3E84" w:rsidRPr="005B3E84">
              <w:trPr>
                <w:trHeight w:val="480"/>
                <w:jc w:val="center"/>
              </w:trPr>
              <w:tc>
                <w:tcPr>
                  <w:tcW w:w="8789" w:type="dxa"/>
                  <w:gridSpan w:val="3"/>
                  <w:vAlign w:val="center"/>
                  <w:hideMark/>
                </w:tcPr>
                <w:p w:rsidR="005B3E84" w:rsidRPr="005B3E84" w:rsidRDefault="005B3E84" w:rsidP="005B3E84">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5B3E84">
                    <w:rPr>
                      <w:rFonts w:ascii="Arial" w:eastAsia="Times New Roman" w:hAnsi="Arial" w:cs="Arial"/>
                      <w:b/>
                      <w:color w:val="000080"/>
                      <w:sz w:val="18"/>
                      <w:szCs w:val="18"/>
                      <w:lang w:eastAsia="tr-TR"/>
                    </w:rPr>
                    <w:t>YÖNETMELİK</w:t>
                  </w:r>
                </w:p>
              </w:tc>
            </w:tr>
            <w:tr w:rsidR="005B3E84" w:rsidRPr="005B3E84">
              <w:trPr>
                <w:trHeight w:val="480"/>
                <w:jc w:val="center"/>
              </w:trPr>
              <w:tc>
                <w:tcPr>
                  <w:tcW w:w="8789" w:type="dxa"/>
                  <w:gridSpan w:val="3"/>
                  <w:vAlign w:val="center"/>
                </w:tcPr>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5B3E84">
                    <w:rPr>
                      <w:rFonts w:ascii="Times New Roman" w:eastAsia="Times New Roman" w:hAnsi="Times New Roman" w:cs="Times New Roman"/>
                      <w:sz w:val="18"/>
                      <w:szCs w:val="18"/>
                      <w:u w:val="single"/>
                      <w:lang w:eastAsia="tr-TR"/>
                    </w:rPr>
                    <w:t>Enerji Piyasası Düzenleme Kurumundan:</w:t>
                  </w:r>
                </w:p>
                <w:p w:rsidR="005B3E84" w:rsidRPr="005B3E84" w:rsidRDefault="005B3E84" w:rsidP="005B3E84">
                  <w:pPr>
                    <w:tabs>
                      <w:tab w:val="left" w:pos="566"/>
                    </w:tabs>
                    <w:spacing w:line="240" w:lineRule="exact"/>
                    <w:ind w:right="0"/>
                    <w:jc w:val="center"/>
                    <w:rPr>
                      <w:rFonts w:ascii="Times New Roman" w:eastAsia="Times New Roman" w:hAnsi="Times New Roman" w:cs="Times New Roman"/>
                      <w:b/>
                      <w:sz w:val="18"/>
                      <w:szCs w:val="18"/>
                      <w:lang w:eastAsia="tr-TR"/>
                    </w:rPr>
                  </w:pPr>
                  <w:r w:rsidRPr="005B3E84">
                    <w:rPr>
                      <w:rFonts w:ascii="Times New Roman" w:eastAsia="Times New Roman" w:hAnsi="Times New Roman" w:cs="Times New Roman"/>
                      <w:b/>
                      <w:sz w:val="18"/>
                      <w:szCs w:val="18"/>
                      <w:lang w:eastAsia="tr-TR"/>
                    </w:rPr>
                    <w:t>YENİLENEBİLİR ENERJİ KAYNAKLARININ BELGELENDİRİLMESİ VE</w:t>
                  </w:r>
                </w:p>
                <w:p w:rsidR="005B3E84" w:rsidRPr="005B3E84" w:rsidRDefault="005B3E84" w:rsidP="005B3E84">
                  <w:pPr>
                    <w:tabs>
                      <w:tab w:val="left" w:pos="566"/>
                    </w:tabs>
                    <w:spacing w:line="240" w:lineRule="exact"/>
                    <w:ind w:right="0"/>
                    <w:jc w:val="center"/>
                    <w:rPr>
                      <w:rFonts w:ascii="Times New Roman" w:eastAsia="Times New Roman" w:hAnsi="Times New Roman" w:cs="Times New Roman"/>
                      <w:b/>
                      <w:sz w:val="18"/>
                      <w:szCs w:val="18"/>
                      <w:lang w:eastAsia="tr-TR"/>
                    </w:rPr>
                  </w:pPr>
                  <w:r w:rsidRPr="005B3E84">
                    <w:rPr>
                      <w:rFonts w:ascii="Times New Roman" w:eastAsia="Times New Roman" w:hAnsi="Times New Roman" w:cs="Times New Roman"/>
                      <w:b/>
                      <w:sz w:val="18"/>
                      <w:szCs w:val="18"/>
                      <w:lang w:eastAsia="tr-TR"/>
                    </w:rPr>
                    <w:t>DESTEKLENMESİNE İLİŞKİN YÖNETMELİKTE DEĞİŞİKLİK</w:t>
                  </w:r>
                </w:p>
                <w:p w:rsidR="005B3E84" w:rsidRPr="005B3E84" w:rsidRDefault="005B3E84" w:rsidP="005B3E84">
                  <w:pPr>
                    <w:tabs>
                      <w:tab w:val="left" w:pos="566"/>
                    </w:tabs>
                    <w:spacing w:line="240" w:lineRule="exact"/>
                    <w:ind w:right="0"/>
                    <w:jc w:val="center"/>
                    <w:rPr>
                      <w:rFonts w:ascii="Times New Roman" w:eastAsia="Times New Roman" w:hAnsi="Times New Roman" w:cs="Times New Roman"/>
                      <w:b/>
                      <w:sz w:val="18"/>
                      <w:szCs w:val="18"/>
                      <w:lang w:eastAsia="tr-TR"/>
                    </w:rPr>
                  </w:pPr>
                  <w:r w:rsidRPr="005B3E84">
                    <w:rPr>
                      <w:rFonts w:ascii="Times New Roman" w:eastAsia="Times New Roman" w:hAnsi="Times New Roman" w:cs="Times New Roman"/>
                      <w:b/>
                      <w:sz w:val="18"/>
                      <w:szCs w:val="18"/>
                      <w:lang w:eastAsia="tr-TR"/>
                    </w:rPr>
                    <w:t>YAPILMASINA İLİŞKİN YÖNETMELİK</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B3E84">
                    <w:rPr>
                      <w:rFonts w:ascii="Times New Roman" w:eastAsia="Times New Roman" w:hAnsi="Times New Roman" w:cs="Times New Roman"/>
                      <w:b/>
                      <w:sz w:val="18"/>
                      <w:szCs w:val="18"/>
                      <w:lang w:eastAsia="tr-TR"/>
                    </w:rPr>
                    <w:t>MADDE 1 –</w:t>
                  </w:r>
                  <w:r w:rsidRPr="005B3E84">
                    <w:rPr>
                      <w:rFonts w:ascii="Times New Roman" w:eastAsia="Times New Roman" w:hAnsi="Times New Roman" w:cs="Times New Roman"/>
                      <w:sz w:val="18"/>
                      <w:szCs w:val="18"/>
                      <w:lang w:eastAsia="tr-TR"/>
                    </w:rPr>
                    <w:t xml:space="preserve"> 1/10/2013 tarihli ve 28782 sayılı Resmî </w:t>
                  </w:r>
                  <w:proofErr w:type="spellStart"/>
                  <w:r w:rsidRPr="005B3E84">
                    <w:rPr>
                      <w:rFonts w:ascii="Times New Roman" w:eastAsia="Times New Roman" w:hAnsi="Times New Roman" w:cs="Times New Roman"/>
                      <w:sz w:val="18"/>
                      <w:szCs w:val="18"/>
                      <w:lang w:eastAsia="tr-TR"/>
                    </w:rPr>
                    <w:t>Gazete’de</w:t>
                  </w:r>
                  <w:proofErr w:type="spellEnd"/>
                  <w:r w:rsidRPr="005B3E84">
                    <w:rPr>
                      <w:rFonts w:ascii="Times New Roman" w:eastAsia="Times New Roman" w:hAnsi="Times New Roman" w:cs="Times New Roman"/>
                      <w:sz w:val="18"/>
                      <w:szCs w:val="18"/>
                      <w:lang w:eastAsia="tr-TR"/>
                    </w:rPr>
                    <w:t xml:space="preserve"> yayımlanan </w:t>
                  </w:r>
                  <w:proofErr w:type="gramStart"/>
                  <w:r w:rsidRPr="005B3E84">
                    <w:rPr>
                      <w:rFonts w:ascii="Times New Roman" w:eastAsia="Times New Roman" w:hAnsi="Times New Roman" w:cs="Times New Roman"/>
                      <w:sz w:val="18"/>
                      <w:szCs w:val="18"/>
                      <w:lang w:eastAsia="tr-TR"/>
                    </w:rPr>
                    <w:t>Yenilenebilir</w:t>
                  </w:r>
                  <w:proofErr w:type="gramEnd"/>
                  <w:r w:rsidRPr="005B3E84">
                    <w:rPr>
                      <w:rFonts w:ascii="Times New Roman" w:eastAsia="Times New Roman" w:hAnsi="Times New Roman" w:cs="Times New Roman"/>
                      <w:sz w:val="18"/>
                      <w:szCs w:val="18"/>
                      <w:lang w:eastAsia="tr-TR"/>
                    </w:rPr>
                    <w:t xml:space="preserve"> Enerji Kaynaklarının Belgelendirilmesi ve Desteklenmesine İlişkin Yönetmeliğin 4 üncü maddesinin birinci fıkrasının (a) ve (b) bentlerinde yer alan “YEK Kanununa ekli I ve II sayılı Cetveller uyarınca belirlenecek fiyatları” ibareleri “YEK Kanunu uyarınca belirlenen fiyatları” olarak değiştirilmiştir.</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B3E84">
                    <w:rPr>
                      <w:rFonts w:ascii="Times New Roman" w:eastAsia="Times New Roman" w:hAnsi="Times New Roman" w:cs="Times New Roman"/>
                      <w:b/>
                      <w:sz w:val="18"/>
                      <w:szCs w:val="18"/>
                      <w:lang w:eastAsia="tr-TR"/>
                    </w:rPr>
                    <w:t xml:space="preserve">MADDE 2 – </w:t>
                  </w:r>
                  <w:r w:rsidRPr="005B3E84">
                    <w:rPr>
                      <w:rFonts w:ascii="Times New Roman" w:eastAsia="Times New Roman" w:hAnsi="Times New Roman" w:cs="Times New Roman"/>
                      <w:sz w:val="18"/>
                      <w:szCs w:val="18"/>
                      <w:lang w:eastAsia="tr-TR"/>
                    </w:rPr>
                    <w:t>Aynı Yönetmeliğin 8 inci maddesinin birinci fıkrasında yer alan “</w:t>
                  </w:r>
                  <w:proofErr w:type="gramStart"/>
                  <w:r w:rsidRPr="005B3E84">
                    <w:rPr>
                      <w:rFonts w:ascii="Times New Roman" w:eastAsia="Times New Roman" w:hAnsi="Times New Roman" w:cs="Times New Roman"/>
                      <w:sz w:val="18"/>
                      <w:szCs w:val="18"/>
                      <w:lang w:eastAsia="tr-TR"/>
                    </w:rPr>
                    <w:t>18/05/2005</w:t>
                  </w:r>
                  <w:proofErr w:type="gramEnd"/>
                  <w:r w:rsidRPr="005B3E84">
                    <w:rPr>
                      <w:rFonts w:ascii="Times New Roman" w:eastAsia="Times New Roman" w:hAnsi="Times New Roman" w:cs="Times New Roman"/>
                      <w:sz w:val="18"/>
                      <w:szCs w:val="18"/>
                      <w:lang w:eastAsia="tr-TR"/>
                    </w:rPr>
                    <w:t xml:space="preserve"> tarihinden 31/12/2015 tarihine kadar” ibaresi “ilgili Bakanlar Kurulu Kararı ile belirlenmiş tarihe kadar” olarak değiştirilmiştir.</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B3E84">
                    <w:rPr>
                      <w:rFonts w:ascii="Times New Roman" w:eastAsia="Times New Roman" w:hAnsi="Times New Roman" w:cs="Times New Roman"/>
                      <w:b/>
                      <w:sz w:val="18"/>
                      <w:szCs w:val="18"/>
                      <w:lang w:eastAsia="tr-TR"/>
                    </w:rPr>
                    <w:t>MADDE 3 –</w:t>
                  </w:r>
                  <w:r w:rsidRPr="005B3E84">
                    <w:rPr>
                      <w:rFonts w:ascii="Times New Roman" w:eastAsia="Times New Roman" w:hAnsi="Times New Roman" w:cs="Times New Roman"/>
                      <w:sz w:val="18"/>
                      <w:szCs w:val="18"/>
                      <w:lang w:eastAsia="tr-TR"/>
                    </w:rPr>
                    <w:t xml:space="preserve"> Aynı Yönetmeliğin 9 uncu maddesinin birinci ve ikinci fıkraları yürürlükten kaldırılmış ve üçüncü fıkrasında yer alan “YEKDEM </w:t>
                  </w:r>
                  <w:proofErr w:type="gramStart"/>
                  <w:r w:rsidRPr="005B3E84">
                    <w:rPr>
                      <w:rFonts w:ascii="Times New Roman" w:eastAsia="Times New Roman" w:hAnsi="Times New Roman" w:cs="Times New Roman"/>
                      <w:sz w:val="18"/>
                      <w:szCs w:val="18"/>
                      <w:lang w:eastAsia="tr-TR"/>
                    </w:rPr>
                    <w:t>portföyü</w:t>
                  </w:r>
                  <w:proofErr w:type="gramEnd"/>
                  <w:r w:rsidRPr="005B3E84">
                    <w:rPr>
                      <w:rFonts w:ascii="Times New Roman" w:eastAsia="Times New Roman" w:hAnsi="Times New Roman" w:cs="Times New Roman"/>
                      <w:sz w:val="18"/>
                      <w:szCs w:val="18"/>
                      <w:lang w:eastAsia="tr-TR"/>
                    </w:rPr>
                    <w:t xml:space="preserve"> altına” ibaresi “ve” olarak değiştirilmiştir.</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B3E84">
                    <w:rPr>
                      <w:rFonts w:ascii="Times New Roman" w:eastAsia="Times New Roman" w:hAnsi="Times New Roman" w:cs="Times New Roman"/>
                      <w:b/>
                      <w:sz w:val="18"/>
                      <w:szCs w:val="18"/>
                      <w:lang w:eastAsia="tr-TR"/>
                    </w:rPr>
                    <w:t>MADDE 4 –</w:t>
                  </w:r>
                  <w:r w:rsidRPr="005B3E84">
                    <w:rPr>
                      <w:rFonts w:ascii="Times New Roman" w:eastAsia="Times New Roman" w:hAnsi="Times New Roman" w:cs="Times New Roman"/>
                      <w:sz w:val="18"/>
                      <w:szCs w:val="18"/>
                      <w:lang w:eastAsia="tr-TR"/>
                    </w:rPr>
                    <w:t xml:space="preserve"> Aynı Yönetmeliğin 10 uncu ve 11 inci maddeleri yürürlükten kaldırılmıştır.</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B3E84">
                    <w:rPr>
                      <w:rFonts w:ascii="Times New Roman" w:eastAsia="Times New Roman" w:hAnsi="Times New Roman" w:cs="Times New Roman"/>
                      <w:b/>
                      <w:sz w:val="18"/>
                      <w:szCs w:val="18"/>
                      <w:lang w:eastAsia="tr-TR"/>
                    </w:rPr>
                    <w:t>MADDE 5 –</w:t>
                  </w:r>
                  <w:r w:rsidRPr="005B3E84">
                    <w:rPr>
                      <w:rFonts w:ascii="Times New Roman" w:eastAsia="Times New Roman" w:hAnsi="Times New Roman" w:cs="Times New Roman"/>
                      <w:sz w:val="18"/>
                      <w:szCs w:val="18"/>
                      <w:lang w:eastAsia="tr-TR"/>
                    </w:rPr>
                    <w:t xml:space="preserve"> Aynı Yönetmeliğin 12 </w:t>
                  </w:r>
                  <w:proofErr w:type="spellStart"/>
                  <w:r w:rsidRPr="005B3E84">
                    <w:rPr>
                      <w:rFonts w:ascii="Times New Roman" w:eastAsia="Times New Roman" w:hAnsi="Times New Roman" w:cs="Times New Roman"/>
                      <w:sz w:val="18"/>
                      <w:szCs w:val="18"/>
                      <w:lang w:eastAsia="tr-TR"/>
                    </w:rPr>
                    <w:t>nci</w:t>
                  </w:r>
                  <w:proofErr w:type="spellEnd"/>
                  <w:r w:rsidRPr="005B3E84">
                    <w:rPr>
                      <w:rFonts w:ascii="Times New Roman" w:eastAsia="Times New Roman" w:hAnsi="Times New Roman" w:cs="Times New Roman"/>
                      <w:sz w:val="18"/>
                      <w:szCs w:val="18"/>
                      <w:lang w:eastAsia="tr-TR"/>
                    </w:rPr>
                    <w:t xml:space="preserve"> maddesi aşağıdaki şekilde değiştirilmiştir.</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B3E84">
                    <w:rPr>
                      <w:rFonts w:ascii="Times New Roman" w:eastAsia="Times New Roman" w:hAnsi="Times New Roman" w:cs="Times New Roman"/>
                      <w:sz w:val="18"/>
                      <w:szCs w:val="18"/>
                      <w:lang w:eastAsia="tr-TR"/>
                    </w:rPr>
                    <w:t>“</w:t>
                  </w:r>
                  <w:r w:rsidRPr="005B3E84">
                    <w:rPr>
                      <w:rFonts w:ascii="Times New Roman" w:eastAsia="Times New Roman" w:hAnsi="Times New Roman" w:cs="Times New Roman"/>
                      <w:b/>
                      <w:sz w:val="18"/>
                      <w:szCs w:val="18"/>
                      <w:lang w:eastAsia="tr-TR"/>
                    </w:rPr>
                    <w:t xml:space="preserve">MADDE 12 – </w:t>
                  </w:r>
                  <w:r w:rsidRPr="005B3E84">
                    <w:rPr>
                      <w:rFonts w:ascii="Times New Roman" w:eastAsia="Times New Roman" w:hAnsi="Times New Roman" w:cs="Times New Roman"/>
                      <w:sz w:val="18"/>
                      <w:szCs w:val="18"/>
                      <w:lang w:eastAsia="tr-TR"/>
                    </w:rPr>
                    <w:t>(1) YEKDEM katılımcılarına her bir fatura dönemi için ödenecek YEK toplam bedeli (YEKTOB) aşağıdaki formül uyarınca hesaplanır:</w:t>
                  </w:r>
                </w:p>
                <w:p w:rsidR="005B3E84" w:rsidRPr="005B3E84" w:rsidRDefault="005B3E84" w:rsidP="005B3E84">
                  <w:pPr>
                    <w:tabs>
                      <w:tab w:val="left" w:pos="566"/>
                    </w:tabs>
                    <w:spacing w:line="240" w:lineRule="auto"/>
                    <w:ind w:right="0"/>
                    <w:jc w:val="center"/>
                    <w:rPr>
                      <w:rFonts w:ascii="Times New Roman" w:eastAsia="Times New Roman" w:hAnsi="Times New Roman" w:cs="Times New Roman"/>
                      <w:sz w:val="18"/>
                      <w:szCs w:val="18"/>
                      <w:lang w:eastAsia="tr-TR"/>
                    </w:rPr>
                  </w:pPr>
                  <w:r w:rsidRPr="005B3E84">
                    <w:rPr>
                      <w:rFonts w:ascii="Times New Roman" w:eastAsia="Times New Roman" w:hAnsi="Times New Roman" w:cs="Times New Roman"/>
                      <w:noProof/>
                      <w:sz w:val="18"/>
                      <w:szCs w:val="18"/>
                      <w:lang w:eastAsia="tr-TR"/>
                    </w:rPr>
                    <w:drawing>
                      <wp:inline distT="0" distB="0" distL="0" distR="0">
                        <wp:extent cx="4427855" cy="420370"/>
                        <wp:effectExtent l="0" t="0" r="0" b="0"/>
                        <wp:docPr id="4" name="Resim 4"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27855" cy="420370"/>
                                </a:xfrm>
                                <a:prstGeom prst="rect">
                                  <a:avLst/>
                                </a:prstGeom>
                                <a:noFill/>
                                <a:ln>
                                  <a:noFill/>
                                </a:ln>
                              </pic:spPr>
                            </pic:pic>
                          </a:graphicData>
                        </a:graphic>
                      </wp:inline>
                    </w:drawing>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B3E84">
                    <w:rPr>
                      <w:rFonts w:ascii="Times New Roman" w:eastAsia="Times New Roman" w:hAnsi="Times New Roman" w:cs="Times New Roman"/>
                      <w:sz w:val="18"/>
                      <w:szCs w:val="18"/>
                      <w:lang w:eastAsia="tr-TR"/>
                    </w:rPr>
                    <w:t>Bu formülde geçen;</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B3E84">
                    <w:rPr>
                      <w:rFonts w:ascii="Times New Roman" w:eastAsia="Times New Roman" w:hAnsi="Times New Roman" w:cs="Times New Roman"/>
                      <w:sz w:val="18"/>
                      <w:szCs w:val="18"/>
                      <w:lang w:eastAsia="tr-TR"/>
                    </w:rPr>
                    <w:t>YEKTOB: Her bir fatura dönemi için hesaplanan YEK toplam bedelini (TL),</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B3E84">
                    <w:rPr>
                      <w:rFonts w:ascii="Times New Roman" w:eastAsia="Times New Roman" w:hAnsi="Times New Roman" w:cs="Times New Roman"/>
                      <w:sz w:val="18"/>
                      <w:szCs w:val="18"/>
                      <w:lang w:eastAsia="tr-TR"/>
                    </w:rPr>
                    <w:t>LÜYTOB</w:t>
                  </w:r>
                  <w:r w:rsidRPr="005B3E84">
                    <w:rPr>
                      <w:rFonts w:ascii="Times New Roman" w:eastAsia="Times New Roman" w:hAnsi="Times New Roman" w:cs="Times New Roman"/>
                      <w:position w:val="-5"/>
                      <w:sz w:val="18"/>
                      <w:szCs w:val="18"/>
                      <w:lang w:eastAsia="tr-TR"/>
                    </w:rPr>
                    <w:t>j</w:t>
                  </w:r>
                  <w:r w:rsidRPr="005B3E84">
                    <w:rPr>
                      <w:rFonts w:ascii="Times New Roman" w:eastAsia="Times New Roman" w:hAnsi="Times New Roman" w:cs="Times New Roman"/>
                      <w:sz w:val="18"/>
                      <w:szCs w:val="18"/>
                      <w:lang w:eastAsia="tr-TR"/>
                    </w:rPr>
                    <w:t>: Her bir fatura dönemi için “j” görevli tedarik şirketi tarafından bölgesindeki muafiyetli üretime ilişkin olarak hesaplanan ve bölgesindeki gerçek ve/veya tüzel kişilere ödenecek toplam bedeli (TL),</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5B3E84">
                    <w:rPr>
                      <w:rFonts w:ascii="Times New Roman" w:eastAsia="Times New Roman" w:hAnsi="Times New Roman" w:cs="Times New Roman"/>
                      <w:sz w:val="18"/>
                      <w:szCs w:val="18"/>
                      <w:lang w:eastAsia="tr-TR"/>
                    </w:rPr>
                    <w:t>UEVM</w:t>
                  </w:r>
                  <w:proofErr w:type="spellStart"/>
                  <w:r w:rsidRPr="005B3E84">
                    <w:rPr>
                      <w:rFonts w:ascii="Times New Roman" w:eastAsia="Times New Roman" w:hAnsi="Times New Roman" w:cs="Times New Roman"/>
                      <w:position w:val="-5"/>
                      <w:sz w:val="18"/>
                      <w:szCs w:val="18"/>
                      <w:lang w:eastAsia="tr-TR"/>
                    </w:rPr>
                    <w:t>i,b</w:t>
                  </w:r>
                  <w:proofErr w:type="gramEnd"/>
                  <w:r w:rsidRPr="005B3E84">
                    <w:rPr>
                      <w:rFonts w:ascii="Times New Roman" w:eastAsia="Times New Roman" w:hAnsi="Times New Roman" w:cs="Times New Roman"/>
                      <w:position w:val="-5"/>
                      <w:sz w:val="18"/>
                      <w:szCs w:val="18"/>
                      <w:lang w:eastAsia="tr-TR"/>
                    </w:rPr>
                    <w:t>,u</w:t>
                  </w:r>
                  <w:proofErr w:type="spellEnd"/>
                  <w:r w:rsidRPr="005B3E84">
                    <w:rPr>
                      <w:rFonts w:ascii="Times New Roman" w:eastAsia="Times New Roman" w:hAnsi="Times New Roman" w:cs="Times New Roman"/>
                      <w:sz w:val="18"/>
                      <w:szCs w:val="18"/>
                      <w:lang w:eastAsia="tr-TR"/>
                    </w:rPr>
                    <w:t>: i YEKDEM katılımcısının YEKDEM kapsamındaki b uzlaştırmaya esas veriş-çekiş biriminin, u uzlaştırma dönemine ait uzlaştırmaya esas veriş miktarını (</w:t>
                  </w:r>
                  <w:proofErr w:type="spellStart"/>
                  <w:r w:rsidRPr="005B3E84">
                    <w:rPr>
                      <w:rFonts w:ascii="Times New Roman" w:eastAsia="Times New Roman" w:hAnsi="Times New Roman" w:cs="Times New Roman"/>
                      <w:sz w:val="18"/>
                      <w:szCs w:val="18"/>
                      <w:lang w:eastAsia="tr-TR"/>
                    </w:rPr>
                    <w:t>MWh</w:t>
                  </w:r>
                  <w:proofErr w:type="spellEnd"/>
                  <w:r w:rsidRPr="005B3E84">
                    <w:rPr>
                      <w:rFonts w:ascii="Times New Roman" w:eastAsia="Times New Roman" w:hAnsi="Times New Roman" w:cs="Times New Roman"/>
                      <w:sz w:val="18"/>
                      <w:szCs w:val="18"/>
                      <w:lang w:eastAsia="tr-TR"/>
                    </w:rPr>
                    <w:t>),</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5B3E84">
                    <w:rPr>
                      <w:rFonts w:ascii="Times New Roman" w:eastAsia="Times New Roman" w:hAnsi="Times New Roman" w:cs="Times New Roman"/>
                      <w:sz w:val="18"/>
                      <w:szCs w:val="18"/>
                      <w:lang w:eastAsia="tr-TR"/>
                    </w:rPr>
                    <w:t>YEKF</w:t>
                  </w:r>
                  <w:proofErr w:type="spellStart"/>
                  <w:r w:rsidRPr="005B3E84">
                    <w:rPr>
                      <w:rFonts w:ascii="Times New Roman" w:eastAsia="Times New Roman" w:hAnsi="Times New Roman" w:cs="Times New Roman"/>
                      <w:position w:val="-5"/>
                      <w:sz w:val="18"/>
                      <w:szCs w:val="18"/>
                      <w:lang w:eastAsia="tr-TR"/>
                    </w:rPr>
                    <w:t>i,b</w:t>
                  </w:r>
                  <w:proofErr w:type="spellEnd"/>
                  <w:proofErr w:type="gramEnd"/>
                  <w:r w:rsidRPr="005B3E84">
                    <w:rPr>
                      <w:rFonts w:ascii="Times New Roman" w:eastAsia="Times New Roman" w:hAnsi="Times New Roman" w:cs="Times New Roman"/>
                      <w:sz w:val="18"/>
                      <w:szCs w:val="18"/>
                      <w:lang w:eastAsia="tr-TR"/>
                    </w:rPr>
                    <w:t>: i YEKDEM katılımcısı olan üretim lisansı sahibine b uzlaştırmaya esas veriş-çekiş birimi için uygulanacak olan fiyatı (ABD Doları/</w:t>
                  </w:r>
                  <w:proofErr w:type="spellStart"/>
                  <w:r w:rsidRPr="005B3E84">
                    <w:rPr>
                      <w:rFonts w:ascii="Times New Roman" w:eastAsia="Times New Roman" w:hAnsi="Times New Roman" w:cs="Times New Roman"/>
                      <w:sz w:val="18"/>
                      <w:szCs w:val="18"/>
                      <w:lang w:eastAsia="tr-TR"/>
                    </w:rPr>
                    <w:t>MWh</w:t>
                  </w:r>
                  <w:proofErr w:type="spellEnd"/>
                  <w:r w:rsidRPr="005B3E84">
                    <w:rPr>
                      <w:rFonts w:ascii="Times New Roman" w:eastAsia="Times New Roman" w:hAnsi="Times New Roman" w:cs="Times New Roman"/>
                      <w:sz w:val="18"/>
                      <w:szCs w:val="18"/>
                      <w:lang w:eastAsia="tr-TR"/>
                    </w:rPr>
                    <w:t>),</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B3E84">
                    <w:rPr>
                      <w:rFonts w:ascii="Times New Roman" w:eastAsia="Times New Roman" w:hAnsi="Times New Roman" w:cs="Times New Roman"/>
                      <w:sz w:val="18"/>
                      <w:szCs w:val="18"/>
                      <w:lang w:eastAsia="tr-TR"/>
                    </w:rPr>
                    <w:t>KUR</w:t>
                  </w:r>
                  <w:r w:rsidRPr="005B3E84">
                    <w:rPr>
                      <w:rFonts w:ascii="Times New Roman" w:eastAsia="Times New Roman" w:hAnsi="Times New Roman" w:cs="Times New Roman"/>
                      <w:position w:val="-5"/>
                      <w:sz w:val="18"/>
                      <w:szCs w:val="18"/>
                      <w:lang w:eastAsia="tr-TR"/>
                    </w:rPr>
                    <w:t>u</w:t>
                  </w:r>
                  <w:r w:rsidRPr="005B3E84">
                    <w:rPr>
                      <w:rFonts w:ascii="Times New Roman" w:eastAsia="Times New Roman" w:hAnsi="Times New Roman" w:cs="Times New Roman"/>
                      <w:sz w:val="18"/>
                      <w:szCs w:val="18"/>
                      <w:lang w:eastAsia="tr-TR"/>
                    </w:rPr>
                    <w:t xml:space="preserve">: u uzlaştırma döneminin </w:t>
                  </w:r>
                  <w:proofErr w:type="gramStart"/>
                  <w:r w:rsidRPr="005B3E84">
                    <w:rPr>
                      <w:rFonts w:ascii="Times New Roman" w:eastAsia="Times New Roman" w:hAnsi="Times New Roman" w:cs="Times New Roman"/>
                      <w:sz w:val="18"/>
                      <w:szCs w:val="18"/>
                      <w:lang w:eastAsia="tr-TR"/>
                    </w:rPr>
                    <w:t>dahil</w:t>
                  </w:r>
                  <w:proofErr w:type="gramEnd"/>
                  <w:r w:rsidRPr="005B3E84">
                    <w:rPr>
                      <w:rFonts w:ascii="Times New Roman" w:eastAsia="Times New Roman" w:hAnsi="Times New Roman" w:cs="Times New Roman"/>
                      <w:sz w:val="18"/>
                      <w:szCs w:val="18"/>
                      <w:lang w:eastAsia="tr-TR"/>
                    </w:rPr>
                    <w:t xml:space="preserve"> olduğu günde geçerli TCMB döviz alış kurunu (TL/ABD Doları),</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5B3E84">
                    <w:rPr>
                      <w:rFonts w:ascii="Times New Roman" w:eastAsia="Times New Roman" w:hAnsi="Times New Roman" w:cs="Times New Roman"/>
                      <w:sz w:val="18"/>
                      <w:szCs w:val="18"/>
                      <w:lang w:eastAsia="tr-TR"/>
                    </w:rPr>
                    <w:t>k</w:t>
                  </w:r>
                  <w:proofErr w:type="gramEnd"/>
                  <w:r w:rsidRPr="005B3E84">
                    <w:rPr>
                      <w:rFonts w:ascii="Times New Roman" w:eastAsia="Times New Roman" w:hAnsi="Times New Roman" w:cs="Times New Roman"/>
                      <w:sz w:val="18"/>
                      <w:szCs w:val="18"/>
                      <w:lang w:eastAsia="tr-TR"/>
                    </w:rPr>
                    <w:t>: İlgili fatura dönemine ilişkin uzlaştırma dönemlerinin sayısını,</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5B3E84">
                    <w:rPr>
                      <w:rFonts w:ascii="Times New Roman" w:eastAsia="Times New Roman" w:hAnsi="Times New Roman" w:cs="Times New Roman"/>
                      <w:sz w:val="18"/>
                      <w:szCs w:val="18"/>
                      <w:lang w:eastAsia="tr-TR"/>
                    </w:rPr>
                    <w:t>n</w:t>
                  </w:r>
                  <w:proofErr w:type="gramEnd"/>
                  <w:r w:rsidRPr="005B3E84">
                    <w:rPr>
                      <w:rFonts w:ascii="Times New Roman" w:eastAsia="Times New Roman" w:hAnsi="Times New Roman" w:cs="Times New Roman"/>
                      <w:sz w:val="18"/>
                      <w:szCs w:val="18"/>
                      <w:lang w:eastAsia="tr-TR"/>
                    </w:rPr>
                    <w:t>: Lisanslı üretim tesisi olan her bir YEKDEM katılımcısına ait uzlaştırmaya esas veriş-çekiş birimi sayısını,</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5B3E84">
                    <w:rPr>
                      <w:rFonts w:ascii="Times New Roman" w:eastAsia="Times New Roman" w:hAnsi="Times New Roman" w:cs="Times New Roman"/>
                      <w:sz w:val="18"/>
                      <w:szCs w:val="18"/>
                      <w:lang w:eastAsia="tr-TR"/>
                    </w:rPr>
                    <w:t>a</w:t>
                  </w:r>
                  <w:proofErr w:type="gramEnd"/>
                  <w:r w:rsidRPr="005B3E84">
                    <w:rPr>
                      <w:rFonts w:ascii="Times New Roman" w:eastAsia="Times New Roman" w:hAnsi="Times New Roman" w:cs="Times New Roman"/>
                      <w:sz w:val="18"/>
                      <w:szCs w:val="18"/>
                      <w:lang w:eastAsia="tr-TR"/>
                    </w:rPr>
                    <w:t>: Lisanslı üretim tesisi olan YEKDEM katılımcı sayısını,</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5B3E84">
                    <w:rPr>
                      <w:rFonts w:ascii="Times New Roman" w:eastAsia="Times New Roman" w:hAnsi="Times New Roman" w:cs="Times New Roman"/>
                      <w:sz w:val="18"/>
                      <w:szCs w:val="18"/>
                      <w:lang w:eastAsia="tr-TR"/>
                    </w:rPr>
                    <w:t>m</w:t>
                  </w:r>
                  <w:proofErr w:type="gramEnd"/>
                  <w:r w:rsidRPr="005B3E84">
                    <w:rPr>
                      <w:rFonts w:ascii="Times New Roman" w:eastAsia="Times New Roman" w:hAnsi="Times New Roman" w:cs="Times New Roman"/>
                      <w:sz w:val="18"/>
                      <w:szCs w:val="18"/>
                      <w:lang w:eastAsia="tr-TR"/>
                    </w:rPr>
                    <w:t>: YEKDEM katılımcısı olan görevli tedarik şirketlerinin sayısını,</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5B3E84">
                    <w:rPr>
                      <w:rFonts w:ascii="Times New Roman" w:eastAsia="Times New Roman" w:hAnsi="Times New Roman" w:cs="Times New Roman"/>
                      <w:sz w:val="18"/>
                      <w:szCs w:val="18"/>
                      <w:lang w:eastAsia="tr-TR"/>
                    </w:rPr>
                    <w:t>ifade</w:t>
                  </w:r>
                  <w:proofErr w:type="gramEnd"/>
                  <w:r w:rsidRPr="005B3E84">
                    <w:rPr>
                      <w:rFonts w:ascii="Times New Roman" w:eastAsia="Times New Roman" w:hAnsi="Times New Roman" w:cs="Times New Roman"/>
                      <w:sz w:val="18"/>
                      <w:szCs w:val="18"/>
                      <w:lang w:eastAsia="tr-TR"/>
                    </w:rPr>
                    <w:t xml:space="preserve"> eder.</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B3E84">
                    <w:rPr>
                      <w:rFonts w:ascii="Times New Roman" w:eastAsia="Times New Roman" w:hAnsi="Times New Roman" w:cs="Times New Roman"/>
                      <w:sz w:val="18"/>
                      <w:szCs w:val="18"/>
                      <w:lang w:eastAsia="tr-TR"/>
                    </w:rPr>
                    <w:t>(2) Her bir YEKDEM katılımcısına uygulanacak fiyat, YEK Kanunu ve Bakanlıkça YEK Kanununun 6/B maddesi uyarınca çıkarılan yönetmeliğe göre hesaplanır. Bu fiyat nihai YEK listesinde her bir YEKDEM katılımcısı için ayrı ayrı gösterilir.”</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B3E84">
                    <w:rPr>
                      <w:rFonts w:ascii="Times New Roman" w:eastAsia="Times New Roman" w:hAnsi="Times New Roman" w:cs="Times New Roman"/>
                      <w:b/>
                      <w:sz w:val="18"/>
                      <w:szCs w:val="18"/>
                      <w:lang w:eastAsia="tr-TR"/>
                    </w:rPr>
                    <w:t xml:space="preserve">MADDE 6 – </w:t>
                  </w:r>
                  <w:r w:rsidRPr="005B3E84">
                    <w:rPr>
                      <w:rFonts w:ascii="Times New Roman" w:eastAsia="Times New Roman" w:hAnsi="Times New Roman" w:cs="Times New Roman"/>
                      <w:sz w:val="18"/>
                      <w:szCs w:val="18"/>
                      <w:lang w:eastAsia="tr-TR"/>
                    </w:rPr>
                    <w:t>Aynı Yönetmeliğin 15 inci maddesi başlığı ile birlikte aşağıdaki şekilde değiştirilmiştir.</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5B3E84">
                    <w:rPr>
                      <w:rFonts w:ascii="Times New Roman" w:eastAsia="Times New Roman" w:hAnsi="Times New Roman" w:cs="Times New Roman"/>
                      <w:sz w:val="18"/>
                      <w:szCs w:val="18"/>
                      <w:lang w:eastAsia="tr-TR"/>
                    </w:rPr>
                    <w:t>“</w:t>
                  </w:r>
                  <w:r w:rsidRPr="005B3E84">
                    <w:rPr>
                      <w:rFonts w:ascii="Times New Roman" w:eastAsia="Times New Roman" w:hAnsi="Times New Roman" w:cs="Times New Roman"/>
                      <w:b/>
                      <w:sz w:val="18"/>
                      <w:szCs w:val="18"/>
                      <w:lang w:eastAsia="tr-TR"/>
                    </w:rPr>
                    <w:t>YEKDEM gelirinin hesaplanması ve paylaştırılması</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B3E84">
                    <w:rPr>
                      <w:rFonts w:ascii="Times New Roman" w:eastAsia="Times New Roman" w:hAnsi="Times New Roman" w:cs="Times New Roman"/>
                      <w:b/>
                      <w:sz w:val="18"/>
                      <w:szCs w:val="18"/>
                      <w:lang w:eastAsia="tr-TR"/>
                    </w:rPr>
                    <w:t>MADDE 15 –</w:t>
                  </w:r>
                  <w:r w:rsidRPr="005B3E84">
                    <w:rPr>
                      <w:rFonts w:ascii="Times New Roman" w:eastAsia="Times New Roman" w:hAnsi="Times New Roman" w:cs="Times New Roman"/>
                      <w:sz w:val="18"/>
                      <w:szCs w:val="18"/>
                      <w:lang w:eastAsia="tr-TR"/>
                    </w:rPr>
                    <w:t xml:space="preserve"> (1) YEKDEM katılımcıları üretmiş oldukları enerjinin serbest piyasaya satışını gerçekleştirir. Söz konusu satış gelirine karşılık YEKDEM gelirini piyasa işletmecisine öder.</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B3E84">
                    <w:rPr>
                      <w:rFonts w:ascii="Times New Roman" w:eastAsia="Times New Roman" w:hAnsi="Times New Roman" w:cs="Times New Roman"/>
                      <w:sz w:val="18"/>
                      <w:szCs w:val="18"/>
                      <w:lang w:eastAsia="tr-TR"/>
                    </w:rPr>
                    <w:t>(2) YEKDEM geliri aşağıda yer alan formüle göre hesaplanır:</w:t>
                  </w:r>
                </w:p>
                <w:p w:rsidR="005B3E84" w:rsidRPr="005B3E84" w:rsidRDefault="005B3E84" w:rsidP="005B3E84">
                  <w:pPr>
                    <w:tabs>
                      <w:tab w:val="left" w:pos="566"/>
                    </w:tabs>
                    <w:spacing w:line="240" w:lineRule="auto"/>
                    <w:ind w:right="0"/>
                    <w:jc w:val="center"/>
                    <w:rPr>
                      <w:rFonts w:ascii="Times New Roman" w:eastAsia="Times New Roman" w:hAnsi="Times New Roman" w:cs="Times New Roman"/>
                      <w:sz w:val="18"/>
                      <w:szCs w:val="18"/>
                      <w:lang w:eastAsia="tr-TR"/>
                    </w:rPr>
                  </w:pPr>
                  <w:r w:rsidRPr="005B3E84">
                    <w:rPr>
                      <w:rFonts w:ascii="Times New Roman" w:eastAsia="Times New Roman" w:hAnsi="Times New Roman" w:cs="Times New Roman"/>
                      <w:noProof/>
                      <w:sz w:val="18"/>
                      <w:szCs w:val="18"/>
                      <w:lang w:eastAsia="tr-TR"/>
                    </w:rPr>
                    <w:drawing>
                      <wp:inline distT="0" distB="0" distL="0" distR="0">
                        <wp:extent cx="4427855" cy="466725"/>
                        <wp:effectExtent l="0" t="0" r="0" b="0"/>
                        <wp:docPr id="3" name="Resim 3"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27855" cy="466725"/>
                                </a:xfrm>
                                <a:prstGeom prst="rect">
                                  <a:avLst/>
                                </a:prstGeom>
                                <a:noFill/>
                                <a:ln>
                                  <a:noFill/>
                                </a:ln>
                              </pic:spPr>
                            </pic:pic>
                          </a:graphicData>
                        </a:graphic>
                      </wp:inline>
                    </w:drawing>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B3E84">
                    <w:rPr>
                      <w:rFonts w:ascii="Times New Roman" w:eastAsia="Times New Roman" w:hAnsi="Times New Roman" w:cs="Times New Roman"/>
                      <w:sz w:val="18"/>
                      <w:szCs w:val="18"/>
                      <w:lang w:eastAsia="tr-TR"/>
                    </w:rPr>
                    <w:t>Bu formülde geçen;</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B3E84">
                    <w:rPr>
                      <w:rFonts w:ascii="Times New Roman" w:eastAsia="Times New Roman" w:hAnsi="Times New Roman" w:cs="Times New Roman"/>
                      <w:sz w:val="18"/>
                      <w:szCs w:val="18"/>
                      <w:lang w:eastAsia="tr-TR"/>
                    </w:rPr>
                    <w:t>YG: Bir fatura dönemi için YEKDEM gelirini (TL),</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5B3E84">
                    <w:rPr>
                      <w:rFonts w:ascii="Times New Roman" w:eastAsia="Times New Roman" w:hAnsi="Times New Roman" w:cs="Times New Roman"/>
                      <w:sz w:val="18"/>
                      <w:szCs w:val="18"/>
                      <w:lang w:eastAsia="tr-TR"/>
                    </w:rPr>
                    <w:t>PTF</w:t>
                  </w:r>
                  <w:proofErr w:type="spellStart"/>
                  <w:r w:rsidRPr="005B3E84">
                    <w:rPr>
                      <w:rFonts w:ascii="Times New Roman" w:eastAsia="Times New Roman" w:hAnsi="Times New Roman" w:cs="Times New Roman"/>
                      <w:position w:val="-5"/>
                      <w:sz w:val="18"/>
                      <w:szCs w:val="18"/>
                      <w:lang w:eastAsia="tr-TR"/>
                    </w:rPr>
                    <w:t>t,u</w:t>
                  </w:r>
                  <w:proofErr w:type="spellEnd"/>
                  <w:proofErr w:type="gramEnd"/>
                  <w:r w:rsidRPr="005B3E84">
                    <w:rPr>
                      <w:rFonts w:ascii="Times New Roman" w:eastAsia="Times New Roman" w:hAnsi="Times New Roman" w:cs="Times New Roman"/>
                      <w:sz w:val="18"/>
                      <w:szCs w:val="18"/>
                      <w:lang w:eastAsia="tr-TR"/>
                    </w:rPr>
                    <w:t>: t teklif bölgesi ve u uzlaştırma dönemine ait Piyasa Takas Fiyatını (TL/</w:t>
                  </w:r>
                  <w:proofErr w:type="spellStart"/>
                  <w:r w:rsidRPr="005B3E84">
                    <w:rPr>
                      <w:rFonts w:ascii="Times New Roman" w:eastAsia="Times New Roman" w:hAnsi="Times New Roman" w:cs="Times New Roman"/>
                      <w:sz w:val="18"/>
                      <w:szCs w:val="18"/>
                      <w:lang w:eastAsia="tr-TR"/>
                    </w:rPr>
                    <w:t>MWh</w:t>
                  </w:r>
                  <w:proofErr w:type="spellEnd"/>
                  <w:r w:rsidRPr="005B3E84">
                    <w:rPr>
                      <w:rFonts w:ascii="Times New Roman" w:eastAsia="Times New Roman" w:hAnsi="Times New Roman" w:cs="Times New Roman"/>
                      <w:sz w:val="18"/>
                      <w:szCs w:val="18"/>
                      <w:lang w:eastAsia="tr-TR"/>
                    </w:rPr>
                    <w:t>),</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5B3E84">
                    <w:rPr>
                      <w:rFonts w:ascii="Times New Roman" w:eastAsia="Times New Roman" w:hAnsi="Times New Roman" w:cs="Times New Roman"/>
                      <w:sz w:val="18"/>
                      <w:szCs w:val="18"/>
                      <w:lang w:eastAsia="tr-TR"/>
                    </w:rPr>
                    <w:t>UEVM</w:t>
                  </w:r>
                  <w:proofErr w:type="spellStart"/>
                  <w:r w:rsidRPr="005B3E84">
                    <w:rPr>
                      <w:rFonts w:ascii="Times New Roman" w:eastAsia="Times New Roman" w:hAnsi="Times New Roman" w:cs="Times New Roman"/>
                      <w:position w:val="-5"/>
                      <w:sz w:val="18"/>
                      <w:szCs w:val="18"/>
                      <w:lang w:eastAsia="tr-TR"/>
                    </w:rPr>
                    <w:t>i,b</w:t>
                  </w:r>
                  <w:proofErr w:type="gramEnd"/>
                  <w:r w:rsidRPr="005B3E84">
                    <w:rPr>
                      <w:rFonts w:ascii="Times New Roman" w:eastAsia="Times New Roman" w:hAnsi="Times New Roman" w:cs="Times New Roman"/>
                      <w:position w:val="-5"/>
                      <w:sz w:val="18"/>
                      <w:szCs w:val="18"/>
                      <w:lang w:eastAsia="tr-TR"/>
                    </w:rPr>
                    <w:t>,t,u</w:t>
                  </w:r>
                  <w:proofErr w:type="spellEnd"/>
                  <w:r w:rsidRPr="005B3E84">
                    <w:rPr>
                      <w:rFonts w:ascii="Times New Roman" w:eastAsia="Times New Roman" w:hAnsi="Times New Roman" w:cs="Times New Roman"/>
                      <w:sz w:val="18"/>
                      <w:szCs w:val="18"/>
                      <w:lang w:eastAsia="tr-TR"/>
                    </w:rPr>
                    <w:t>: i YEKDEM katılımcısının YEKDEM kapsamındaki b uzlaştırmaya esas veriş-çekiş biriminin, t teklif bölgesindeki u uzlaştırma dönemine ait uzlaştırmaya esas veriş miktarını (</w:t>
                  </w:r>
                  <w:proofErr w:type="spellStart"/>
                  <w:r w:rsidRPr="005B3E84">
                    <w:rPr>
                      <w:rFonts w:ascii="Times New Roman" w:eastAsia="Times New Roman" w:hAnsi="Times New Roman" w:cs="Times New Roman"/>
                      <w:sz w:val="18"/>
                      <w:szCs w:val="18"/>
                      <w:lang w:eastAsia="tr-TR"/>
                    </w:rPr>
                    <w:t>MWh</w:t>
                  </w:r>
                  <w:proofErr w:type="spellEnd"/>
                  <w:r w:rsidRPr="005B3E84">
                    <w:rPr>
                      <w:rFonts w:ascii="Times New Roman" w:eastAsia="Times New Roman" w:hAnsi="Times New Roman" w:cs="Times New Roman"/>
                      <w:sz w:val="18"/>
                      <w:szCs w:val="18"/>
                      <w:lang w:eastAsia="tr-TR"/>
                    </w:rPr>
                    <w:t>),</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5B3E84">
                    <w:rPr>
                      <w:rFonts w:ascii="Times New Roman" w:eastAsia="Times New Roman" w:hAnsi="Times New Roman" w:cs="Times New Roman"/>
                      <w:sz w:val="18"/>
                      <w:szCs w:val="18"/>
                      <w:lang w:eastAsia="tr-TR"/>
                    </w:rPr>
                    <w:t>a</w:t>
                  </w:r>
                  <w:proofErr w:type="gramEnd"/>
                  <w:r w:rsidRPr="005B3E84">
                    <w:rPr>
                      <w:rFonts w:ascii="Times New Roman" w:eastAsia="Times New Roman" w:hAnsi="Times New Roman" w:cs="Times New Roman"/>
                      <w:sz w:val="18"/>
                      <w:szCs w:val="18"/>
                      <w:lang w:eastAsia="tr-TR"/>
                    </w:rPr>
                    <w:t>: Lisanslı üretim tesisi olan YEKDEM katılımcı sayısını,</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B3E84">
                    <w:rPr>
                      <w:rFonts w:ascii="Times New Roman" w:eastAsia="Times New Roman" w:hAnsi="Times New Roman" w:cs="Times New Roman"/>
                      <w:sz w:val="18"/>
                      <w:szCs w:val="18"/>
                      <w:lang w:eastAsia="tr-TR"/>
                    </w:rPr>
                    <w:t>n</w:t>
                  </w:r>
                  <w:r w:rsidRPr="005B3E84">
                    <w:rPr>
                      <w:rFonts w:ascii="Times New Roman" w:eastAsia="Times New Roman" w:hAnsi="Times New Roman" w:cs="Times New Roman"/>
                      <w:position w:val="-5"/>
                      <w:sz w:val="18"/>
                      <w:szCs w:val="18"/>
                      <w:lang w:eastAsia="tr-TR"/>
                    </w:rPr>
                    <w:t>i</w:t>
                  </w:r>
                  <w:r w:rsidRPr="005B3E84">
                    <w:rPr>
                      <w:rFonts w:ascii="Times New Roman" w:eastAsia="Times New Roman" w:hAnsi="Times New Roman" w:cs="Times New Roman"/>
                      <w:sz w:val="18"/>
                      <w:szCs w:val="18"/>
                      <w:lang w:eastAsia="tr-TR"/>
                    </w:rPr>
                    <w:t>: i YEKDEM katılımcısının YEKDEM kapsamındaki uzlaştırmaya esas veriş-çekiş birimi sayısını,</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5B3E84">
                    <w:rPr>
                      <w:rFonts w:ascii="Times New Roman" w:eastAsia="Times New Roman" w:hAnsi="Times New Roman" w:cs="Times New Roman"/>
                      <w:sz w:val="18"/>
                      <w:szCs w:val="18"/>
                      <w:lang w:eastAsia="tr-TR"/>
                    </w:rPr>
                    <w:t>l</w:t>
                  </w:r>
                  <w:proofErr w:type="gramEnd"/>
                  <w:r w:rsidRPr="005B3E84">
                    <w:rPr>
                      <w:rFonts w:ascii="Times New Roman" w:eastAsia="Times New Roman" w:hAnsi="Times New Roman" w:cs="Times New Roman"/>
                      <w:sz w:val="18"/>
                      <w:szCs w:val="18"/>
                      <w:lang w:eastAsia="tr-TR"/>
                    </w:rPr>
                    <w:t>: t teklif bölgesi sayısını,</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5B3E84">
                    <w:rPr>
                      <w:rFonts w:ascii="Times New Roman" w:eastAsia="Times New Roman" w:hAnsi="Times New Roman" w:cs="Times New Roman"/>
                      <w:sz w:val="18"/>
                      <w:szCs w:val="18"/>
                      <w:lang w:eastAsia="tr-TR"/>
                    </w:rPr>
                    <w:t>k</w:t>
                  </w:r>
                  <w:proofErr w:type="gramEnd"/>
                  <w:r w:rsidRPr="005B3E84">
                    <w:rPr>
                      <w:rFonts w:ascii="Times New Roman" w:eastAsia="Times New Roman" w:hAnsi="Times New Roman" w:cs="Times New Roman"/>
                      <w:sz w:val="18"/>
                      <w:szCs w:val="18"/>
                      <w:lang w:eastAsia="tr-TR"/>
                    </w:rPr>
                    <w:t>: Bir fatura dönemine ilişkin uzlaştırma dönemi sayısını,</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5B3E84">
                    <w:rPr>
                      <w:rFonts w:ascii="Times New Roman" w:eastAsia="Times New Roman" w:hAnsi="Times New Roman" w:cs="Times New Roman"/>
                      <w:sz w:val="18"/>
                      <w:szCs w:val="18"/>
                      <w:lang w:eastAsia="tr-TR"/>
                    </w:rPr>
                    <w:t>j</w:t>
                  </w:r>
                  <w:proofErr w:type="gramEnd"/>
                  <w:r w:rsidRPr="005B3E84">
                    <w:rPr>
                      <w:rFonts w:ascii="Times New Roman" w:eastAsia="Times New Roman" w:hAnsi="Times New Roman" w:cs="Times New Roman"/>
                      <w:sz w:val="18"/>
                      <w:szCs w:val="18"/>
                      <w:lang w:eastAsia="tr-TR"/>
                    </w:rPr>
                    <w:t>: Kurul tarafından belirlenen tolerans katsayısını,</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5B3E84">
                    <w:rPr>
                      <w:rFonts w:ascii="Times New Roman" w:eastAsia="Times New Roman" w:hAnsi="Times New Roman" w:cs="Times New Roman"/>
                      <w:sz w:val="18"/>
                      <w:szCs w:val="18"/>
                      <w:lang w:eastAsia="tr-TR"/>
                    </w:rPr>
                    <w:t>ifade</w:t>
                  </w:r>
                  <w:proofErr w:type="gramEnd"/>
                  <w:r w:rsidRPr="005B3E84">
                    <w:rPr>
                      <w:rFonts w:ascii="Times New Roman" w:eastAsia="Times New Roman" w:hAnsi="Times New Roman" w:cs="Times New Roman"/>
                      <w:sz w:val="18"/>
                      <w:szCs w:val="18"/>
                      <w:lang w:eastAsia="tr-TR"/>
                    </w:rPr>
                    <w:t xml:space="preserve"> eder.</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B3E84">
                    <w:rPr>
                      <w:rFonts w:ascii="Times New Roman" w:eastAsia="Times New Roman" w:hAnsi="Times New Roman" w:cs="Times New Roman"/>
                      <w:sz w:val="18"/>
                      <w:szCs w:val="18"/>
                      <w:lang w:eastAsia="tr-TR"/>
                    </w:rPr>
                    <w:lastRenderedPageBreak/>
                    <w:t>(3) Her bir tedarikçiye Piyasa İşletmecisi tarafından ödenecek YEKDEM geliri tutarı (YGT), YEKDEM kapsamında hesaplanan ödeme yükümlülüğü oranı dikkate alınarak aşağıdaki formül uyarınca hesaplanır:</w:t>
                  </w:r>
                </w:p>
                <w:p w:rsidR="005B3E84" w:rsidRPr="005B3E84" w:rsidRDefault="005B3E84" w:rsidP="005B3E84">
                  <w:pPr>
                    <w:tabs>
                      <w:tab w:val="left" w:pos="566"/>
                    </w:tabs>
                    <w:spacing w:line="240" w:lineRule="auto"/>
                    <w:ind w:right="0"/>
                    <w:jc w:val="center"/>
                    <w:rPr>
                      <w:rFonts w:ascii="Times New Roman" w:eastAsia="Times New Roman" w:hAnsi="Times New Roman" w:cs="Times New Roman"/>
                      <w:sz w:val="18"/>
                      <w:szCs w:val="18"/>
                      <w:lang w:eastAsia="tr-TR"/>
                    </w:rPr>
                  </w:pPr>
                  <w:r w:rsidRPr="005B3E84">
                    <w:rPr>
                      <w:rFonts w:ascii="Times New Roman" w:eastAsia="Times New Roman" w:hAnsi="Times New Roman" w:cs="Times New Roman"/>
                      <w:noProof/>
                      <w:sz w:val="18"/>
                      <w:szCs w:val="18"/>
                      <w:lang w:eastAsia="tr-TR"/>
                    </w:rPr>
                    <w:drawing>
                      <wp:inline distT="0" distB="0" distL="0" distR="0">
                        <wp:extent cx="4427855" cy="276225"/>
                        <wp:effectExtent l="0" t="0" r="0" b="0"/>
                        <wp:docPr id="2" name="Resim 2"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27855" cy="276225"/>
                                </a:xfrm>
                                <a:prstGeom prst="rect">
                                  <a:avLst/>
                                </a:prstGeom>
                                <a:noFill/>
                                <a:ln>
                                  <a:noFill/>
                                </a:ln>
                              </pic:spPr>
                            </pic:pic>
                          </a:graphicData>
                        </a:graphic>
                      </wp:inline>
                    </w:drawing>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B3E84">
                    <w:rPr>
                      <w:rFonts w:ascii="Times New Roman" w:eastAsia="Times New Roman" w:hAnsi="Times New Roman" w:cs="Times New Roman"/>
                      <w:sz w:val="18"/>
                      <w:szCs w:val="18"/>
                      <w:lang w:eastAsia="tr-TR"/>
                    </w:rPr>
                    <w:t>Bu formülde geçen;</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5B3E84">
                    <w:rPr>
                      <w:rFonts w:ascii="Times New Roman" w:eastAsia="Times New Roman" w:hAnsi="Times New Roman" w:cs="Times New Roman"/>
                      <w:sz w:val="18"/>
                      <w:szCs w:val="18"/>
                      <w:lang w:eastAsia="tr-TR"/>
                    </w:rPr>
                    <w:t>YGT</w:t>
                  </w:r>
                  <w:r w:rsidRPr="005B3E84">
                    <w:rPr>
                      <w:rFonts w:ascii="Times New Roman" w:eastAsia="Times New Roman" w:hAnsi="Times New Roman" w:cs="Times New Roman"/>
                      <w:position w:val="-5"/>
                      <w:sz w:val="18"/>
                      <w:szCs w:val="18"/>
                      <w:lang w:eastAsia="tr-TR"/>
                    </w:rPr>
                    <w:t>i</w:t>
                  </w:r>
                  <w:r w:rsidRPr="005B3E84">
                    <w:rPr>
                      <w:rFonts w:ascii="Times New Roman" w:eastAsia="Times New Roman" w:hAnsi="Times New Roman" w:cs="Times New Roman"/>
                      <w:sz w:val="18"/>
                      <w:szCs w:val="18"/>
                      <w:lang w:eastAsia="tr-TR"/>
                    </w:rPr>
                    <w:t xml:space="preserve"> : Bir</w:t>
                  </w:r>
                  <w:proofErr w:type="gramEnd"/>
                  <w:r w:rsidRPr="005B3E84">
                    <w:rPr>
                      <w:rFonts w:ascii="Times New Roman" w:eastAsia="Times New Roman" w:hAnsi="Times New Roman" w:cs="Times New Roman"/>
                      <w:sz w:val="18"/>
                      <w:szCs w:val="18"/>
                      <w:lang w:eastAsia="tr-TR"/>
                    </w:rPr>
                    <w:t xml:space="preserve"> fatura dönemi için i tedarikçisine ödenecek YEKDEM geliri tutarını, (TL),</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B3E84">
                    <w:rPr>
                      <w:rFonts w:ascii="Times New Roman" w:eastAsia="Times New Roman" w:hAnsi="Times New Roman" w:cs="Times New Roman"/>
                      <w:sz w:val="18"/>
                      <w:szCs w:val="18"/>
                      <w:lang w:eastAsia="tr-TR"/>
                    </w:rPr>
                    <w:t>YG: Bir fatura dönemi için hesaplanan YEKDEM gelirini (TL),</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5B3E84">
                    <w:rPr>
                      <w:rFonts w:ascii="Times New Roman" w:eastAsia="Times New Roman" w:hAnsi="Times New Roman" w:cs="Times New Roman"/>
                      <w:sz w:val="18"/>
                      <w:szCs w:val="18"/>
                      <w:lang w:eastAsia="tr-TR"/>
                    </w:rPr>
                    <w:t>ÖYO</w:t>
                  </w:r>
                  <w:r w:rsidRPr="005B3E84">
                    <w:rPr>
                      <w:rFonts w:ascii="Times New Roman" w:eastAsia="Times New Roman" w:hAnsi="Times New Roman" w:cs="Times New Roman"/>
                      <w:position w:val="-5"/>
                      <w:sz w:val="18"/>
                      <w:szCs w:val="18"/>
                      <w:lang w:eastAsia="tr-TR"/>
                    </w:rPr>
                    <w:t>i</w:t>
                  </w:r>
                  <w:r w:rsidRPr="005B3E84">
                    <w:rPr>
                      <w:rFonts w:ascii="Times New Roman" w:eastAsia="Times New Roman" w:hAnsi="Times New Roman" w:cs="Times New Roman"/>
                      <w:sz w:val="18"/>
                      <w:szCs w:val="18"/>
                      <w:lang w:eastAsia="tr-TR"/>
                    </w:rPr>
                    <w:t xml:space="preserve"> : Bir</w:t>
                  </w:r>
                  <w:proofErr w:type="gramEnd"/>
                  <w:r w:rsidRPr="005B3E84">
                    <w:rPr>
                      <w:rFonts w:ascii="Times New Roman" w:eastAsia="Times New Roman" w:hAnsi="Times New Roman" w:cs="Times New Roman"/>
                      <w:sz w:val="18"/>
                      <w:szCs w:val="18"/>
                      <w:lang w:eastAsia="tr-TR"/>
                    </w:rPr>
                    <w:t xml:space="preserve"> fatura dönemi için i tedarikçisinin ödeme yükümlülüğü oranını, (%),</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5B3E84">
                    <w:rPr>
                      <w:rFonts w:ascii="Times New Roman" w:eastAsia="Times New Roman" w:hAnsi="Times New Roman" w:cs="Times New Roman"/>
                      <w:sz w:val="18"/>
                      <w:szCs w:val="18"/>
                      <w:lang w:eastAsia="tr-TR"/>
                    </w:rPr>
                    <w:t>ifade</w:t>
                  </w:r>
                  <w:proofErr w:type="gramEnd"/>
                  <w:r w:rsidRPr="005B3E84">
                    <w:rPr>
                      <w:rFonts w:ascii="Times New Roman" w:eastAsia="Times New Roman" w:hAnsi="Times New Roman" w:cs="Times New Roman"/>
                      <w:sz w:val="18"/>
                      <w:szCs w:val="18"/>
                      <w:lang w:eastAsia="tr-TR"/>
                    </w:rPr>
                    <w:t xml:space="preserve"> eder.”</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B3E84">
                    <w:rPr>
                      <w:rFonts w:ascii="Times New Roman" w:eastAsia="Times New Roman" w:hAnsi="Times New Roman" w:cs="Times New Roman"/>
                      <w:b/>
                      <w:sz w:val="18"/>
                      <w:szCs w:val="18"/>
                      <w:lang w:eastAsia="tr-TR"/>
                    </w:rPr>
                    <w:t>MADDE 7 –</w:t>
                  </w:r>
                  <w:r w:rsidRPr="005B3E84">
                    <w:rPr>
                      <w:rFonts w:ascii="Times New Roman" w:eastAsia="Times New Roman" w:hAnsi="Times New Roman" w:cs="Times New Roman"/>
                      <w:sz w:val="18"/>
                      <w:szCs w:val="18"/>
                      <w:lang w:eastAsia="tr-TR"/>
                    </w:rPr>
                    <w:t xml:space="preserve"> Aynı Yönetmeliğin 16 </w:t>
                  </w:r>
                  <w:proofErr w:type="spellStart"/>
                  <w:r w:rsidRPr="005B3E84">
                    <w:rPr>
                      <w:rFonts w:ascii="Times New Roman" w:eastAsia="Times New Roman" w:hAnsi="Times New Roman" w:cs="Times New Roman"/>
                      <w:sz w:val="18"/>
                      <w:szCs w:val="18"/>
                      <w:lang w:eastAsia="tr-TR"/>
                    </w:rPr>
                    <w:t>ncı</w:t>
                  </w:r>
                  <w:proofErr w:type="spellEnd"/>
                  <w:r w:rsidRPr="005B3E84">
                    <w:rPr>
                      <w:rFonts w:ascii="Times New Roman" w:eastAsia="Times New Roman" w:hAnsi="Times New Roman" w:cs="Times New Roman"/>
                      <w:sz w:val="18"/>
                      <w:szCs w:val="18"/>
                      <w:lang w:eastAsia="tr-TR"/>
                    </w:rPr>
                    <w:t xml:space="preserve"> ve 17 </w:t>
                  </w:r>
                  <w:proofErr w:type="spellStart"/>
                  <w:r w:rsidRPr="005B3E84">
                    <w:rPr>
                      <w:rFonts w:ascii="Times New Roman" w:eastAsia="Times New Roman" w:hAnsi="Times New Roman" w:cs="Times New Roman"/>
                      <w:sz w:val="18"/>
                      <w:szCs w:val="18"/>
                      <w:lang w:eastAsia="tr-TR"/>
                    </w:rPr>
                    <w:t>nci</w:t>
                  </w:r>
                  <w:proofErr w:type="spellEnd"/>
                  <w:r w:rsidRPr="005B3E84">
                    <w:rPr>
                      <w:rFonts w:ascii="Times New Roman" w:eastAsia="Times New Roman" w:hAnsi="Times New Roman" w:cs="Times New Roman"/>
                      <w:sz w:val="18"/>
                      <w:szCs w:val="18"/>
                      <w:lang w:eastAsia="tr-TR"/>
                    </w:rPr>
                    <w:t xml:space="preserve"> maddeleri yürürlükten kaldırılmıştır.</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B3E84">
                    <w:rPr>
                      <w:rFonts w:ascii="Times New Roman" w:eastAsia="Times New Roman" w:hAnsi="Times New Roman" w:cs="Times New Roman"/>
                      <w:b/>
                      <w:sz w:val="18"/>
                      <w:szCs w:val="18"/>
                      <w:lang w:eastAsia="tr-TR"/>
                    </w:rPr>
                    <w:t>MADDE 8 –</w:t>
                  </w:r>
                  <w:r w:rsidRPr="005B3E84">
                    <w:rPr>
                      <w:rFonts w:ascii="Times New Roman" w:eastAsia="Times New Roman" w:hAnsi="Times New Roman" w:cs="Times New Roman"/>
                      <w:sz w:val="18"/>
                      <w:szCs w:val="18"/>
                      <w:lang w:eastAsia="tr-TR"/>
                    </w:rPr>
                    <w:t xml:space="preserve"> Aynı Yönetmeliğin 18 inci maddesi aşağıdaki şekilde değiştirilmiştir.</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B3E84">
                    <w:rPr>
                      <w:rFonts w:ascii="Times New Roman" w:eastAsia="Times New Roman" w:hAnsi="Times New Roman" w:cs="Times New Roman"/>
                      <w:sz w:val="18"/>
                      <w:szCs w:val="18"/>
                      <w:lang w:eastAsia="tr-TR"/>
                    </w:rPr>
                    <w:t>“</w:t>
                  </w:r>
                  <w:r w:rsidRPr="005B3E84">
                    <w:rPr>
                      <w:rFonts w:ascii="Times New Roman" w:eastAsia="Times New Roman" w:hAnsi="Times New Roman" w:cs="Times New Roman"/>
                      <w:b/>
                      <w:sz w:val="18"/>
                      <w:szCs w:val="18"/>
                      <w:lang w:eastAsia="tr-TR"/>
                    </w:rPr>
                    <w:t>MADDE 18 –</w:t>
                  </w:r>
                  <w:r w:rsidRPr="005B3E84">
                    <w:rPr>
                      <w:rFonts w:ascii="Times New Roman" w:eastAsia="Times New Roman" w:hAnsi="Times New Roman" w:cs="Times New Roman"/>
                      <w:sz w:val="18"/>
                      <w:szCs w:val="18"/>
                      <w:lang w:eastAsia="tr-TR"/>
                    </w:rPr>
                    <w:t xml:space="preserve"> (1) YEKDEM katılımcısı olan her bir lisanslı üretim tesisi için lisans sahibine ödenecek ya da lisans sahibi tarafından piyasa işletmecisine ödenecek YEK bedeli (YEKBED) YEKDEM gelirini de içerecek şekilde aşağıdaki formül uyarınca hesaplanır:</w:t>
                  </w:r>
                </w:p>
                <w:p w:rsidR="005B3E84" w:rsidRPr="005B3E84" w:rsidRDefault="005B3E84" w:rsidP="005B3E84">
                  <w:pPr>
                    <w:tabs>
                      <w:tab w:val="left" w:pos="566"/>
                    </w:tabs>
                    <w:spacing w:line="240" w:lineRule="auto"/>
                    <w:ind w:right="0"/>
                    <w:jc w:val="center"/>
                    <w:rPr>
                      <w:rFonts w:ascii="Times New Roman" w:eastAsia="Times New Roman" w:hAnsi="Times New Roman" w:cs="Times New Roman"/>
                      <w:sz w:val="18"/>
                      <w:szCs w:val="18"/>
                      <w:lang w:eastAsia="tr-TR"/>
                    </w:rPr>
                  </w:pPr>
                  <w:r w:rsidRPr="005B3E84">
                    <w:rPr>
                      <w:rFonts w:ascii="Times New Roman" w:eastAsia="Times New Roman" w:hAnsi="Times New Roman" w:cs="Times New Roman"/>
                      <w:noProof/>
                      <w:sz w:val="18"/>
                      <w:szCs w:val="18"/>
                      <w:lang w:eastAsia="tr-TR"/>
                    </w:rPr>
                    <w:drawing>
                      <wp:inline distT="0" distB="0" distL="0" distR="0">
                        <wp:extent cx="4427855" cy="408305"/>
                        <wp:effectExtent l="0" t="0" r="0" b="0"/>
                        <wp:docPr id="1" name="Resim 1" descr="Untitle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27855" cy="408305"/>
                                </a:xfrm>
                                <a:prstGeom prst="rect">
                                  <a:avLst/>
                                </a:prstGeom>
                                <a:noFill/>
                                <a:ln>
                                  <a:noFill/>
                                </a:ln>
                              </pic:spPr>
                            </pic:pic>
                          </a:graphicData>
                        </a:graphic>
                      </wp:inline>
                    </w:drawing>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B3E84">
                    <w:rPr>
                      <w:rFonts w:ascii="Times New Roman" w:eastAsia="Times New Roman" w:hAnsi="Times New Roman" w:cs="Times New Roman"/>
                      <w:sz w:val="18"/>
                      <w:szCs w:val="18"/>
                      <w:lang w:eastAsia="tr-TR"/>
                    </w:rPr>
                    <w:t>Bu formülde geçen;</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B3E84">
                    <w:rPr>
                      <w:rFonts w:ascii="Times New Roman" w:eastAsia="Times New Roman" w:hAnsi="Times New Roman" w:cs="Times New Roman"/>
                      <w:sz w:val="18"/>
                      <w:szCs w:val="18"/>
                      <w:lang w:eastAsia="tr-TR"/>
                    </w:rPr>
                    <w:t>YEKBED</w:t>
                  </w:r>
                  <w:r w:rsidRPr="005B3E84">
                    <w:rPr>
                      <w:rFonts w:ascii="Times New Roman" w:eastAsia="Times New Roman" w:hAnsi="Times New Roman" w:cs="Times New Roman"/>
                      <w:position w:val="-5"/>
                      <w:sz w:val="18"/>
                      <w:szCs w:val="18"/>
                      <w:lang w:eastAsia="tr-TR"/>
                    </w:rPr>
                    <w:t>i</w:t>
                  </w:r>
                  <w:r w:rsidRPr="005B3E84">
                    <w:rPr>
                      <w:rFonts w:ascii="Times New Roman" w:eastAsia="Times New Roman" w:hAnsi="Times New Roman" w:cs="Times New Roman"/>
                      <w:sz w:val="18"/>
                      <w:szCs w:val="18"/>
                      <w:lang w:eastAsia="tr-TR"/>
                    </w:rPr>
                    <w:t>: Bir fatura dönemi için i YEKDEM katılımcısına ödenecek ya da katılımcı tarafından piyasa işletmecisine ödenecek YEK bedelini (TL),</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5B3E84">
                    <w:rPr>
                      <w:rFonts w:ascii="Times New Roman" w:eastAsia="Times New Roman" w:hAnsi="Times New Roman" w:cs="Times New Roman"/>
                      <w:sz w:val="18"/>
                      <w:szCs w:val="18"/>
                      <w:lang w:eastAsia="tr-TR"/>
                    </w:rPr>
                    <w:t>UEVM</w:t>
                  </w:r>
                  <w:proofErr w:type="spellStart"/>
                  <w:r w:rsidRPr="005B3E84">
                    <w:rPr>
                      <w:rFonts w:ascii="Times New Roman" w:eastAsia="Times New Roman" w:hAnsi="Times New Roman" w:cs="Times New Roman"/>
                      <w:position w:val="-5"/>
                      <w:sz w:val="18"/>
                      <w:szCs w:val="18"/>
                      <w:lang w:eastAsia="tr-TR"/>
                    </w:rPr>
                    <w:t>i,b</w:t>
                  </w:r>
                  <w:proofErr w:type="gramEnd"/>
                  <w:r w:rsidRPr="005B3E84">
                    <w:rPr>
                      <w:rFonts w:ascii="Times New Roman" w:eastAsia="Times New Roman" w:hAnsi="Times New Roman" w:cs="Times New Roman"/>
                      <w:position w:val="-5"/>
                      <w:sz w:val="18"/>
                      <w:szCs w:val="18"/>
                      <w:lang w:eastAsia="tr-TR"/>
                    </w:rPr>
                    <w:t>,u</w:t>
                  </w:r>
                  <w:proofErr w:type="spellEnd"/>
                  <w:r w:rsidRPr="005B3E84">
                    <w:rPr>
                      <w:rFonts w:ascii="Times New Roman" w:eastAsia="Times New Roman" w:hAnsi="Times New Roman" w:cs="Times New Roman"/>
                      <w:sz w:val="18"/>
                      <w:szCs w:val="18"/>
                      <w:lang w:eastAsia="tr-TR"/>
                    </w:rPr>
                    <w:t>: i YEKDEM katılımcısının YEKDEM kapsamındaki b uzlaştırmaya esas veriş-çekiş biriminin, u uzlaştırma dönemine ait uzlaştırmaya esas veriş miktarını (</w:t>
                  </w:r>
                  <w:proofErr w:type="spellStart"/>
                  <w:r w:rsidRPr="005B3E84">
                    <w:rPr>
                      <w:rFonts w:ascii="Times New Roman" w:eastAsia="Times New Roman" w:hAnsi="Times New Roman" w:cs="Times New Roman"/>
                      <w:sz w:val="18"/>
                      <w:szCs w:val="18"/>
                      <w:lang w:eastAsia="tr-TR"/>
                    </w:rPr>
                    <w:t>MWh</w:t>
                  </w:r>
                  <w:proofErr w:type="spellEnd"/>
                  <w:r w:rsidRPr="005B3E84">
                    <w:rPr>
                      <w:rFonts w:ascii="Times New Roman" w:eastAsia="Times New Roman" w:hAnsi="Times New Roman" w:cs="Times New Roman"/>
                      <w:sz w:val="18"/>
                      <w:szCs w:val="18"/>
                      <w:lang w:eastAsia="tr-TR"/>
                    </w:rPr>
                    <w:t>),</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5B3E84">
                    <w:rPr>
                      <w:rFonts w:ascii="Times New Roman" w:eastAsia="Times New Roman" w:hAnsi="Times New Roman" w:cs="Times New Roman"/>
                      <w:sz w:val="18"/>
                      <w:szCs w:val="18"/>
                      <w:lang w:eastAsia="tr-TR"/>
                    </w:rPr>
                    <w:t>YEKF</w:t>
                  </w:r>
                  <w:proofErr w:type="spellStart"/>
                  <w:r w:rsidRPr="005B3E84">
                    <w:rPr>
                      <w:rFonts w:ascii="Times New Roman" w:eastAsia="Times New Roman" w:hAnsi="Times New Roman" w:cs="Times New Roman"/>
                      <w:position w:val="-5"/>
                      <w:sz w:val="18"/>
                      <w:szCs w:val="18"/>
                      <w:lang w:eastAsia="tr-TR"/>
                    </w:rPr>
                    <w:t>i,b</w:t>
                  </w:r>
                  <w:proofErr w:type="spellEnd"/>
                  <w:proofErr w:type="gramEnd"/>
                  <w:r w:rsidRPr="005B3E84">
                    <w:rPr>
                      <w:rFonts w:ascii="Times New Roman" w:eastAsia="Times New Roman" w:hAnsi="Times New Roman" w:cs="Times New Roman"/>
                      <w:sz w:val="18"/>
                      <w:szCs w:val="18"/>
                      <w:lang w:eastAsia="tr-TR"/>
                    </w:rPr>
                    <w:t>: i YEKDEM katılımcısına b uzlaştırmaya esas veriş-çekiş birimi için uygulanacak olan fiyatı (ABD Doları/</w:t>
                  </w:r>
                  <w:proofErr w:type="spellStart"/>
                  <w:r w:rsidRPr="005B3E84">
                    <w:rPr>
                      <w:rFonts w:ascii="Times New Roman" w:eastAsia="Times New Roman" w:hAnsi="Times New Roman" w:cs="Times New Roman"/>
                      <w:sz w:val="18"/>
                      <w:szCs w:val="18"/>
                      <w:lang w:eastAsia="tr-TR"/>
                    </w:rPr>
                    <w:t>MWh</w:t>
                  </w:r>
                  <w:proofErr w:type="spellEnd"/>
                  <w:r w:rsidRPr="005B3E84">
                    <w:rPr>
                      <w:rFonts w:ascii="Times New Roman" w:eastAsia="Times New Roman" w:hAnsi="Times New Roman" w:cs="Times New Roman"/>
                      <w:sz w:val="18"/>
                      <w:szCs w:val="18"/>
                      <w:lang w:eastAsia="tr-TR"/>
                    </w:rPr>
                    <w:t>),</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B3E84">
                    <w:rPr>
                      <w:rFonts w:ascii="Times New Roman" w:eastAsia="Times New Roman" w:hAnsi="Times New Roman" w:cs="Times New Roman"/>
                      <w:sz w:val="18"/>
                      <w:szCs w:val="18"/>
                      <w:lang w:eastAsia="tr-TR"/>
                    </w:rPr>
                    <w:t>KUR</w:t>
                  </w:r>
                  <w:r w:rsidRPr="005B3E84">
                    <w:rPr>
                      <w:rFonts w:ascii="Times New Roman" w:eastAsia="Times New Roman" w:hAnsi="Times New Roman" w:cs="Times New Roman"/>
                      <w:position w:val="-5"/>
                      <w:sz w:val="18"/>
                      <w:szCs w:val="18"/>
                      <w:lang w:eastAsia="tr-TR"/>
                    </w:rPr>
                    <w:t>u</w:t>
                  </w:r>
                  <w:r w:rsidRPr="005B3E84">
                    <w:rPr>
                      <w:rFonts w:ascii="Times New Roman" w:eastAsia="Times New Roman" w:hAnsi="Times New Roman" w:cs="Times New Roman"/>
                      <w:sz w:val="18"/>
                      <w:szCs w:val="18"/>
                      <w:lang w:eastAsia="tr-TR"/>
                    </w:rPr>
                    <w:t xml:space="preserve">: u uzlaştırma döneminin </w:t>
                  </w:r>
                  <w:proofErr w:type="gramStart"/>
                  <w:r w:rsidRPr="005B3E84">
                    <w:rPr>
                      <w:rFonts w:ascii="Times New Roman" w:eastAsia="Times New Roman" w:hAnsi="Times New Roman" w:cs="Times New Roman"/>
                      <w:sz w:val="18"/>
                      <w:szCs w:val="18"/>
                      <w:lang w:eastAsia="tr-TR"/>
                    </w:rPr>
                    <w:t>dahil</w:t>
                  </w:r>
                  <w:proofErr w:type="gramEnd"/>
                  <w:r w:rsidRPr="005B3E84">
                    <w:rPr>
                      <w:rFonts w:ascii="Times New Roman" w:eastAsia="Times New Roman" w:hAnsi="Times New Roman" w:cs="Times New Roman"/>
                      <w:sz w:val="18"/>
                      <w:szCs w:val="18"/>
                      <w:lang w:eastAsia="tr-TR"/>
                    </w:rPr>
                    <w:t xml:space="preserve"> olduğu günde geçerli TCMB döviz alış kurunu (TL/ABD Doları)</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5B3E84">
                    <w:rPr>
                      <w:rFonts w:ascii="Times New Roman" w:eastAsia="Times New Roman" w:hAnsi="Times New Roman" w:cs="Times New Roman"/>
                      <w:sz w:val="18"/>
                      <w:szCs w:val="18"/>
                      <w:lang w:eastAsia="tr-TR"/>
                    </w:rPr>
                    <w:t>m</w:t>
                  </w:r>
                  <w:proofErr w:type="gramEnd"/>
                  <w:r w:rsidRPr="005B3E84">
                    <w:rPr>
                      <w:rFonts w:ascii="Times New Roman" w:eastAsia="Times New Roman" w:hAnsi="Times New Roman" w:cs="Times New Roman"/>
                      <w:sz w:val="18"/>
                      <w:szCs w:val="18"/>
                      <w:lang w:eastAsia="tr-TR"/>
                    </w:rPr>
                    <w:t>: İlgili fatura dönemine ilişkin uzlaştırma dönemlerinin sayısını,</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5B3E84">
                    <w:rPr>
                      <w:rFonts w:ascii="Times New Roman" w:eastAsia="Times New Roman" w:hAnsi="Times New Roman" w:cs="Times New Roman"/>
                      <w:sz w:val="18"/>
                      <w:szCs w:val="18"/>
                      <w:lang w:eastAsia="tr-TR"/>
                    </w:rPr>
                    <w:t>l</w:t>
                  </w:r>
                  <w:proofErr w:type="gramEnd"/>
                  <w:r w:rsidRPr="005B3E84">
                    <w:rPr>
                      <w:rFonts w:ascii="Times New Roman" w:eastAsia="Times New Roman" w:hAnsi="Times New Roman" w:cs="Times New Roman"/>
                      <w:sz w:val="18"/>
                      <w:szCs w:val="18"/>
                      <w:lang w:eastAsia="tr-TR"/>
                    </w:rPr>
                    <w:t>: t teklif bölgesi sayısını,</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5B3E84">
                    <w:rPr>
                      <w:rFonts w:ascii="Times New Roman" w:eastAsia="Times New Roman" w:hAnsi="Times New Roman" w:cs="Times New Roman"/>
                      <w:sz w:val="18"/>
                      <w:szCs w:val="18"/>
                      <w:lang w:eastAsia="tr-TR"/>
                    </w:rPr>
                    <w:t>j</w:t>
                  </w:r>
                  <w:proofErr w:type="gramEnd"/>
                  <w:r w:rsidRPr="005B3E84">
                    <w:rPr>
                      <w:rFonts w:ascii="Times New Roman" w:eastAsia="Times New Roman" w:hAnsi="Times New Roman" w:cs="Times New Roman"/>
                      <w:sz w:val="18"/>
                      <w:szCs w:val="18"/>
                      <w:lang w:eastAsia="tr-TR"/>
                    </w:rPr>
                    <w:t>: Kurul tarafından belirlenen tolerans katsayısını,</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5B3E84">
                    <w:rPr>
                      <w:rFonts w:ascii="Times New Roman" w:eastAsia="Times New Roman" w:hAnsi="Times New Roman" w:cs="Times New Roman"/>
                      <w:sz w:val="18"/>
                      <w:szCs w:val="18"/>
                      <w:lang w:eastAsia="tr-TR"/>
                    </w:rPr>
                    <w:t>n</w:t>
                  </w:r>
                  <w:proofErr w:type="gramEnd"/>
                  <w:r w:rsidRPr="005B3E84">
                    <w:rPr>
                      <w:rFonts w:ascii="Times New Roman" w:eastAsia="Times New Roman" w:hAnsi="Times New Roman" w:cs="Times New Roman"/>
                      <w:sz w:val="18"/>
                      <w:szCs w:val="18"/>
                      <w:lang w:eastAsia="tr-TR"/>
                    </w:rPr>
                    <w:t>: i YEKDEM katılımcısına ait YEKDEM kapsamındaki uzlaştırmaya esas veriş-çekiş birimi sayısını,</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5B3E84">
                    <w:rPr>
                      <w:rFonts w:ascii="Times New Roman" w:eastAsia="Times New Roman" w:hAnsi="Times New Roman" w:cs="Times New Roman"/>
                      <w:sz w:val="18"/>
                      <w:szCs w:val="18"/>
                      <w:lang w:eastAsia="tr-TR"/>
                    </w:rPr>
                    <w:t>ifade</w:t>
                  </w:r>
                  <w:proofErr w:type="gramEnd"/>
                  <w:r w:rsidRPr="005B3E84">
                    <w:rPr>
                      <w:rFonts w:ascii="Times New Roman" w:eastAsia="Times New Roman" w:hAnsi="Times New Roman" w:cs="Times New Roman"/>
                      <w:sz w:val="18"/>
                      <w:szCs w:val="18"/>
                      <w:lang w:eastAsia="tr-TR"/>
                    </w:rPr>
                    <w:t xml:space="preserve"> eder.</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5B3E84">
                    <w:rPr>
                      <w:rFonts w:ascii="Times New Roman" w:eastAsia="Times New Roman" w:hAnsi="Times New Roman" w:cs="Times New Roman"/>
                      <w:sz w:val="18"/>
                      <w:szCs w:val="18"/>
                      <w:lang w:eastAsia="tr-TR"/>
                    </w:rPr>
                    <w:t xml:space="preserve">(2) LÜY kapsamında yenilenebilir enerji kaynaklarından elektrik üretimi yapan kişiler nam ve hesabına YEKDEM katılımcısı olan her bir görevli tedarik şirketine ödenecek ya da görevli tedarik şirketi tarafından piyasa işletmecisine ödenecek YEK bedeli (YEKBED), kendilerince LÜY ilgili hükümlerine göre hesaplanmış olan ve 12 </w:t>
                  </w:r>
                  <w:proofErr w:type="spellStart"/>
                  <w:r w:rsidRPr="005B3E84">
                    <w:rPr>
                      <w:rFonts w:ascii="Times New Roman" w:eastAsia="Times New Roman" w:hAnsi="Times New Roman" w:cs="Times New Roman"/>
                      <w:sz w:val="18"/>
                      <w:szCs w:val="18"/>
                      <w:lang w:eastAsia="tr-TR"/>
                    </w:rPr>
                    <w:t>nci</w:t>
                  </w:r>
                  <w:proofErr w:type="spellEnd"/>
                  <w:r w:rsidRPr="005B3E84">
                    <w:rPr>
                      <w:rFonts w:ascii="Times New Roman" w:eastAsia="Times New Roman" w:hAnsi="Times New Roman" w:cs="Times New Roman"/>
                      <w:sz w:val="18"/>
                      <w:szCs w:val="18"/>
                      <w:lang w:eastAsia="tr-TR"/>
                    </w:rPr>
                    <w:t xml:space="preserve"> madde uyarınca YEKTOB hesabında kullanılan LÜYTOB değeridir.”</w:t>
                  </w:r>
                  <w:proofErr w:type="gramEnd"/>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B3E84">
                    <w:rPr>
                      <w:rFonts w:ascii="Times New Roman" w:eastAsia="Times New Roman" w:hAnsi="Times New Roman" w:cs="Times New Roman"/>
                      <w:b/>
                      <w:sz w:val="18"/>
                      <w:szCs w:val="18"/>
                      <w:lang w:eastAsia="tr-TR"/>
                    </w:rPr>
                    <w:t>MADDE 9 –</w:t>
                  </w:r>
                  <w:r w:rsidRPr="005B3E84">
                    <w:rPr>
                      <w:rFonts w:ascii="Times New Roman" w:eastAsia="Times New Roman" w:hAnsi="Times New Roman" w:cs="Times New Roman"/>
                      <w:sz w:val="18"/>
                      <w:szCs w:val="18"/>
                      <w:lang w:eastAsia="tr-TR"/>
                    </w:rPr>
                    <w:t xml:space="preserve"> Aynı Yönetmeliğin 19 uncu maddesi yürürlükten kaldırılmıştır.</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B3E84">
                    <w:rPr>
                      <w:rFonts w:ascii="Times New Roman" w:eastAsia="Times New Roman" w:hAnsi="Times New Roman" w:cs="Times New Roman"/>
                      <w:b/>
                      <w:sz w:val="18"/>
                      <w:szCs w:val="18"/>
                      <w:lang w:eastAsia="tr-TR"/>
                    </w:rPr>
                    <w:t xml:space="preserve">MADDE 10 – </w:t>
                  </w:r>
                  <w:r w:rsidRPr="005B3E84">
                    <w:rPr>
                      <w:rFonts w:ascii="Times New Roman" w:eastAsia="Times New Roman" w:hAnsi="Times New Roman" w:cs="Times New Roman"/>
                      <w:sz w:val="18"/>
                      <w:szCs w:val="18"/>
                      <w:lang w:eastAsia="tr-TR"/>
                    </w:rPr>
                    <w:t>Aynı Yönetmeliğin 23 üncü maddesinin birinci ve üçüncü fıkraları aşağıdaki şekilde değiştirilmiş, dördüncü ve beşinci fıkraları yürürlükten kaldırılmıştır.</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B3E84">
                    <w:rPr>
                      <w:rFonts w:ascii="Times New Roman" w:eastAsia="Times New Roman" w:hAnsi="Times New Roman" w:cs="Times New Roman"/>
                      <w:sz w:val="18"/>
                      <w:szCs w:val="18"/>
                      <w:lang w:eastAsia="tr-TR"/>
                    </w:rPr>
                    <w:t xml:space="preserve">“(1) Her bir YEKDEM katılımcısı lisansı kapsamındaki tesiste gerçekleşen tüm üretimini serbest piyasaya satar ve bu satışa karşılık piyasa işletmecisine referans fiyat olan </w:t>
                  </w:r>
                  <w:proofErr w:type="spellStart"/>
                  <w:r w:rsidRPr="005B3E84">
                    <w:rPr>
                      <w:rFonts w:ascii="Times New Roman" w:eastAsia="Times New Roman" w:hAnsi="Times New Roman" w:cs="Times New Roman"/>
                      <w:sz w:val="18"/>
                      <w:szCs w:val="18"/>
                      <w:lang w:eastAsia="tr-TR"/>
                    </w:rPr>
                    <w:t>PTF’nın</w:t>
                  </w:r>
                  <w:proofErr w:type="spellEnd"/>
                  <w:r w:rsidRPr="005B3E84">
                    <w:rPr>
                      <w:rFonts w:ascii="Times New Roman" w:eastAsia="Times New Roman" w:hAnsi="Times New Roman" w:cs="Times New Roman"/>
                      <w:sz w:val="18"/>
                      <w:szCs w:val="18"/>
                      <w:lang w:eastAsia="tr-TR"/>
                    </w:rPr>
                    <w:t xml:space="preserve"> tolerans katsayısı ile çarpılması ile belirlenen fiyat üzerinden hesaplanan YEKDEM gelirini öder.”</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B3E84">
                    <w:rPr>
                      <w:rFonts w:ascii="Times New Roman" w:eastAsia="Times New Roman" w:hAnsi="Times New Roman" w:cs="Times New Roman"/>
                      <w:sz w:val="18"/>
                      <w:szCs w:val="18"/>
                      <w:lang w:eastAsia="tr-TR"/>
                    </w:rPr>
                    <w:t xml:space="preserve">“(3) Sistem güvenliğinin tehlikeye düşmesi durumunda </w:t>
                  </w:r>
                  <w:proofErr w:type="spellStart"/>
                  <w:r w:rsidRPr="005B3E84">
                    <w:rPr>
                      <w:rFonts w:ascii="Times New Roman" w:eastAsia="Times New Roman" w:hAnsi="Times New Roman" w:cs="Times New Roman"/>
                      <w:sz w:val="18"/>
                      <w:szCs w:val="18"/>
                      <w:lang w:eastAsia="tr-TR"/>
                    </w:rPr>
                    <w:t>MYTM’nin</w:t>
                  </w:r>
                  <w:proofErr w:type="spellEnd"/>
                  <w:r w:rsidRPr="005B3E84">
                    <w:rPr>
                      <w:rFonts w:ascii="Times New Roman" w:eastAsia="Times New Roman" w:hAnsi="Times New Roman" w:cs="Times New Roman"/>
                      <w:sz w:val="18"/>
                      <w:szCs w:val="18"/>
                      <w:lang w:eastAsia="tr-TR"/>
                    </w:rPr>
                    <w:t xml:space="preserve"> sistem kararlılığını korumak için verdiği talimatlara uymak ve sistem işletmecisi sıfatı ile TEİAŞ’ın gerekli gördüğü her türlü tedbiri uygulamakla yükümlüdür.”</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B3E84">
                    <w:rPr>
                      <w:rFonts w:ascii="Times New Roman" w:eastAsia="Times New Roman" w:hAnsi="Times New Roman" w:cs="Times New Roman"/>
                      <w:b/>
                      <w:sz w:val="18"/>
                      <w:szCs w:val="18"/>
                      <w:lang w:eastAsia="tr-TR"/>
                    </w:rPr>
                    <w:t xml:space="preserve">MADDE 11 – </w:t>
                  </w:r>
                  <w:r w:rsidRPr="005B3E84">
                    <w:rPr>
                      <w:rFonts w:ascii="Times New Roman" w:eastAsia="Times New Roman" w:hAnsi="Times New Roman" w:cs="Times New Roman"/>
                      <w:sz w:val="18"/>
                      <w:szCs w:val="18"/>
                      <w:lang w:eastAsia="tr-TR"/>
                    </w:rPr>
                    <w:t>Aynı Yönetmeliğin 25 inci maddesi yürürlükten kaldırılmıştır.</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B3E84">
                    <w:rPr>
                      <w:rFonts w:ascii="Times New Roman" w:eastAsia="Times New Roman" w:hAnsi="Times New Roman" w:cs="Times New Roman"/>
                      <w:b/>
                      <w:sz w:val="18"/>
                      <w:szCs w:val="18"/>
                      <w:lang w:eastAsia="tr-TR"/>
                    </w:rPr>
                    <w:t>MADDE 12 –</w:t>
                  </w:r>
                  <w:r w:rsidRPr="005B3E84">
                    <w:rPr>
                      <w:rFonts w:ascii="Times New Roman" w:eastAsia="Times New Roman" w:hAnsi="Times New Roman" w:cs="Times New Roman"/>
                      <w:sz w:val="18"/>
                      <w:szCs w:val="18"/>
                      <w:lang w:eastAsia="tr-TR"/>
                    </w:rPr>
                    <w:t xml:space="preserve"> Aynı Yönetmeliğin 26 </w:t>
                  </w:r>
                  <w:proofErr w:type="spellStart"/>
                  <w:r w:rsidRPr="005B3E84">
                    <w:rPr>
                      <w:rFonts w:ascii="Times New Roman" w:eastAsia="Times New Roman" w:hAnsi="Times New Roman" w:cs="Times New Roman"/>
                      <w:sz w:val="18"/>
                      <w:szCs w:val="18"/>
                      <w:lang w:eastAsia="tr-TR"/>
                    </w:rPr>
                    <w:t>ncı</w:t>
                  </w:r>
                  <w:proofErr w:type="spellEnd"/>
                  <w:r w:rsidRPr="005B3E84">
                    <w:rPr>
                      <w:rFonts w:ascii="Times New Roman" w:eastAsia="Times New Roman" w:hAnsi="Times New Roman" w:cs="Times New Roman"/>
                      <w:sz w:val="18"/>
                      <w:szCs w:val="18"/>
                      <w:lang w:eastAsia="tr-TR"/>
                    </w:rPr>
                    <w:t xml:space="preserve"> maddesinin dördüncü fıkrası aşağıdaki şekilde değiştirilmiştir.</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B3E84">
                    <w:rPr>
                      <w:rFonts w:ascii="Times New Roman" w:eastAsia="Times New Roman" w:hAnsi="Times New Roman" w:cs="Times New Roman"/>
                      <w:sz w:val="18"/>
                      <w:szCs w:val="18"/>
                      <w:lang w:eastAsia="tr-TR"/>
                    </w:rPr>
                    <w:t xml:space="preserve">“(4) Bu Yönetmeliğin uygulanması kapsamında, Bakanlığın onayladığı elektrik üretim projesinde yer alan kaynak dışında farklı bir enerji kaynağının kullanıldığının tespit edilmesi halinde, ilgili dağıtım şirketi söz konusu durumu üç işgünü içerisinde Kuruma bildirir. Kurum tarafından yapılan değerlendirme sonucunda bu kapsama girdiği tespit edilen tüzel kişiler, Kurul kararıyla içinde bulunulan yıl da dahil olmak üzere, YEKDEM kapsamından çıkartılır ve geçmişe dönük olarak YEKDEM kapsamında bulunduğu her bir uzlaştırma dönemi için kendilerine ödeme yapılan birim fiyat ile ilgili uzlaştırma dönemi piyasa takas fiyatı ve sistem </w:t>
                  </w:r>
                  <w:proofErr w:type="gramStart"/>
                  <w:r w:rsidRPr="005B3E84">
                    <w:rPr>
                      <w:rFonts w:ascii="Times New Roman" w:eastAsia="Times New Roman" w:hAnsi="Times New Roman" w:cs="Times New Roman"/>
                      <w:sz w:val="18"/>
                      <w:szCs w:val="18"/>
                      <w:lang w:eastAsia="tr-TR"/>
                    </w:rPr>
                    <w:t>marjinal</w:t>
                  </w:r>
                  <w:proofErr w:type="gramEnd"/>
                  <w:r w:rsidRPr="005B3E84">
                    <w:rPr>
                      <w:rFonts w:ascii="Times New Roman" w:eastAsia="Times New Roman" w:hAnsi="Times New Roman" w:cs="Times New Roman"/>
                      <w:sz w:val="18"/>
                      <w:szCs w:val="18"/>
                      <w:lang w:eastAsia="tr-TR"/>
                    </w:rPr>
                    <w:t xml:space="preserve"> fiyatından küçük olan arasındaki fark ve ilgili uzlaştırma dönemi üretim miktarları kullanılarak hesaplanan bedel 6183 sayılı Amme Alacaklarının Tahsil Usulü Hakkında Kanunun 51 inci maddesine göre belirlenen faiz oranı ile güncellenerek Piyasa İşletmecisi tarafından katılımcıya fatura edilir ve tahsil edilen bedel takip eden uzlaştırma dönemi YEKDEM gelirine eklenir. İlgili katılımcının lisans sahibi olması halinde Kanunun 16 </w:t>
                  </w:r>
                  <w:proofErr w:type="spellStart"/>
                  <w:r w:rsidRPr="005B3E84">
                    <w:rPr>
                      <w:rFonts w:ascii="Times New Roman" w:eastAsia="Times New Roman" w:hAnsi="Times New Roman" w:cs="Times New Roman"/>
                      <w:sz w:val="18"/>
                      <w:szCs w:val="18"/>
                      <w:lang w:eastAsia="tr-TR"/>
                    </w:rPr>
                    <w:t>ncı</w:t>
                  </w:r>
                  <w:proofErr w:type="spellEnd"/>
                  <w:r w:rsidRPr="005B3E84">
                    <w:rPr>
                      <w:rFonts w:ascii="Times New Roman" w:eastAsia="Times New Roman" w:hAnsi="Times New Roman" w:cs="Times New Roman"/>
                      <w:sz w:val="18"/>
                      <w:szCs w:val="18"/>
                      <w:lang w:eastAsia="tr-TR"/>
                    </w:rPr>
                    <w:t xml:space="preserve"> maddesi hükümleri çerçevesinde işlem tesis edilir.”</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B3E84">
                    <w:rPr>
                      <w:rFonts w:ascii="Times New Roman" w:eastAsia="Times New Roman" w:hAnsi="Times New Roman" w:cs="Times New Roman"/>
                      <w:b/>
                      <w:sz w:val="18"/>
                      <w:szCs w:val="18"/>
                      <w:lang w:eastAsia="tr-TR"/>
                    </w:rPr>
                    <w:t>MADDE 13 –</w:t>
                  </w:r>
                  <w:r w:rsidRPr="005B3E84">
                    <w:rPr>
                      <w:rFonts w:ascii="Times New Roman" w:eastAsia="Times New Roman" w:hAnsi="Times New Roman" w:cs="Times New Roman"/>
                      <w:sz w:val="18"/>
                      <w:szCs w:val="18"/>
                      <w:lang w:eastAsia="tr-TR"/>
                    </w:rPr>
                    <w:t xml:space="preserve"> Aynı Yönetmeliğin 27 </w:t>
                  </w:r>
                  <w:proofErr w:type="spellStart"/>
                  <w:r w:rsidRPr="005B3E84">
                    <w:rPr>
                      <w:rFonts w:ascii="Times New Roman" w:eastAsia="Times New Roman" w:hAnsi="Times New Roman" w:cs="Times New Roman"/>
                      <w:sz w:val="18"/>
                      <w:szCs w:val="18"/>
                      <w:lang w:eastAsia="tr-TR"/>
                    </w:rPr>
                    <w:t>nci</w:t>
                  </w:r>
                  <w:proofErr w:type="spellEnd"/>
                  <w:r w:rsidRPr="005B3E84">
                    <w:rPr>
                      <w:rFonts w:ascii="Times New Roman" w:eastAsia="Times New Roman" w:hAnsi="Times New Roman" w:cs="Times New Roman"/>
                      <w:sz w:val="18"/>
                      <w:szCs w:val="18"/>
                      <w:lang w:eastAsia="tr-TR"/>
                    </w:rPr>
                    <w:t xml:space="preserve"> maddesi aşağıdaki şekilde değiştirilmiştir.</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5B3E84">
                    <w:rPr>
                      <w:rFonts w:ascii="Times New Roman" w:eastAsia="Times New Roman" w:hAnsi="Times New Roman" w:cs="Times New Roman"/>
                      <w:sz w:val="18"/>
                      <w:szCs w:val="18"/>
                      <w:lang w:eastAsia="tr-TR"/>
                    </w:rPr>
                    <w:t>“</w:t>
                  </w:r>
                  <w:r w:rsidRPr="005B3E84">
                    <w:rPr>
                      <w:rFonts w:ascii="Times New Roman" w:eastAsia="Times New Roman" w:hAnsi="Times New Roman" w:cs="Times New Roman"/>
                      <w:b/>
                      <w:sz w:val="18"/>
                      <w:szCs w:val="18"/>
                      <w:lang w:eastAsia="tr-TR"/>
                    </w:rPr>
                    <w:t xml:space="preserve">MADDE 27 – </w:t>
                  </w:r>
                  <w:r w:rsidRPr="005B3E84">
                    <w:rPr>
                      <w:rFonts w:ascii="Times New Roman" w:eastAsia="Times New Roman" w:hAnsi="Times New Roman" w:cs="Times New Roman"/>
                      <w:sz w:val="18"/>
                      <w:szCs w:val="18"/>
                      <w:lang w:eastAsia="tr-TR"/>
                    </w:rPr>
                    <w:t xml:space="preserve">(1) Bu Yönetmelik hükümleri uyarınca Kuruma yapılan başvurularda başvuru sahibinin yanıltıcı bilgi ve/veya belge verdiğinin/düzenlediğinin tespiti halinde üretim lisansı sahibi tüzel kişi bu Yönetmelik </w:t>
                  </w:r>
                  <w:r w:rsidRPr="005B3E84">
                    <w:rPr>
                      <w:rFonts w:ascii="Times New Roman" w:eastAsia="Times New Roman" w:hAnsi="Times New Roman" w:cs="Times New Roman"/>
                      <w:sz w:val="18"/>
                      <w:szCs w:val="18"/>
                      <w:lang w:eastAsia="tr-TR"/>
                    </w:rPr>
                    <w:lastRenderedPageBreak/>
                    <w:t xml:space="preserve">kapsamındaki haklardan yararlandırılmaz, ödenmiş tutarlar 6183 sayılı Amme Alacaklarının Tahsil Usulü Hakkında Kanunun 51 inci maddesine göre belirlenen faiz oranı ile güncellenerek Piyasa İşletmecisi tarafından katılımcıya fatura edilir ve Kanunun 16 </w:t>
                  </w:r>
                  <w:proofErr w:type="spellStart"/>
                  <w:r w:rsidRPr="005B3E84">
                    <w:rPr>
                      <w:rFonts w:ascii="Times New Roman" w:eastAsia="Times New Roman" w:hAnsi="Times New Roman" w:cs="Times New Roman"/>
                      <w:sz w:val="18"/>
                      <w:szCs w:val="18"/>
                      <w:lang w:eastAsia="tr-TR"/>
                    </w:rPr>
                    <w:t>ncı</w:t>
                  </w:r>
                  <w:proofErr w:type="spellEnd"/>
                  <w:r w:rsidRPr="005B3E84">
                    <w:rPr>
                      <w:rFonts w:ascii="Times New Roman" w:eastAsia="Times New Roman" w:hAnsi="Times New Roman" w:cs="Times New Roman"/>
                      <w:sz w:val="18"/>
                      <w:szCs w:val="18"/>
                      <w:lang w:eastAsia="tr-TR"/>
                    </w:rPr>
                    <w:t xml:space="preserve"> maddesi hükümleri çerçevesinde işlem tesis edilir. </w:t>
                  </w:r>
                  <w:proofErr w:type="gramEnd"/>
                  <w:r w:rsidRPr="005B3E84">
                    <w:rPr>
                      <w:rFonts w:ascii="Times New Roman" w:eastAsia="Times New Roman" w:hAnsi="Times New Roman" w:cs="Times New Roman"/>
                      <w:sz w:val="18"/>
                      <w:szCs w:val="18"/>
                      <w:lang w:eastAsia="tr-TR"/>
                    </w:rPr>
                    <w:t>Bu kapsamda tahsil edilen tutar takip eden uzlaştırma dönemi YEKDEM gelirine eklenir.</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B3E84">
                    <w:rPr>
                      <w:rFonts w:ascii="Times New Roman" w:eastAsia="Times New Roman" w:hAnsi="Times New Roman" w:cs="Times New Roman"/>
                      <w:sz w:val="18"/>
                      <w:szCs w:val="18"/>
                      <w:lang w:eastAsia="tr-TR"/>
                    </w:rPr>
                    <w:t xml:space="preserve">(2) Gerekli şartları taşımadığı halde </w:t>
                  </w:r>
                  <w:proofErr w:type="spellStart"/>
                  <w:r w:rsidRPr="005B3E84">
                    <w:rPr>
                      <w:rFonts w:ascii="Times New Roman" w:eastAsia="Times New Roman" w:hAnsi="Times New Roman" w:cs="Times New Roman"/>
                      <w:sz w:val="18"/>
                      <w:szCs w:val="18"/>
                      <w:lang w:eastAsia="tr-TR"/>
                    </w:rPr>
                    <w:t>YEKDEM’den</w:t>
                  </w:r>
                  <w:proofErr w:type="spellEnd"/>
                  <w:r w:rsidRPr="005B3E84">
                    <w:rPr>
                      <w:rFonts w:ascii="Times New Roman" w:eastAsia="Times New Roman" w:hAnsi="Times New Roman" w:cs="Times New Roman"/>
                      <w:sz w:val="18"/>
                      <w:szCs w:val="18"/>
                      <w:lang w:eastAsia="tr-TR"/>
                    </w:rPr>
                    <w:t xml:space="preserve"> faydalandığı tespiti edilen katılımcının geçmişe dönük olarak YEKDEM kapsamında bulunduğu her bir uzlaştırma dönemi için kendisine ödeme yapılan birim fiyat ile ilgili uzlaştırma dönemi piyasa takas fiyatı ve sistem </w:t>
                  </w:r>
                  <w:proofErr w:type="gramStart"/>
                  <w:r w:rsidRPr="005B3E84">
                    <w:rPr>
                      <w:rFonts w:ascii="Times New Roman" w:eastAsia="Times New Roman" w:hAnsi="Times New Roman" w:cs="Times New Roman"/>
                      <w:sz w:val="18"/>
                      <w:szCs w:val="18"/>
                      <w:lang w:eastAsia="tr-TR"/>
                    </w:rPr>
                    <w:t>marjinal</w:t>
                  </w:r>
                  <w:proofErr w:type="gramEnd"/>
                  <w:r w:rsidRPr="005B3E84">
                    <w:rPr>
                      <w:rFonts w:ascii="Times New Roman" w:eastAsia="Times New Roman" w:hAnsi="Times New Roman" w:cs="Times New Roman"/>
                      <w:sz w:val="18"/>
                      <w:szCs w:val="18"/>
                      <w:lang w:eastAsia="tr-TR"/>
                    </w:rPr>
                    <w:t xml:space="preserve"> fiyatından küçük olan arasındaki fark ve üretim miktarları kullanılarak hesaplanan bedel 6183 sayılı Amme Alacaklarının Tahsil Usulü Hakkında Kanunun 51 inci maddesine göre belirlenen faiz oranı ile güncellenerek katılımcıya Piyasa İşletmecisi tarafından fatura edilir ve tahsil edilen bedel takip eden uzlaştırma dönemi YEKDEM gelirine eklenir.”</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B3E84">
                    <w:rPr>
                      <w:rFonts w:ascii="Times New Roman" w:eastAsia="Times New Roman" w:hAnsi="Times New Roman" w:cs="Times New Roman"/>
                      <w:b/>
                      <w:sz w:val="18"/>
                      <w:szCs w:val="18"/>
                      <w:lang w:eastAsia="tr-TR"/>
                    </w:rPr>
                    <w:t>MADDE 14 –</w:t>
                  </w:r>
                  <w:r w:rsidRPr="005B3E84">
                    <w:rPr>
                      <w:rFonts w:ascii="Times New Roman" w:eastAsia="Times New Roman" w:hAnsi="Times New Roman" w:cs="Times New Roman"/>
                      <w:sz w:val="18"/>
                      <w:szCs w:val="18"/>
                      <w:lang w:eastAsia="tr-TR"/>
                    </w:rPr>
                    <w:t xml:space="preserve"> Aynı Yönetmeliğin 28 inci maddesinin birinci fıkrasında yer alan “DUY uyarınca işletilen” ibaresi yürürlükten kaldırılmıştır.</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B3E84">
                    <w:rPr>
                      <w:rFonts w:ascii="Times New Roman" w:eastAsia="Times New Roman" w:hAnsi="Times New Roman" w:cs="Times New Roman"/>
                      <w:b/>
                      <w:sz w:val="18"/>
                      <w:szCs w:val="18"/>
                      <w:lang w:eastAsia="tr-TR"/>
                    </w:rPr>
                    <w:t>MADDE 15 –</w:t>
                  </w:r>
                  <w:r w:rsidRPr="005B3E84">
                    <w:rPr>
                      <w:rFonts w:ascii="Times New Roman" w:eastAsia="Times New Roman" w:hAnsi="Times New Roman" w:cs="Times New Roman"/>
                      <w:sz w:val="18"/>
                      <w:szCs w:val="18"/>
                      <w:lang w:eastAsia="tr-TR"/>
                    </w:rPr>
                    <w:t xml:space="preserve"> Aynı Yönetmeliğin geçici 1 inci maddesinden sonra gelmek üzere aşağıdaki madde eklenmiştir.</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5B3E84">
                    <w:rPr>
                      <w:rFonts w:ascii="Times New Roman" w:eastAsia="Times New Roman" w:hAnsi="Times New Roman" w:cs="Times New Roman"/>
                      <w:sz w:val="18"/>
                      <w:szCs w:val="18"/>
                      <w:lang w:eastAsia="tr-TR"/>
                    </w:rPr>
                    <w:t>“</w:t>
                  </w:r>
                  <w:r w:rsidRPr="005B3E84">
                    <w:rPr>
                      <w:rFonts w:ascii="Times New Roman" w:eastAsia="Times New Roman" w:hAnsi="Times New Roman" w:cs="Times New Roman"/>
                      <w:b/>
                      <w:sz w:val="18"/>
                      <w:szCs w:val="18"/>
                      <w:lang w:eastAsia="tr-TR"/>
                    </w:rPr>
                    <w:t>Tolerans katsayısı</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B3E84">
                    <w:rPr>
                      <w:rFonts w:ascii="Times New Roman" w:eastAsia="Times New Roman" w:hAnsi="Times New Roman" w:cs="Times New Roman"/>
                      <w:b/>
                      <w:sz w:val="18"/>
                      <w:szCs w:val="18"/>
                      <w:lang w:eastAsia="tr-TR"/>
                    </w:rPr>
                    <w:t>GEÇİCİ MADDE 2 –</w:t>
                  </w:r>
                  <w:r w:rsidRPr="005B3E84">
                    <w:rPr>
                      <w:rFonts w:ascii="Times New Roman" w:eastAsia="Times New Roman" w:hAnsi="Times New Roman" w:cs="Times New Roman"/>
                      <w:sz w:val="18"/>
                      <w:szCs w:val="18"/>
                      <w:lang w:eastAsia="tr-TR"/>
                    </w:rPr>
                    <w:t xml:space="preserve"> (1) Tolerans katsayısı başlangıç değeri 0,98’dir.”</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B3E84">
                    <w:rPr>
                      <w:rFonts w:ascii="Times New Roman" w:eastAsia="Times New Roman" w:hAnsi="Times New Roman" w:cs="Times New Roman"/>
                      <w:b/>
                      <w:sz w:val="18"/>
                      <w:szCs w:val="18"/>
                      <w:lang w:eastAsia="tr-TR"/>
                    </w:rPr>
                    <w:t>MADDE 16 –</w:t>
                  </w:r>
                  <w:r w:rsidRPr="005B3E84">
                    <w:rPr>
                      <w:rFonts w:ascii="Times New Roman" w:eastAsia="Times New Roman" w:hAnsi="Times New Roman" w:cs="Times New Roman"/>
                      <w:sz w:val="18"/>
                      <w:szCs w:val="18"/>
                      <w:lang w:eastAsia="tr-TR"/>
                    </w:rPr>
                    <w:t xml:space="preserve"> Bu Yönetmelik </w:t>
                  </w:r>
                  <w:proofErr w:type="gramStart"/>
                  <w:r w:rsidRPr="005B3E84">
                    <w:rPr>
                      <w:rFonts w:ascii="Times New Roman" w:eastAsia="Times New Roman" w:hAnsi="Times New Roman" w:cs="Times New Roman"/>
                      <w:sz w:val="18"/>
                      <w:szCs w:val="18"/>
                      <w:lang w:eastAsia="tr-TR"/>
                    </w:rPr>
                    <w:t>1/5/2016</w:t>
                  </w:r>
                  <w:proofErr w:type="gramEnd"/>
                  <w:r w:rsidRPr="005B3E84">
                    <w:rPr>
                      <w:rFonts w:ascii="Times New Roman" w:eastAsia="Times New Roman" w:hAnsi="Times New Roman" w:cs="Times New Roman"/>
                      <w:sz w:val="18"/>
                      <w:szCs w:val="18"/>
                      <w:lang w:eastAsia="tr-TR"/>
                    </w:rPr>
                    <w:t xml:space="preserve"> tarihinde yürürlüğe girer.</w:t>
                  </w:r>
                </w:p>
                <w:p w:rsidR="005B3E84" w:rsidRPr="005B3E84" w:rsidRDefault="005B3E84" w:rsidP="005B3E84">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5B3E84">
                    <w:rPr>
                      <w:rFonts w:ascii="Times New Roman" w:eastAsia="Times New Roman" w:hAnsi="Times New Roman" w:cs="Times New Roman"/>
                      <w:b/>
                      <w:sz w:val="18"/>
                      <w:szCs w:val="18"/>
                      <w:lang w:eastAsia="tr-TR"/>
                    </w:rPr>
                    <w:t>MADDE 17 –</w:t>
                  </w:r>
                  <w:r w:rsidRPr="005B3E84">
                    <w:rPr>
                      <w:rFonts w:ascii="Times New Roman" w:eastAsia="Times New Roman" w:hAnsi="Times New Roman" w:cs="Times New Roman"/>
                      <w:sz w:val="18"/>
                      <w:szCs w:val="18"/>
                      <w:lang w:eastAsia="tr-TR"/>
                    </w:rPr>
                    <w:t xml:space="preserve"> Bu Yönetmelik hükümlerini Enerji Piyasası Düzenleme Kurumu Başkanı yürütür.</w:t>
                  </w:r>
                </w:p>
                <w:p w:rsidR="005B3E84" w:rsidRPr="005B3E84" w:rsidRDefault="005B3E84" w:rsidP="005B3E84">
                  <w:pPr>
                    <w:tabs>
                      <w:tab w:val="left" w:pos="566"/>
                    </w:tabs>
                    <w:spacing w:line="240" w:lineRule="exact"/>
                    <w:ind w:right="0"/>
                    <w:jc w:val="center"/>
                    <w:rPr>
                      <w:rFonts w:ascii="Times New Roman" w:eastAsia="Times New Roman" w:hAnsi="Times New Roman" w:cs="Times New Roman"/>
                      <w:sz w:val="18"/>
                      <w:szCs w:val="18"/>
                      <w:lang w:eastAsia="tr-TR"/>
                    </w:rPr>
                  </w:pPr>
                </w:p>
                <w:tbl>
                  <w:tblPr>
                    <w:tblStyle w:val="TabloKlavuzu"/>
                    <w:tblW w:w="8505" w:type="dxa"/>
                    <w:jc w:val="center"/>
                    <w:tblInd w:w="0" w:type="dxa"/>
                    <w:tblLook w:val="01E0" w:firstRow="1" w:lastRow="1" w:firstColumn="1" w:lastColumn="1" w:noHBand="0" w:noVBand="0"/>
                  </w:tblPr>
                  <w:tblGrid>
                    <w:gridCol w:w="4254"/>
                    <w:gridCol w:w="4251"/>
                  </w:tblGrid>
                  <w:tr w:rsidR="005B3E84" w:rsidRPr="005B3E84">
                    <w:trPr>
                      <w:jc w:val="center"/>
                    </w:trPr>
                    <w:tc>
                      <w:tcPr>
                        <w:tcW w:w="8505" w:type="dxa"/>
                        <w:gridSpan w:val="2"/>
                        <w:tcBorders>
                          <w:top w:val="single" w:sz="4" w:space="0" w:color="auto"/>
                          <w:left w:val="single" w:sz="4" w:space="0" w:color="auto"/>
                          <w:bottom w:val="nil"/>
                          <w:right w:val="single" w:sz="4" w:space="0" w:color="auto"/>
                        </w:tcBorders>
                        <w:hideMark/>
                      </w:tcPr>
                      <w:p w:rsidR="005B3E84" w:rsidRPr="005B3E84" w:rsidRDefault="005B3E84" w:rsidP="005B3E84">
                        <w:pPr>
                          <w:spacing w:line="240" w:lineRule="exact"/>
                          <w:jc w:val="center"/>
                          <w:rPr>
                            <w:b/>
                            <w:sz w:val="18"/>
                            <w:szCs w:val="18"/>
                          </w:rPr>
                        </w:pPr>
                        <w:r w:rsidRPr="005B3E84">
                          <w:rPr>
                            <w:b/>
                            <w:sz w:val="18"/>
                            <w:szCs w:val="18"/>
                          </w:rPr>
                          <w:t>Yönetmeliğin Yayımlandığı Resmî Gazete'nin</w:t>
                        </w:r>
                      </w:p>
                    </w:tc>
                  </w:tr>
                  <w:tr w:rsidR="005B3E84" w:rsidRPr="005B3E84">
                    <w:trPr>
                      <w:jc w:val="center"/>
                    </w:trPr>
                    <w:tc>
                      <w:tcPr>
                        <w:tcW w:w="4254" w:type="dxa"/>
                        <w:tcBorders>
                          <w:top w:val="nil"/>
                          <w:left w:val="single" w:sz="4" w:space="0" w:color="auto"/>
                          <w:bottom w:val="single" w:sz="4" w:space="0" w:color="auto"/>
                          <w:right w:val="nil"/>
                        </w:tcBorders>
                        <w:hideMark/>
                      </w:tcPr>
                      <w:p w:rsidR="005B3E84" w:rsidRPr="005B3E84" w:rsidRDefault="005B3E84" w:rsidP="005B3E84">
                        <w:pPr>
                          <w:spacing w:line="240" w:lineRule="exact"/>
                          <w:jc w:val="center"/>
                          <w:rPr>
                            <w:b/>
                            <w:sz w:val="18"/>
                            <w:szCs w:val="18"/>
                          </w:rPr>
                        </w:pPr>
                        <w:r w:rsidRPr="005B3E84">
                          <w:rPr>
                            <w:b/>
                            <w:sz w:val="18"/>
                            <w:szCs w:val="18"/>
                          </w:rPr>
                          <w:t>Tarihi</w:t>
                        </w:r>
                      </w:p>
                    </w:tc>
                    <w:tc>
                      <w:tcPr>
                        <w:tcW w:w="4251" w:type="dxa"/>
                        <w:tcBorders>
                          <w:top w:val="nil"/>
                          <w:left w:val="nil"/>
                          <w:bottom w:val="single" w:sz="4" w:space="0" w:color="auto"/>
                          <w:right w:val="single" w:sz="4" w:space="0" w:color="auto"/>
                        </w:tcBorders>
                        <w:hideMark/>
                      </w:tcPr>
                      <w:p w:rsidR="005B3E84" w:rsidRPr="005B3E84" w:rsidRDefault="005B3E84" w:rsidP="005B3E84">
                        <w:pPr>
                          <w:spacing w:line="240" w:lineRule="exact"/>
                          <w:jc w:val="center"/>
                          <w:rPr>
                            <w:b/>
                            <w:sz w:val="18"/>
                            <w:szCs w:val="18"/>
                          </w:rPr>
                        </w:pPr>
                        <w:r w:rsidRPr="005B3E84">
                          <w:rPr>
                            <w:b/>
                            <w:sz w:val="18"/>
                            <w:szCs w:val="18"/>
                          </w:rPr>
                          <w:t>Sayısı</w:t>
                        </w:r>
                      </w:p>
                    </w:tc>
                  </w:tr>
                  <w:tr w:rsidR="005B3E84" w:rsidRPr="005B3E84">
                    <w:trPr>
                      <w:jc w:val="center"/>
                    </w:trPr>
                    <w:tc>
                      <w:tcPr>
                        <w:tcW w:w="4254" w:type="dxa"/>
                        <w:tcBorders>
                          <w:top w:val="single" w:sz="4" w:space="0" w:color="auto"/>
                          <w:left w:val="single" w:sz="4" w:space="0" w:color="auto"/>
                          <w:bottom w:val="single" w:sz="4" w:space="0" w:color="auto"/>
                          <w:right w:val="single" w:sz="4" w:space="0" w:color="auto"/>
                        </w:tcBorders>
                        <w:hideMark/>
                      </w:tcPr>
                      <w:p w:rsidR="005B3E84" w:rsidRPr="005B3E84" w:rsidRDefault="005B3E84" w:rsidP="005B3E84">
                        <w:pPr>
                          <w:spacing w:line="240" w:lineRule="exact"/>
                          <w:jc w:val="center"/>
                          <w:rPr>
                            <w:sz w:val="18"/>
                            <w:szCs w:val="18"/>
                          </w:rPr>
                        </w:pPr>
                        <w:proofErr w:type="gramStart"/>
                        <w:r w:rsidRPr="005B3E84">
                          <w:rPr>
                            <w:sz w:val="18"/>
                            <w:szCs w:val="18"/>
                          </w:rPr>
                          <w:t>1/10/2013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5B3E84" w:rsidRPr="005B3E84" w:rsidRDefault="005B3E84" w:rsidP="005B3E84">
                        <w:pPr>
                          <w:spacing w:line="240" w:lineRule="exact"/>
                          <w:jc w:val="center"/>
                          <w:rPr>
                            <w:sz w:val="18"/>
                            <w:szCs w:val="18"/>
                          </w:rPr>
                        </w:pPr>
                        <w:r w:rsidRPr="005B3E84">
                          <w:rPr>
                            <w:sz w:val="18"/>
                            <w:szCs w:val="18"/>
                          </w:rPr>
                          <w:t>28782</w:t>
                        </w:r>
                      </w:p>
                    </w:tc>
                  </w:tr>
                </w:tbl>
                <w:p w:rsidR="005B3E84" w:rsidRPr="005B3E84" w:rsidRDefault="005B3E84" w:rsidP="005B3E84">
                  <w:pPr>
                    <w:tabs>
                      <w:tab w:val="left" w:pos="566"/>
                    </w:tabs>
                    <w:spacing w:line="240" w:lineRule="exact"/>
                    <w:ind w:right="0"/>
                    <w:jc w:val="center"/>
                    <w:rPr>
                      <w:rFonts w:ascii="Times New Roman" w:eastAsia="Times New Roman" w:hAnsi="Times New Roman" w:cs="Times New Roman"/>
                      <w:sz w:val="18"/>
                      <w:szCs w:val="18"/>
                      <w:lang w:eastAsia="tr-TR"/>
                    </w:rPr>
                  </w:pPr>
                </w:p>
                <w:p w:rsidR="005B3E84" w:rsidRPr="005B3E84" w:rsidRDefault="005B3E84" w:rsidP="005B3E84">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5B3E84" w:rsidRPr="005B3E84" w:rsidRDefault="005B3E84" w:rsidP="005B3E84">
            <w:pPr>
              <w:spacing w:line="240" w:lineRule="auto"/>
              <w:ind w:right="0"/>
              <w:jc w:val="center"/>
              <w:rPr>
                <w:rFonts w:ascii="Times New Roman" w:eastAsia="Times New Roman" w:hAnsi="Times New Roman" w:cs="Times New Roman"/>
                <w:sz w:val="20"/>
                <w:szCs w:val="20"/>
                <w:lang w:eastAsia="tr-TR"/>
              </w:rPr>
            </w:pPr>
          </w:p>
        </w:tc>
      </w:tr>
    </w:tbl>
    <w:p w:rsidR="005B3E84" w:rsidRPr="005B3E84" w:rsidRDefault="005B3E84" w:rsidP="005B3E84">
      <w:pPr>
        <w:spacing w:line="240" w:lineRule="auto"/>
        <w:ind w:right="0"/>
        <w:jc w:val="center"/>
        <w:rPr>
          <w:rFonts w:ascii="Times New Roman" w:eastAsia="Times New Roman" w:hAnsi="Times New Roman" w:cs="Times New Roman"/>
          <w:sz w:val="24"/>
          <w:szCs w:val="24"/>
          <w:lang w:eastAsia="tr-TR"/>
        </w:rPr>
      </w:pPr>
    </w:p>
    <w:p w:rsidR="0046759C" w:rsidRPr="005B3E84" w:rsidRDefault="0046759C" w:rsidP="005B3E84"/>
    <w:sectPr w:rsidR="0046759C" w:rsidRPr="005B3E84"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Helvetica">
    <w:panose1 w:val="020B0604020202020204"/>
    <w:charset w:val="A2"/>
    <w:family w:val="swiss"/>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defaultTabStop w:val="708"/>
  <w:hyphenationZone w:val="425"/>
  <w:characterSpacingControl w:val="doNotCompress"/>
  <w:compat>
    <w:compatSetting w:name="compatibilityMode" w:uri="http://schemas.microsoft.com/office/word" w:val="12"/>
  </w:compat>
  <w:rsids>
    <w:rsidRoot w:val="002F0505"/>
    <w:rsid w:val="002F0505"/>
    <w:rsid w:val="0046759C"/>
    <w:rsid w:val="005B3E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6F72BE-61C8-4DC5-9BC3-C589E8756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ormal1">
    <w:name w:val="normal1"/>
    <w:rsid w:val="005B3E84"/>
    <w:rPr>
      <w:rFonts w:ascii="Helvetica" w:hAnsi="Helvetica" w:cs="Helvetica" w:hint="default"/>
    </w:rPr>
  </w:style>
  <w:style w:type="character" w:styleId="Kpr">
    <w:name w:val="Hyperlink"/>
    <w:basedOn w:val="VarsaylanParagrafYazTipi"/>
    <w:uiPriority w:val="99"/>
    <w:semiHidden/>
    <w:unhideWhenUsed/>
    <w:rsid w:val="005B3E84"/>
    <w:rPr>
      <w:color w:val="0000FF"/>
      <w:u w:val="single"/>
    </w:rPr>
  </w:style>
  <w:style w:type="paragraph" w:styleId="NormalWeb">
    <w:name w:val="Normal (Web)"/>
    <w:basedOn w:val="Normal"/>
    <w:semiHidden/>
    <w:unhideWhenUsed/>
    <w:rsid w:val="005B3E84"/>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OrtaBalkBold">
    <w:name w:val="Orta Başlık Bold"/>
    <w:rsid w:val="005B3E84"/>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Balk11pt">
    <w:name w:val="Başlık 11 pt"/>
    <w:rsid w:val="005B3E84"/>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Metin">
    <w:name w:val="Metin"/>
    <w:rsid w:val="005B3E84"/>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 w:type="paragraph" w:customStyle="1" w:styleId="3-NormalYaz">
    <w:name w:val="3-Normal Yazı"/>
    <w:rsid w:val="005B3E84"/>
    <w:pPr>
      <w:tabs>
        <w:tab w:val="left" w:pos="566"/>
      </w:tabs>
      <w:spacing w:line="240" w:lineRule="auto"/>
      <w:ind w:right="0"/>
      <w:jc w:val="both"/>
    </w:pPr>
    <w:rPr>
      <w:rFonts w:ascii="Times New Roman" w:eastAsia="Times New Roman" w:hAnsi="Times New Roman" w:cs="Times New Roman"/>
      <w:sz w:val="19"/>
      <w:szCs w:val="20"/>
    </w:rPr>
  </w:style>
  <w:style w:type="table" w:styleId="TabloKlavuzu">
    <w:name w:val="Table Grid"/>
    <w:basedOn w:val="NormalTablo"/>
    <w:rsid w:val="005B3E84"/>
    <w:pPr>
      <w:spacing w:line="240" w:lineRule="auto"/>
      <w:ind w:right="0"/>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365379">
      <w:bodyDiv w:val="1"/>
      <w:marLeft w:val="0"/>
      <w:marRight w:val="0"/>
      <w:marTop w:val="0"/>
      <w:marBottom w:val="0"/>
      <w:divBdr>
        <w:top w:val="none" w:sz="0" w:space="0" w:color="auto"/>
        <w:left w:val="none" w:sz="0" w:space="0" w:color="auto"/>
        <w:bottom w:val="none" w:sz="0" w:space="0" w:color="auto"/>
        <w:right w:val="none" w:sz="0" w:space="0" w:color="auto"/>
      </w:divBdr>
      <w:divsChild>
        <w:div w:id="144009910">
          <w:marLeft w:val="0"/>
          <w:marRight w:val="0"/>
          <w:marTop w:val="0"/>
          <w:marBottom w:val="0"/>
          <w:divBdr>
            <w:top w:val="none" w:sz="0" w:space="0" w:color="auto"/>
            <w:left w:val="none" w:sz="0" w:space="0" w:color="auto"/>
            <w:bottom w:val="none" w:sz="0" w:space="0" w:color="auto"/>
            <w:right w:val="none" w:sz="0" w:space="0" w:color="auto"/>
          </w:divBdr>
          <w:divsChild>
            <w:div w:id="17052402">
              <w:marLeft w:val="0"/>
              <w:marRight w:val="0"/>
              <w:marTop w:val="0"/>
              <w:marBottom w:val="0"/>
              <w:divBdr>
                <w:top w:val="none" w:sz="0" w:space="0" w:color="auto"/>
                <w:left w:val="none" w:sz="0" w:space="0" w:color="auto"/>
                <w:bottom w:val="none" w:sz="0" w:space="0" w:color="auto"/>
                <w:right w:val="none" w:sz="0" w:space="0" w:color="auto"/>
              </w:divBdr>
              <w:divsChild>
                <w:div w:id="171488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1435</Words>
  <Characters>8181</Characters>
  <Application>Microsoft Office Word</Application>
  <DocSecurity>0</DocSecurity>
  <Lines>68</Lines>
  <Paragraphs>19</Paragraphs>
  <ScaleCrop>false</ScaleCrop>
  <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2016-04-29T05:41:00Z</dcterms:created>
  <dcterms:modified xsi:type="dcterms:W3CDTF">2016-04-29T05:41:00Z</dcterms:modified>
</cp:coreProperties>
</file>