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00"/>
      </w:tblGrid>
      <w:tr w:rsidR="00FD6BC0" w:rsidRPr="00FD6BC0" w14:paraId="24C9A93C" w14:textId="77777777" w:rsidTr="00FD6BC0">
        <w:trPr>
          <w:tblCellSpacing w:w="15" w:type="dxa"/>
          <w:jc w:val="center"/>
        </w:trPr>
        <w:tc>
          <w:tcPr>
            <w:tcW w:w="0" w:type="auto"/>
            <w:shd w:val="clear" w:color="auto" w:fill="FFFFFF"/>
            <w:vAlign w:val="center"/>
            <w:hideMark/>
          </w:tcPr>
          <w:tbl>
            <w:tblPr>
              <w:tblW w:w="750" w:type="dxa"/>
              <w:tblCellSpacing w:w="15" w:type="dxa"/>
              <w:tblCellMar>
                <w:top w:w="15" w:type="dxa"/>
                <w:left w:w="15" w:type="dxa"/>
                <w:bottom w:w="15" w:type="dxa"/>
                <w:right w:w="15" w:type="dxa"/>
              </w:tblCellMar>
              <w:tblLook w:val="04A0" w:firstRow="1" w:lastRow="0" w:firstColumn="1" w:lastColumn="0" w:noHBand="0" w:noVBand="1"/>
            </w:tblPr>
            <w:tblGrid>
              <w:gridCol w:w="750"/>
            </w:tblGrid>
            <w:tr w:rsidR="00FD6BC0" w:rsidRPr="00FD6BC0" w14:paraId="62D7B981" w14:textId="77777777">
              <w:trPr>
                <w:tblCellSpacing w:w="15" w:type="dxa"/>
              </w:trPr>
              <w:tc>
                <w:tcPr>
                  <w:tcW w:w="750" w:type="dxa"/>
                  <w:vAlign w:val="center"/>
                  <w:hideMark/>
                </w:tcPr>
                <w:p w14:paraId="62F818AE" w14:textId="77777777" w:rsidR="00FD6BC0" w:rsidRPr="00FD6BC0" w:rsidRDefault="00FD6BC0" w:rsidP="00FD6BC0">
                  <w:pPr>
                    <w:spacing w:after="0"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b/>
                      <w:bCs/>
                      <w:sz w:val="24"/>
                      <w:szCs w:val="24"/>
                      <w:lang w:eastAsia="tr-TR"/>
                    </w:rPr>
                    <w:t>EK: 3</w:t>
                  </w:r>
                </w:p>
              </w:tc>
            </w:tr>
          </w:tbl>
          <w:p w14:paraId="08F47218" w14:textId="77777777" w:rsidR="00FD6BC0" w:rsidRPr="00FD6BC0" w:rsidRDefault="00FD6BC0" w:rsidP="00FD6BC0">
            <w:pPr>
              <w:spacing w:after="0" w:line="240" w:lineRule="auto"/>
              <w:rPr>
                <w:rFonts w:ascii="Times New Roman" w:eastAsia="Times New Roman" w:hAnsi="Times New Roman" w:cs="Times New Roman"/>
                <w:sz w:val="24"/>
                <w:szCs w:val="24"/>
                <w:lang w:eastAsia="tr-TR"/>
              </w:rPr>
            </w:pPr>
          </w:p>
        </w:tc>
      </w:tr>
    </w:tbl>
    <w:p w14:paraId="676E2435" w14:textId="77777777" w:rsidR="00FD6BC0" w:rsidRPr="00FD6BC0" w:rsidRDefault="00FD6BC0" w:rsidP="00FD6BC0">
      <w:pPr>
        <w:spacing w:after="0" w:line="240" w:lineRule="auto"/>
        <w:jc w:val="center"/>
        <w:rPr>
          <w:rFonts w:ascii="Times New Roman" w:eastAsia="Times New Roman" w:hAnsi="Times New Roman" w:cs="Times New Roman"/>
          <w:vanish/>
          <w:color w:val="000000"/>
          <w:sz w:val="27"/>
          <w:szCs w:val="27"/>
          <w:lang w:eastAsia="tr-TR"/>
        </w:rPr>
      </w:pPr>
    </w:p>
    <w:tbl>
      <w:tblPr>
        <w:tblW w:w="900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00"/>
      </w:tblGrid>
      <w:tr w:rsidR="00FD6BC0" w:rsidRPr="00FD6BC0" w14:paraId="28C722A2" w14:textId="77777777" w:rsidTr="00FD6BC0">
        <w:trPr>
          <w:tblCellSpacing w:w="15" w:type="dxa"/>
          <w:jc w:val="center"/>
        </w:trPr>
        <w:tc>
          <w:tcPr>
            <w:tcW w:w="0" w:type="auto"/>
            <w:shd w:val="clear" w:color="auto" w:fill="FFFFFF"/>
            <w:vAlign w:val="center"/>
            <w:hideMark/>
          </w:tcPr>
          <w:tbl>
            <w:tblPr>
              <w:tblW w:w="3000" w:type="dxa"/>
              <w:tblCellSpacing w:w="15" w:type="dxa"/>
              <w:tblCellMar>
                <w:top w:w="15" w:type="dxa"/>
                <w:left w:w="15" w:type="dxa"/>
                <w:bottom w:w="15" w:type="dxa"/>
                <w:right w:w="15" w:type="dxa"/>
              </w:tblCellMar>
              <w:tblLook w:val="04A0" w:firstRow="1" w:lastRow="0" w:firstColumn="1" w:lastColumn="0" w:noHBand="0" w:noVBand="1"/>
            </w:tblPr>
            <w:tblGrid>
              <w:gridCol w:w="3000"/>
            </w:tblGrid>
            <w:tr w:rsidR="00FD6BC0" w:rsidRPr="00FD6BC0" w14:paraId="6D18A77F" w14:textId="77777777">
              <w:trPr>
                <w:tblCellSpacing w:w="15" w:type="dxa"/>
              </w:trPr>
              <w:tc>
                <w:tcPr>
                  <w:tcW w:w="0" w:type="auto"/>
                  <w:vAlign w:val="center"/>
                  <w:hideMark/>
                </w:tcPr>
                <w:p w14:paraId="076FF50D" w14:textId="164BA5A3" w:rsidR="00FD6BC0" w:rsidRPr="00FD6BC0" w:rsidRDefault="00FD6BC0" w:rsidP="00FD6BC0">
                  <w:pPr>
                    <w:spacing w:after="0"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 xml:space="preserve">Sözleşme </w:t>
                  </w:r>
                  <w:proofErr w:type="gramStart"/>
                  <w:r w:rsidRPr="00FD6BC0">
                    <w:rPr>
                      <w:rFonts w:ascii="Times New Roman" w:eastAsia="Times New Roman" w:hAnsi="Times New Roman" w:cs="Times New Roman"/>
                      <w:sz w:val="24"/>
                      <w:szCs w:val="24"/>
                      <w:lang w:eastAsia="tr-TR"/>
                    </w:rPr>
                    <w:t>Numarası :</w:t>
                  </w:r>
                  <w:proofErr w:type="gramEnd"/>
                  <w:r w:rsidRPr="00FD6BC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w:t>
                  </w:r>
                </w:p>
              </w:tc>
            </w:tr>
          </w:tbl>
          <w:p w14:paraId="65DEA0AE" w14:textId="77777777" w:rsidR="00FD6BC0" w:rsidRPr="00FD6BC0" w:rsidRDefault="00FD6BC0" w:rsidP="00FD6BC0">
            <w:pPr>
              <w:spacing w:after="0" w:line="240" w:lineRule="auto"/>
              <w:rPr>
                <w:rFonts w:ascii="Times New Roman" w:eastAsia="Times New Roman" w:hAnsi="Times New Roman" w:cs="Times New Roman"/>
                <w:sz w:val="24"/>
                <w:szCs w:val="24"/>
                <w:lang w:eastAsia="tr-TR"/>
              </w:rPr>
            </w:pPr>
          </w:p>
        </w:tc>
      </w:tr>
    </w:tbl>
    <w:p w14:paraId="7A885825" w14:textId="77777777" w:rsidR="00FD6BC0" w:rsidRPr="00FD6BC0" w:rsidRDefault="00FD6BC0" w:rsidP="00FD6BC0">
      <w:pPr>
        <w:spacing w:after="0" w:line="240" w:lineRule="auto"/>
        <w:jc w:val="center"/>
        <w:rPr>
          <w:rFonts w:ascii="Times New Roman" w:eastAsia="Times New Roman" w:hAnsi="Times New Roman" w:cs="Times New Roman"/>
          <w:color w:val="000000"/>
          <w:sz w:val="27"/>
          <w:szCs w:val="27"/>
          <w:lang w:eastAsia="tr-TR"/>
        </w:rPr>
      </w:pPr>
    </w:p>
    <w:tbl>
      <w:tblPr>
        <w:tblW w:w="900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00"/>
      </w:tblGrid>
      <w:tr w:rsidR="00FD6BC0" w:rsidRPr="00FD6BC0" w14:paraId="37D3DF54" w14:textId="77777777" w:rsidTr="00FD6BC0">
        <w:trPr>
          <w:tblCellSpacing w:w="15" w:type="dxa"/>
          <w:jc w:val="center"/>
        </w:trPr>
        <w:tc>
          <w:tcPr>
            <w:tcW w:w="0" w:type="auto"/>
            <w:shd w:val="clear" w:color="auto" w:fill="FFFFFF"/>
            <w:vAlign w:val="center"/>
            <w:hideMark/>
          </w:tcPr>
          <w:p w14:paraId="5BAA8597" w14:textId="77777777" w:rsidR="00FD6BC0" w:rsidRPr="00FD6BC0" w:rsidRDefault="00FD6BC0" w:rsidP="00FD6BC0">
            <w:pPr>
              <w:spacing w:after="0" w:line="240" w:lineRule="auto"/>
              <w:jc w:val="center"/>
              <w:rPr>
                <w:rFonts w:ascii="Times New Roman" w:eastAsia="Times New Roman" w:hAnsi="Times New Roman" w:cs="Times New Roman"/>
                <w:sz w:val="24"/>
                <w:szCs w:val="24"/>
                <w:lang w:eastAsia="tr-TR"/>
              </w:rPr>
            </w:pPr>
            <w:r w:rsidRPr="00FD6BC0">
              <w:rPr>
                <w:rFonts w:ascii="Times New Roman" w:eastAsia="Times New Roman" w:hAnsi="Times New Roman" w:cs="Times New Roman"/>
                <w:b/>
                <w:bCs/>
                <w:sz w:val="24"/>
                <w:szCs w:val="24"/>
                <w:lang w:eastAsia="tr-TR"/>
              </w:rPr>
              <w:t>ELEKTRONİK BEYANNAME ARACILIK VE SORUMLULUK SÖZLEŞMESİ</w:t>
            </w:r>
          </w:p>
        </w:tc>
      </w:tr>
    </w:tbl>
    <w:p w14:paraId="562B5B74" w14:textId="77777777" w:rsidR="00FD6BC0" w:rsidRPr="00FD6BC0" w:rsidRDefault="00FD6BC0" w:rsidP="00FD6BC0">
      <w:pPr>
        <w:spacing w:after="0" w:line="240" w:lineRule="auto"/>
        <w:jc w:val="center"/>
        <w:rPr>
          <w:rFonts w:ascii="Times New Roman" w:eastAsia="Times New Roman" w:hAnsi="Times New Roman" w:cs="Times New Roman"/>
          <w:color w:val="000000"/>
          <w:sz w:val="27"/>
          <w:szCs w:val="27"/>
          <w:lang w:eastAsia="tr-TR"/>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FD6BC0" w:rsidRPr="00FD6BC0" w14:paraId="77FA2FD7" w14:textId="77777777" w:rsidTr="00FD6BC0">
        <w:trPr>
          <w:tblCellSpacing w:w="15" w:type="dxa"/>
          <w:jc w:val="center"/>
        </w:trPr>
        <w:tc>
          <w:tcPr>
            <w:tcW w:w="0" w:type="auto"/>
            <w:vAlign w:val="center"/>
            <w:hideMark/>
          </w:tcPr>
          <w:p w14:paraId="586044FC" w14:textId="77777777" w:rsidR="00FD6BC0" w:rsidRPr="00FD6BC0" w:rsidRDefault="00FD6BC0" w:rsidP="00FD6BC0">
            <w:pPr>
              <w:spacing w:before="100" w:beforeAutospacing="1" w:after="100" w:afterAutospacing="1"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             İş bu sözleşme, kimlik bilgisi aşağıda yazılı olan kişiler arasında düzenlenmiştir.</w:t>
            </w:r>
          </w:p>
          <w:p w14:paraId="00435B35" w14:textId="77777777" w:rsidR="00FD6BC0" w:rsidRPr="00FD6BC0" w:rsidRDefault="00FD6BC0" w:rsidP="00FD6BC0">
            <w:pPr>
              <w:spacing w:after="0"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br/>
              <w:t>1. TARAFLAR</w:t>
            </w:r>
          </w:p>
          <w:tbl>
            <w:tblPr>
              <w:tblW w:w="870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7"/>
              <w:gridCol w:w="2618"/>
              <w:gridCol w:w="2485"/>
            </w:tblGrid>
            <w:tr w:rsidR="00FD6BC0" w:rsidRPr="00FD6BC0" w14:paraId="795EB207"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0EA3B2" w14:textId="77777777" w:rsidR="00FD6BC0" w:rsidRPr="00FD6BC0" w:rsidRDefault="00FD6BC0" w:rsidP="00FD6BC0">
                  <w:pPr>
                    <w:spacing w:after="0" w:line="240" w:lineRule="auto"/>
                    <w:jc w:val="center"/>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ABA48" w14:textId="77777777" w:rsidR="00FD6BC0" w:rsidRPr="00FD6BC0" w:rsidRDefault="00FD6BC0" w:rsidP="00FD6BC0">
                  <w:pPr>
                    <w:spacing w:after="0" w:line="240" w:lineRule="auto"/>
                    <w:jc w:val="center"/>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MESLEK MENSUBUNUN</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9437B" w14:textId="77777777" w:rsidR="00FD6BC0" w:rsidRPr="00FD6BC0" w:rsidRDefault="00FD6BC0" w:rsidP="00FD6BC0">
                  <w:pPr>
                    <w:spacing w:after="0" w:line="240" w:lineRule="auto"/>
                    <w:jc w:val="center"/>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MÜKELLEFİN</w:t>
                  </w:r>
                </w:p>
              </w:tc>
            </w:tr>
            <w:tr w:rsidR="00FD6BC0" w:rsidRPr="00FD6BC0" w14:paraId="5FF9AB21" w14:textId="77777777">
              <w:trPr>
                <w:tblCellSpacing w:w="0" w:type="dxa"/>
              </w:trPr>
              <w:tc>
                <w:tcPr>
                  <w:tcW w:w="2460" w:type="dxa"/>
                  <w:tcBorders>
                    <w:top w:val="outset" w:sz="6" w:space="0" w:color="auto"/>
                    <w:left w:val="outset" w:sz="6" w:space="0" w:color="auto"/>
                    <w:bottom w:val="outset" w:sz="6" w:space="0" w:color="auto"/>
                    <w:right w:val="outset" w:sz="6" w:space="0" w:color="auto"/>
                  </w:tcBorders>
                  <w:vAlign w:val="center"/>
                  <w:hideMark/>
                </w:tcPr>
                <w:p w14:paraId="40E0A969" w14:textId="77777777" w:rsidR="00FD6BC0" w:rsidRPr="00FD6BC0" w:rsidRDefault="00FD6BC0" w:rsidP="00FD6BC0">
                  <w:pPr>
                    <w:spacing w:after="0"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Vergi Kimlik Numarası</w:t>
                  </w:r>
                </w:p>
              </w:tc>
              <w:tc>
                <w:tcPr>
                  <w:tcW w:w="3015" w:type="dxa"/>
                  <w:tcBorders>
                    <w:top w:val="outset" w:sz="6" w:space="0" w:color="auto"/>
                    <w:left w:val="outset" w:sz="6" w:space="0" w:color="auto"/>
                    <w:bottom w:val="outset" w:sz="6" w:space="0" w:color="auto"/>
                    <w:right w:val="outset" w:sz="6" w:space="0" w:color="auto"/>
                  </w:tcBorders>
                  <w:vAlign w:val="center"/>
                  <w:hideMark/>
                </w:tcPr>
                <w:p w14:paraId="05CFE628" w14:textId="77777777" w:rsidR="00FD6BC0" w:rsidRPr="00FD6BC0" w:rsidRDefault="00FD6BC0" w:rsidP="00FD6BC0">
                  <w:pPr>
                    <w:spacing w:after="0"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 </w:t>
                  </w:r>
                </w:p>
              </w:tc>
              <w:tc>
                <w:tcPr>
                  <w:tcW w:w="2895" w:type="dxa"/>
                  <w:tcBorders>
                    <w:top w:val="outset" w:sz="6" w:space="0" w:color="auto"/>
                    <w:left w:val="outset" w:sz="6" w:space="0" w:color="auto"/>
                    <w:bottom w:val="outset" w:sz="6" w:space="0" w:color="auto"/>
                    <w:right w:val="outset" w:sz="6" w:space="0" w:color="auto"/>
                  </w:tcBorders>
                  <w:vAlign w:val="center"/>
                  <w:hideMark/>
                </w:tcPr>
                <w:p w14:paraId="13BD4B2D" w14:textId="084FD1EE" w:rsidR="00FD6BC0" w:rsidRPr="00FD6BC0" w:rsidRDefault="00FD6BC0" w:rsidP="00FD6BC0">
                  <w:pPr>
                    <w:spacing w:after="0" w:line="240" w:lineRule="auto"/>
                    <w:rPr>
                      <w:rFonts w:ascii="Times New Roman" w:eastAsia="Times New Roman" w:hAnsi="Times New Roman" w:cs="Times New Roman"/>
                      <w:sz w:val="24"/>
                      <w:szCs w:val="24"/>
                      <w:lang w:eastAsia="tr-TR"/>
                    </w:rPr>
                  </w:pPr>
                </w:p>
              </w:tc>
            </w:tr>
            <w:tr w:rsidR="00FD6BC0" w:rsidRPr="00FD6BC0" w14:paraId="45729FEA" w14:textId="77777777" w:rsidTr="00FD6BC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26EA28" w14:textId="77777777" w:rsidR="00FD6BC0" w:rsidRPr="00FD6BC0" w:rsidRDefault="00FD6BC0" w:rsidP="00FD6BC0">
                  <w:pPr>
                    <w:spacing w:after="0"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T.C. Kimlik Numarası</w:t>
                  </w:r>
                </w:p>
              </w:tc>
              <w:tc>
                <w:tcPr>
                  <w:tcW w:w="0" w:type="auto"/>
                  <w:tcBorders>
                    <w:top w:val="outset" w:sz="6" w:space="0" w:color="auto"/>
                    <w:left w:val="outset" w:sz="6" w:space="0" w:color="auto"/>
                    <w:bottom w:val="outset" w:sz="6" w:space="0" w:color="auto"/>
                    <w:right w:val="outset" w:sz="6" w:space="0" w:color="auto"/>
                  </w:tcBorders>
                  <w:vAlign w:val="center"/>
                </w:tcPr>
                <w:p w14:paraId="57F1B9DA" w14:textId="71F529D0" w:rsidR="00FD6BC0" w:rsidRPr="00FD6BC0" w:rsidRDefault="00FD6BC0" w:rsidP="00FD6BC0">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tcPr>
                <w:p w14:paraId="6F73B84F" w14:textId="6F1E216C" w:rsidR="00FD6BC0" w:rsidRPr="00FD6BC0" w:rsidRDefault="00FD6BC0" w:rsidP="00FD6BC0">
                  <w:pPr>
                    <w:spacing w:after="0" w:line="240" w:lineRule="auto"/>
                    <w:rPr>
                      <w:rFonts w:ascii="Times New Roman" w:eastAsia="Times New Roman" w:hAnsi="Times New Roman" w:cs="Times New Roman"/>
                      <w:sz w:val="24"/>
                      <w:szCs w:val="24"/>
                      <w:lang w:eastAsia="tr-TR"/>
                    </w:rPr>
                  </w:pPr>
                </w:p>
              </w:tc>
            </w:tr>
            <w:tr w:rsidR="00FD6BC0" w:rsidRPr="00FD6BC0" w14:paraId="455818B1" w14:textId="77777777" w:rsidTr="00FD6BC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6DBF87" w14:textId="77777777" w:rsidR="00FD6BC0" w:rsidRPr="00FD6BC0" w:rsidRDefault="00FD6BC0" w:rsidP="00FD6BC0">
                  <w:pPr>
                    <w:spacing w:after="0"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Adı, Soyadı / Unvanı</w:t>
                  </w:r>
                </w:p>
              </w:tc>
              <w:tc>
                <w:tcPr>
                  <w:tcW w:w="0" w:type="auto"/>
                  <w:tcBorders>
                    <w:top w:val="outset" w:sz="6" w:space="0" w:color="auto"/>
                    <w:left w:val="outset" w:sz="6" w:space="0" w:color="auto"/>
                    <w:bottom w:val="outset" w:sz="6" w:space="0" w:color="auto"/>
                    <w:right w:val="outset" w:sz="6" w:space="0" w:color="auto"/>
                  </w:tcBorders>
                  <w:vAlign w:val="center"/>
                </w:tcPr>
                <w:p w14:paraId="625990FB" w14:textId="1512A6B7" w:rsidR="00FD6BC0" w:rsidRPr="00FD6BC0" w:rsidRDefault="00FD6BC0" w:rsidP="00FD6BC0">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tcPr>
                <w:p w14:paraId="211BDF74" w14:textId="6551FAE2" w:rsidR="00FD6BC0" w:rsidRPr="00FD6BC0" w:rsidRDefault="00FD6BC0" w:rsidP="00FD6BC0">
                  <w:pPr>
                    <w:spacing w:after="0" w:line="240" w:lineRule="auto"/>
                    <w:rPr>
                      <w:rFonts w:ascii="Times New Roman" w:eastAsia="Times New Roman" w:hAnsi="Times New Roman" w:cs="Times New Roman"/>
                      <w:sz w:val="24"/>
                      <w:szCs w:val="24"/>
                      <w:lang w:eastAsia="tr-TR"/>
                    </w:rPr>
                  </w:pPr>
                </w:p>
              </w:tc>
            </w:tr>
            <w:tr w:rsidR="00FD6BC0" w:rsidRPr="00FD6BC0" w14:paraId="6888D10F" w14:textId="77777777" w:rsidTr="00FD6BC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B816F0" w14:textId="77777777" w:rsidR="00FD6BC0" w:rsidRPr="00FD6BC0" w:rsidRDefault="00FD6BC0" w:rsidP="00FD6BC0">
                  <w:pPr>
                    <w:spacing w:after="0"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Doğum Yeri / Tüzel Kişilerde Kanuni Merkezi</w:t>
                  </w:r>
                </w:p>
              </w:tc>
              <w:tc>
                <w:tcPr>
                  <w:tcW w:w="0" w:type="auto"/>
                  <w:tcBorders>
                    <w:top w:val="outset" w:sz="6" w:space="0" w:color="auto"/>
                    <w:left w:val="outset" w:sz="6" w:space="0" w:color="auto"/>
                    <w:bottom w:val="outset" w:sz="6" w:space="0" w:color="auto"/>
                    <w:right w:val="outset" w:sz="6" w:space="0" w:color="auto"/>
                  </w:tcBorders>
                  <w:vAlign w:val="center"/>
                </w:tcPr>
                <w:p w14:paraId="3454F0D2" w14:textId="1AA79E1D" w:rsidR="00FD6BC0" w:rsidRPr="00FD6BC0" w:rsidRDefault="00FD6BC0" w:rsidP="00FD6BC0">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tcPr>
                <w:p w14:paraId="39A776E4" w14:textId="07928291" w:rsidR="00FD6BC0" w:rsidRPr="00FD6BC0" w:rsidRDefault="00FD6BC0" w:rsidP="00FD6BC0">
                  <w:pPr>
                    <w:spacing w:after="0" w:line="240" w:lineRule="auto"/>
                    <w:rPr>
                      <w:rFonts w:ascii="Times New Roman" w:eastAsia="Times New Roman" w:hAnsi="Times New Roman" w:cs="Times New Roman"/>
                      <w:sz w:val="24"/>
                      <w:szCs w:val="24"/>
                      <w:lang w:eastAsia="tr-TR"/>
                    </w:rPr>
                  </w:pPr>
                </w:p>
              </w:tc>
            </w:tr>
            <w:tr w:rsidR="00FD6BC0" w:rsidRPr="00FD6BC0" w14:paraId="28827597" w14:textId="77777777" w:rsidTr="00FD6BC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C90A2F" w14:textId="77777777" w:rsidR="00FD6BC0" w:rsidRPr="00FD6BC0" w:rsidRDefault="00FD6BC0" w:rsidP="00FD6BC0">
                  <w:pPr>
                    <w:spacing w:after="0"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Doğum Tarihi / Tüzel Kişilerde Kuruluş Tarihi</w:t>
                  </w:r>
                </w:p>
              </w:tc>
              <w:tc>
                <w:tcPr>
                  <w:tcW w:w="0" w:type="auto"/>
                  <w:tcBorders>
                    <w:top w:val="outset" w:sz="6" w:space="0" w:color="auto"/>
                    <w:left w:val="outset" w:sz="6" w:space="0" w:color="auto"/>
                    <w:bottom w:val="outset" w:sz="6" w:space="0" w:color="auto"/>
                    <w:right w:val="outset" w:sz="6" w:space="0" w:color="auto"/>
                  </w:tcBorders>
                  <w:vAlign w:val="center"/>
                </w:tcPr>
                <w:p w14:paraId="32988FD5" w14:textId="09D9F126" w:rsidR="00FD6BC0" w:rsidRPr="00FD6BC0" w:rsidRDefault="00FD6BC0" w:rsidP="00FD6BC0">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tcPr>
                <w:p w14:paraId="21D2A14B" w14:textId="2B69832C" w:rsidR="00FD6BC0" w:rsidRPr="00FD6BC0" w:rsidRDefault="00FD6BC0" w:rsidP="00FD6BC0">
                  <w:pPr>
                    <w:spacing w:after="0" w:line="240" w:lineRule="auto"/>
                    <w:rPr>
                      <w:rFonts w:ascii="Times New Roman" w:eastAsia="Times New Roman" w:hAnsi="Times New Roman" w:cs="Times New Roman"/>
                      <w:sz w:val="24"/>
                      <w:szCs w:val="24"/>
                      <w:lang w:eastAsia="tr-TR"/>
                    </w:rPr>
                  </w:pPr>
                </w:p>
              </w:tc>
            </w:tr>
            <w:tr w:rsidR="00FD6BC0" w:rsidRPr="00FD6BC0" w14:paraId="508DA77A" w14:textId="77777777" w:rsidTr="00FD6BC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E5F64D" w14:textId="77777777" w:rsidR="00FD6BC0" w:rsidRPr="00FD6BC0" w:rsidRDefault="00FD6BC0" w:rsidP="00FD6BC0">
                  <w:pPr>
                    <w:spacing w:after="0"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Bağlı Bulunduğu Oda ve Sicil No/ Ticaret Odası</w:t>
                  </w:r>
                </w:p>
              </w:tc>
              <w:tc>
                <w:tcPr>
                  <w:tcW w:w="0" w:type="auto"/>
                  <w:tcBorders>
                    <w:top w:val="outset" w:sz="6" w:space="0" w:color="auto"/>
                    <w:left w:val="outset" w:sz="6" w:space="0" w:color="auto"/>
                    <w:bottom w:val="outset" w:sz="6" w:space="0" w:color="auto"/>
                    <w:right w:val="outset" w:sz="6" w:space="0" w:color="auto"/>
                  </w:tcBorders>
                  <w:vAlign w:val="center"/>
                </w:tcPr>
                <w:p w14:paraId="2426B6A6" w14:textId="200B8C18" w:rsidR="00FD6BC0" w:rsidRPr="00FD6BC0" w:rsidRDefault="00FD6BC0" w:rsidP="00FD6BC0">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tcPr>
                <w:p w14:paraId="7C39CD80" w14:textId="09050132" w:rsidR="00FD6BC0" w:rsidRPr="00FD6BC0" w:rsidRDefault="00FD6BC0" w:rsidP="00FD6BC0">
                  <w:pPr>
                    <w:spacing w:after="0" w:line="240" w:lineRule="auto"/>
                    <w:rPr>
                      <w:rFonts w:ascii="Times New Roman" w:eastAsia="Times New Roman" w:hAnsi="Times New Roman" w:cs="Times New Roman"/>
                      <w:sz w:val="24"/>
                      <w:szCs w:val="24"/>
                      <w:lang w:eastAsia="tr-TR"/>
                    </w:rPr>
                  </w:pPr>
                </w:p>
              </w:tc>
            </w:tr>
            <w:tr w:rsidR="00FD6BC0" w:rsidRPr="00FD6BC0" w14:paraId="7F111E8B" w14:textId="77777777" w:rsidTr="00FD6BC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5ED673" w14:textId="77777777" w:rsidR="00FD6BC0" w:rsidRPr="00FD6BC0" w:rsidRDefault="00FD6BC0" w:rsidP="00FD6BC0">
                  <w:pPr>
                    <w:spacing w:after="0"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Mühür / Kaşe Numarası</w:t>
                  </w:r>
                </w:p>
              </w:tc>
              <w:tc>
                <w:tcPr>
                  <w:tcW w:w="0" w:type="auto"/>
                  <w:tcBorders>
                    <w:top w:val="outset" w:sz="6" w:space="0" w:color="auto"/>
                    <w:left w:val="outset" w:sz="6" w:space="0" w:color="auto"/>
                    <w:bottom w:val="outset" w:sz="6" w:space="0" w:color="auto"/>
                    <w:right w:val="outset" w:sz="6" w:space="0" w:color="auto"/>
                  </w:tcBorders>
                  <w:vAlign w:val="center"/>
                </w:tcPr>
                <w:p w14:paraId="0255DF89" w14:textId="02388F5C" w:rsidR="00FD6BC0" w:rsidRPr="00FD6BC0" w:rsidRDefault="00FD6BC0" w:rsidP="00FD6BC0">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tcPr>
                <w:p w14:paraId="336D3182" w14:textId="760A3FA5" w:rsidR="00FD6BC0" w:rsidRPr="00FD6BC0" w:rsidRDefault="00FD6BC0" w:rsidP="00FD6BC0">
                  <w:pPr>
                    <w:spacing w:after="0" w:line="240" w:lineRule="auto"/>
                    <w:rPr>
                      <w:rFonts w:ascii="Times New Roman" w:eastAsia="Times New Roman" w:hAnsi="Times New Roman" w:cs="Times New Roman"/>
                      <w:sz w:val="24"/>
                      <w:szCs w:val="24"/>
                      <w:lang w:eastAsia="tr-TR"/>
                    </w:rPr>
                  </w:pPr>
                </w:p>
              </w:tc>
            </w:tr>
            <w:tr w:rsidR="00FD6BC0" w:rsidRPr="00FD6BC0" w14:paraId="3E2F6D44" w14:textId="77777777" w:rsidTr="00FD6BC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CDB4EE" w14:textId="77777777" w:rsidR="00FD6BC0" w:rsidRPr="00FD6BC0" w:rsidRDefault="00FD6BC0" w:rsidP="00FD6BC0">
                  <w:pPr>
                    <w:spacing w:after="0"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Hizmet sözleşmesi Tarih ve No.</w:t>
                  </w:r>
                </w:p>
              </w:tc>
              <w:tc>
                <w:tcPr>
                  <w:tcW w:w="0" w:type="auto"/>
                  <w:tcBorders>
                    <w:top w:val="outset" w:sz="6" w:space="0" w:color="auto"/>
                    <w:left w:val="outset" w:sz="6" w:space="0" w:color="auto"/>
                    <w:bottom w:val="outset" w:sz="6" w:space="0" w:color="auto"/>
                    <w:right w:val="outset" w:sz="6" w:space="0" w:color="auto"/>
                  </w:tcBorders>
                  <w:vAlign w:val="center"/>
                </w:tcPr>
                <w:p w14:paraId="44A2E0CF" w14:textId="154E03EB" w:rsidR="00FD6BC0" w:rsidRPr="00FD6BC0" w:rsidRDefault="00FD6BC0" w:rsidP="00FD6BC0">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tcPr>
                <w:p w14:paraId="37973094" w14:textId="4EE07DFC" w:rsidR="00FD6BC0" w:rsidRPr="00FD6BC0" w:rsidRDefault="00FD6BC0" w:rsidP="00FD6BC0">
                  <w:pPr>
                    <w:spacing w:after="0" w:line="240" w:lineRule="auto"/>
                    <w:rPr>
                      <w:rFonts w:ascii="Times New Roman" w:eastAsia="Times New Roman" w:hAnsi="Times New Roman" w:cs="Times New Roman"/>
                      <w:sz w:val="24"/>
                      <w:szCs w:val="24"/>
                      <w:lang w:eastAsia="tr-TR"/>
                    </w:rPr>
                  </w:pPr>
                </w:p>
              </w:tc>
            </w:tr>
            <w:tr w:rsidR="00FD6BC0" w:rsidRPr="00FD6BC0" w14:paraId="34603852" w14:textId="77777777" w:rsidTr="00FD6BC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7F98D4" w14:textId="77777777" w:rsidR="00FD6BC0" w:rsidRPr="00FD6BC0" w:rsidRDefault="00FD6BC0" w:rsidP="00FD6BC0">
                  <w:pPr>
                    <w:spacing w:after="0"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Adresi</w:t>
                  </w:r>
                </w:p>
              </w:tc>
              <w:tc>
                <w:tcPr>
                  <w:tcW w:w="0" w:type="auto"/>
                  <w:tcBorders>
                    <w:top w:val="outset" w:sz="6" w:space="0" w:color="auto"/>
                    <w:left w:val="outset" w:sz="6" w:space="0" w:color="auto"/>
                    <w:bottom w:val="outset" w:sz="6" w:space="0" w:color="auto"/>
                    <w:right w:val="outset" w:sz="6" w:space="0" w:color="auto"/>
                  </w:tcBorders>
                  <w:vAlign w:val="center"/>
                </w:tcPr>
                <w:p w14:paraId="0616CFAA" w14:textId="2A0A7983" w:rsidR="00FD6BC0" w:rsidRPr="00FD6BC0" w:rsidRDefault="00FD6BC0" w:rsidP="00FD6BC0">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tcPr>
                <w:p w14:paraId="34296DA6" w14:textId="6CF910E8" w:rsidR="00FD6BC0" w:rsidRPr="00FD6BC0" w:rsidRDefault="00FD6BC0" w:rsidP="00FD6BC0">
                  <w:pPr>
                    <w:spacing w:after="0" w:line="240" w:lineRule="auto"/>
                    <w:rPr>
                      <w:rFonts w:ascii="Times New Roman" w:eastAsia="Times New Roman" w:hAnsi="Times New Roman" w:cs="Times New Roman"/>
                      <w:sz w:val="24"/>
                      <w:szCs w:val="24"/>
                      <w:lang w:eastAsia="tr-TR"/>
                    </w:rPr>
                  </w:pPr>
                </w:p>
              </w:tc>
            </w:tr>
            <w:tr w:rsidR="00FD6BC0" w:rsidRPr="00FD6BC0" w14:paraId="4E9EE4CE" w14:textId="77777777" w:rsidTr="00FD6BC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5D7269" w14:textId="77777777" w:rsidR="00FD6BC0" w:rsidRPr="00FD6BC0" w:rsidRDefault="00FD6BC0" w:rsidP="00FD6BC0">
                  <w:pPr>
                    <w:spacing w:after="0"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Telefon Numarası</w:t>
                  </w:r>
                </w:p>
              </w:tc>
              <w:tc>
                <w:tcPr>
                  <w:tcW w:w="0" w:type="auto"/>
                  <w:tcBorders>
                    <w:top w:val="outset" w:sz="6" w:space="0" w:color="auto"/>
                    <w:left w:val="outset" w:sz="6" w:space="0" w:color="auto"/>
                    <w:bottom w:val="outset" w:sz="6" w:space="0" w:color="auto"/>
                    <w:right w:val="outset" w:sz="6" w:space="0" w:color="auto"/>
                  </w:tcBorders>
                  <w:vAlign w:val="center"/>
                </w:tcPr>
                <w:p w14:paraId="1DFB1112" w14:textId="4944A577" w:rsidR="00FD6BC0" w:rsidRPr="00FD6BC0" w:rsidRDefault="00FD6BC0" w:rsidP="00FD6BC0">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tcPr>
                <w:p w14:paraId="43CA9ABC" w14:textId="6EE45959" w:rsidR="00FD6BC0" w:rsidRPr="00FD6BC0" w:rsidRDefault="00FD6BC0" w:rsidP="00FD6BC0">
                  <w:pPr>
                    <w:spacing w:after="0" w:line="240" w:lineRule="auto"/>
                    <w:rPr>
                      <w:rFonts w:ascii="Times New Roman" w:eastAsia="Times New Roman" w:hAnsi="Times New Roman" w:cs="Times New Roman"/>
                      <w:sz w:val="24"/>
                      <w:szCs w:val="24"/>
                      <w:lang w:eastAsia="tr-TR"/>
                    </w:rPr>
                  </w:pPr>
                </w:p>
              </w:tc>
            </w:tr>
            <w:tr w:rsidR="00FD6BC0" w:rsidRPr="00FD6BC0" w14:paraId="75B9EB11" w14:textId="77777777" w:rsidTr="00FD6BC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BC89C1" w14:textId="77777777" w:rsidR="00FD6BC0" w:rsidRPr="00FD6BC0" w:rsidRDefault="00FD6BC0" w:rsidP="00FD6BC0">
                  <w:pPr>
                    <w:spacing w:after="0" w:line="240" w:lineRule="auto"/>
                    <w:rPr>
                      <w:rFonts w:ascii="Times New Roman" w:eastAsia="Times New Roman" w:hAnsi="Times New Roman" w:cs="Times New Roman"/>
                      <w:sz w:val="24"/>
                      <w:szCs w:val="24"/>
                      <w:lang w:eastAsia="tr-TR"/>
                    </w:rPr>
                  </w:pPr>
                  <w:proofErr w:type="spellStart"/>
                  <w:r w:rsidRPr="00FD6BC0">
                    <w:rPr>
                      <w:rFonts w:ascii="Times New Roman" w:eastAsia="Times New Roman" w:hAnsi="Times New Roman" w:cs="Times New Roman"/>
                      <w:sz w:val="24"/>
                      <w:szCs w:val="24"/>
                      <w:lang w:eastAsia="tr-TR"/>
                    </w:rPr>
                    <w:t>Fax</w:t>
                  </w:r>
                  <w:proofErr w:type="spellEnd"/>
                  <w:r w:rsidRPr="00FD6BC0">
                    <w:rPr>
                      <w:rFonts w:ascii="Times New Roman" w:eastAsia="Times New Roman" w:hAnsi="Times New Roman" w:cs="Times New Roman"/>
                      <w:sz w:val="24"/>
                      <w:szCs w:val="24"/>
                      <w:lang w:eastAsia="tr-TR"/>
                    </w:rPr>
                    <w:t xml:space="preserve"> Numarası</w:t>
                  </w:r>
                </w:p>
              </w:tc>
              <w:tc>
                <w:tcPr>
                  <w:tcW w:w="0" w:type="auto"/>
                  <w:tcBorders>
                    <w:top w:val="outset" w:sz="6" w:space="0" w:color="auto"/>
                    <w:left w:val="outset" w:sz="6" w:space="0" w:color="auto"/>
                    <w:bottom w:val="outset" w:sz="6" w:space="0" w:color="auto"/>
                    <w:right w:val="outset" w:sz="6" w:space="0" w:color="auto"/>
                  </w:tcBorders>
                  <w:vAlign w:val="center"/>
                </w:tcPr>
                <w:p w14:paraId="1BFD7F91" w14:textId="53589F09" w:rsidR="00FD6BC0" w:rsidRPr="00FD6BC0" w:rsidRDefault="00FD6BC0" w:rsidP="00FD6BC0">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tcPr>
                <w:p w14:paraId="671397F8" w14:textId="698CA310" w:rsidR="00FD6BC0" w:rsidRPr="00FD6BC0" w:rsidRDefault="00FD6BC0" w:rsidP="00FD6BC0">
                  <w:pPr>
                    <w:spacing w:after="0" w:line="240" w:lineRule="auto"/>
                    <w:rPr>
                      <w:rFonts w:ascii="Times New Roman" w:eastAsia="Times New Roman" w:hAnsi="Times New Roman" w:cs="Times New Roman"/>
                      <w:sz w:val="24"/>
                      <w:szCs w:val="24"/>
                      <w:lang w:eastAsia="tr-TR"/>
                    </w:rPr>
                  </w:pPr>
                </w:p>
              </w:tc>
            </w:tr>
            <w:tr w:rsidR="00FD6BC0" w:rsidRPr="00FD6BC0" w14:paraId="74F0A277" w14:textId="77777777" w:rsidTr="00FD6BC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7BF38B" w14:textId="77777777" w:rsidR="00FD6BC0" w:rsidRPr="00FD6BC0" w:rsidRDefault="00FD6BC0" w:rsidP="00FD6BC0">
                  <w:pPr>
                    <w:spacing w:after="0"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Elektronik Posta Adresi</w:t>
                  </w:r>
                </w:p>
              </w:tc>
              <w:tc>
                <w:tcPr>
                  <w:tcW w:w="0" w:type="auto"/>
                  <w:tcBorders>
                    <w:top w:val="outset" w:sz="6" w:space="0" w:color="auto"/>
                    <w:left w:val="outset" w:sz="6" w:space="0" w:color="auto"/>
                    <w:bottom w:val="outset" w:sz="6" w:space="0" w:color="auto"/>
                    <w:right w:val="outset" w:sz="6" w:space="0" w:color="auto"/>
                  </w:tcBorders>
                  <w:vAlign w:val="center"/>
                </w:tcPr>
                <w:p w14:paraId="463B0BD0" w14:textId="0DBCF411" w:rsidR="00FD6BC0" w:rsidRPr="00FD6BC0" w:rsidRDefault="00FD6BC0" w:rsidP="00FD6BC0">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tcPr>
                <w:p w14:paraId="62410F30" w14:textId="09DA10A3" w:rsidR="00FD6BC0" w:rsidRPr="00FD6BC0" w:rsidRDefault="00FD6BC0" w:rsidP="00FD6BC0">
                  <w:pPr>
                    <w:spacing w:after="0" w:line="240" w:lineRule="auto"/>
                    <w:rPr>
                      <w:rFonts w:ascii="Times New Roman" w:eastAsia="Times New Roman" w:hAnsi="Times New Roman" w:cs="Times New Roman"/>
                      <w:sz w:val="24"/>
                      <w:szCs w:val="24"/>
                      <w:lang w:eastAsia="tr-TR"/>
                    </w:rPr>
                  </w:pPr>
                </w:p>
              </w:tc>
            </w:tr>
          </w:tbl>
          <w:p w14:paraId="4E959D00" w14:textId="77777777" w:rsidR="00FD6BC0" w:rsidRPr="00FD6BC0" w:rsidRDefault="00FD6BC0" w:rsidP="00FD6BC0">
            <w:pPr>
              <w:spacing w:before="100" w:beforeAutospacing="1" w:after="100" w:afterAutospacing="1"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2- KONU</w:t>
            </w:r>
          </w:p>
          <w:p w14:paraId="5CB4E6E2" w14:textId="77777777" w:rsidR="00FD6BC0" w:rsidRPr="00FD6BC0" w:rsidRDefault="00FD6BC0" w:rsidP="00FD6BC0">
            <w:pPr>
              <w:spacing w:before="100" w:beforeAutospacing="1" w:after="100" w:afterAutospacing="1"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             Bu sözleşmenin konusu, mükellef (kanuni temsilcisi veya vergi sorumlusu dahil) tarafından e-beyanname gönderilmesini sağlamak üzere, e-beyanname göndermeye aracılık etme yetkisine sahip meslek mensubuna sunulan bilgiler çerçevesinde ilgili vergi dairesine e-beyanname gönderilmesi ve karşılığında elektronik ortamda düzenlenerek iletilen ve mükellefe tebliğ yerine geçen tahakkuk fişinin elektronik ortamda alınmasıdır.</w:t>
            </w:r>
          </w:p>
          <w:p w14:paraId="230A5CCC" w14:textId="77777777" w:rsidR="00FD6BC0" w:rsidRPr="00FD6BC0" w:rsidRDefault="00FD6BC0" w:rsidP="00FD6BC0">
            <w:pPr>
              <w:spacing w:before="100" w:beforeAutospacing="1" w:after="100" w:afterAutospacing="1"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3- TARAFLARIN KARŞILIKLI SORUMLULUK VE YÜKÜMLÜLÜKLERİ</w:t>
            </w:r>
          </w:p>
          <w:p w14:paraId="5F96B8C7" w14:textId="77777777" w:rsidR="00FD6BC0" w:rsidRPr="00FD6BC0" w:rsidRDefault="00FD6BC0" w:rsidP="00FD6BC0">
            <w:pPr>
              <w:spacing w:before="100" w:beforeAutospacing="1" w:after="100" w:afterAutospacing="1"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1. Meslek mensubu, elektronik beyannamenin gönderilmesi sırasında Bakanlık tarafından beyannamelerin elektronik ortamda gönderilmesi ile ilgili yayımlanacak genel tebliğ, sirküler ve diğer ilgili düzenlemelerde belirtilen usul ve esaslara uyacaktır.</w:t>
            </w:r>
          </w:p>
          <w:p w14:paraId="343B8CC0" w14:textId="77777777" w:rsidR="00FD6BC0" w:rsidRPr="00FD6BC0" w:rsidRDefault="00FD6BC0" w:rsidP="00FD6BC0">
            <w:pPr>
              <w:spacing w:before="100" w:beforeAutospacing="1" w:after="100" w:afterAutospacing="1"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 xml:space="preserve">2. Meslek mensubu, mükellef veya kanuni temsilcisi tarafından kendisine sağlanan bilgilere ve yasal düzenlemelere uygun olarak e-beyannamenin doldurulması ile elektronik ortamda </w:t>
            </w:r>
            <w:r w:rsidRPr="00FD6BC0">
              <w:rPr>
                <w:rFonts w:ascii="Times New Roman" w:eastAsia="Times New Roman" w:hAnsi="Times New Roman" w:cs="Times New Roman"/>
                <w:sz w:val="24"/>
                <w:szCs w:val="24"/>
                <w:lang w:eastAsia="tr-TR"/>
              </w:rPr>
              <w:lastRenderedPageBreak/>
              <w:t>gönderilmesi ve karşılığında tahakkuk fişinin alınmasından mükellefe ve ilgili vergi dairesine karşı sorumludur.</w:t>
            </w:r>
          </w:p>
          <w:p w14:paraId="6B936F26" w14:textId="47CC85CD" w:rsidR="00FD6BC0" w:rsidRPr="00FD6BC0" w:rsidRDefault="00FD6BC0" w:rsidP="00FD6BC0">
            <w:pPr>
              <w:spacing w:before="100" w:beforeAutospacing="1" w:after="100" w:afterAutospacing="1"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3. Meslek mensubu ile mükellef arasında; mükellefin defterlerini tutmak, bilanço, gelir tablosu ve vergi beyannamelerini düzenlemek / tasdik işlemi yapmak üzere</w:t>
            </w:r>
            <w:proofErr w:type="gramStart"/>
            <w:r w:rsidRPr="00FD6BC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w:t>
            </w:r>
            <w:proofErr w:type="gramEnd"/>
            <w:r>
              <w:rPr>
                <w:rFonts w:ascii="Times New Roman" w:eastAsia="Times New Roman" w:hAnsi="Times New Roman" w:cs="Times New Roman"/>
                <w:sz w:val="24"/>
                <w:szCs w:val="24"/>
                <w:lang w:eastAsia="tr-TR"/>
              </w:rPr>
              <w:t>.</w:t>
            </w:r>
            <w:r w:rsidRPr="00FD6BC0">
              <w:rPr>
                <w:rFonts w:ascii="Times New Roman" w:eastAsia="Times New Roman" w:hAnsi="Times New Roman" w:cs="Times New Roman"/>
                <w:sz w:val="24"/>
                <w:szCs w:val="24"/>
                <w:lang w:eastAsia="tr-TR"/>
              </w:rPr>
              <w:t xml:space="preserve"> / </w:t>
            </w:r>
            <w:r>
              <w:rPr>
                <w:rFonts w:ascii="Times New Roman" w:eastAsia="Times New Roman" w:hAnsi="Times New Roman" w:cs="Times New Roman"/>
                <w:sz w:val="24"/>
                <w:szCs w:val="24"/>
                <w:lang w:eastAsia="tr-TR"/>
              </w:rPr>
              <w:t>…</w:t>
            </w:r>
            <w:r w:rsidRPr="00FD6BC0">
              <w:rPr>
                <w:rFonts w:ascii="Times New Roman" w:eastAsia="Times New Roman" w:hAnsi="Times New Roman" w:cs="Times New Roman"/>
                <w:sz w:val="24"/>
                <w:szCs w:val="24"/>
                <w:lang w:eastAsia="tr-TR"/>
              </w:rPr>
              <w:t xml:space="preserve"> / </w:t>
            </w:r>
            <w:proofErr w:type="gramStart"/>
            <w:r w:rsidRPr="00FD6BC0">
              <w:rPr>
                <w:rFonts w:ascii="Times New Roman" w:eastAsia="Times New Roman" w:hAnsi="Times New Roman" w:cs="Times New Roman"/>
                <w:sz w:val="24"/>
                <w:szCs w:val="24"/>
                <w:lang w:eastAsia="tr-TR"/>
              </w:rPr>
              <w:t>20</w:t>
            </w:r>
            <w:r>
              <w:rPr>
                <w:rFonts w:ascii="Times New Roman" w:eastAsia="Times New Roman" w:hAnsi="Times New Roman" w:cs="Times New Roman"/>
                <w:sz w:val="24"/>
                <w:szCs w:val="24"/>
                <w:lang w:eastAsia="tr-TR"/>
              </w:rPr>
              <w:t>..</w:t>
            </w:r>
            <w:proofErr w:type="gramEnd"/>
            <w:r w:rsidRPr="00FD6BC0">
              <w:rPr>
                <w:rFonts w:ascii="Times New Roman" w:eastAsia="Times New Roman" w:hAnsi="Times New Roman" w:cs="Times New Roman"/>
                <w:sz w:val="24"/>
                <w:szCs w:val="24"/>
                <w:lang w:eastAsia="tr-TR"/>
              </w:rPr>
              <w:t xml:space="preserve"> tarih ve </w:t>
            </w:r>
            <w:r>
              <w:rPr>
                <w:rFonts w:ascii="Times New Roman" w:eastAsia="Times New Roman" w:hAnsi="Times New Roman" w:cs="Times New Roman"/>
                <w:sz w:val="24"/>
                <w:szCs w:val="24"/>
                <w:lang w:eastAsia="tr-TR"/>
              </w:rPr>
              <w:t>……</w:t>
            </w:r>
            <w:r w:rsidRPr="00FD6BC0">
              <w:rPr>
                <w:rFonts w:ascii="Times New Roman" w:eastAsia="Times New Roman" w:hAnsi="Times New Roman" w:cs="Times New Roman"/>
                <w:sz w:val="24"/>
                <w:szCs w:val="24"/>
                <w:lang w:eastAsia="tr-TR"/>
              </w:rPr>
              <w:t xml:space="preserve"> sayılı hizmet sözleşmesi bulunmaktadır. Meslek mensubu, söz konusu sözleşmeye konu teşkil eden ve elektronik ortamda ilgili vergi dairesine gönderilmesine aracılık edilecek olan beyannamelerde yer alan bilgilerin, defter kayıtlarına ve bu kayıtların dayanağı belgelere uygun olmamasından dolayı ortaya çıkacak vergi </w:t>
            </w:r>
            <w:proofErr w:type="spellStart"/>
            <w:r w:rsidRPr="00FD6BC0">
              <w:rPr>
                <w:rFonts w:ascii="Times New Roman" w:eastAsia="Times New Roman" w:hAnsi="Times New Roman" w:cs="Times New Roman"/>
                <w:sz w:val="24"/>
                <w:szCs w:val="24"/>
                <w:lang w:eastAsia="tr-TR"/>
              </w:rPr>
              <w:t>ziyaına</w:t>
            </w:r>
            <w:proofErr w:type="spellEnd"/>
            <w:r w:rsidRPr="00FD6BC0">
              <w:rPr>
                <w:rFonts w:ascii="Times New Roman" w:eastAsia="Times New Roman" w:hAnsi="Times New Roman" w:cs="Times New Roman"/>
                <w:sz w:val="24"/>
                <w:szCs w:val="24"/>
                <w:lang w:eastAsia="tr-TR"/>
              </w:rPr>
              <w:t xml:space="preserve"> bağlı olarak salınacak vergi, kesilecek ceza ve hesaplanacak faizlerin ödenmesinden, 213 sayılı Vergi Usul Kanununun mükerrer 227 </w:t>
            </w:r>
            <w:proofErr w:type="spellStart"/>
            <w:r w:rsidRPr="00FD6BC0">
              <w:rPr>
                <w:rFonts w:ascii="Times New Roman" w:eastAsia="Times New Roman" w:hAnsi="Times New Roman" w:cs="Times New Roman"/>
                <w:sz w:val="24"/>
                <w:szCs w:val="24"/>
                <w:lang w:eastAsia="tr-TR"/>
              </w:rPr>
              <w:t>nci</w:t>
            </w:r>
            <w:proofErr w:type="spellEnd"/>
            <w:r w:rsidRPr="00FD6BC0">
              <w:rPr>
                <w:rFonts w:ascii="Times New Roman" w:eastAsia="Times New Roman" w:hAnsi="Times New Roman" w:cs="Times New Roman"/>
                <w:sz w:val="24"/>
                <w:szCs w:val="24"/>
                <w:lang w:eastAsia="tr-TR"/>
              </w:rPr>
              <w:t xml:space="preserve"> maddesi uyarınca ve bu maddenin Maliye Bakanlığına verdiği yetkiye istinaden yayımlanan 4 Sıra </w:t>
            </w:r>
            <w:proofErr w:type="spellStart"/>
            <w:r w:rsidRPr="00FD6BC0">
              <w:rPr>
                <w:rFonts w:ascii="Times New Roman" w:eastAsia="Times New Roman" w:hAnsi="Times New Roman" w:cs="Times New Roman"/>
                <w:sz w:val="24"/>
                <w:szCs w:val="24"/>
                <w:lang w:eastAsia="tr-TR"/>
              </w:rPr>
              <w:t>No’lu</w:t>
            </w:r>
            <w:proofErr w:type="spellEnd"/>
            <w:r w:rsidRPr="00FD6BC0">
              <w:rPr>
                <w:rFonts w:ascii="Times New Roman" w:eastAsia="Times New Roman" w:hAnsi="Times New Roman" w:cs="Times New Roman"/>
                <w:sz w:val="24"/>
                <w:szCs w:val="24"/>
                <w:lang w:eastAsia="tr-TR"/>
              </w:rPr>
              <w:t xml:space="preserve"> Vergi Beyannamelerinin Serbest Muhasebeci ve Serbest Muhasebeci Mali Müşavirlerce İmzalanması Hakkında Genel Tebliğ hükümleri uyarınca mükellefle birlikte müştereken ve </w:t>
            </w:r>
            <w:proofErr w:type="spellStart"/>
            <w:r w:rsidRPr="00FD6BC0">
              <w:rPr>
                <w:rFonts w:ascii="Times New Roman" w:eastAsia="Times New Roman" w:hAnsi="Times New Roman" w:cs="Times New Roman"/>
                <w:sz w:val="24"/>
                <w:szCs w:val="24"/>
                <w:lang w:eastAsia="tr-TR"/>
              </w:rPr>
              <w:t>müteselsilen</w:t>
            </w:r>
            <w:proofErr w:type="spellEnd"/>
            <w:r w:rsidRPr="00FD6BC0">
              <w:rPr>
                <w:rFonts w:ascii="Times New Roman" w:eastAsia="Times New Roman" w:hAnsi="Times New Roman" w:cs="Times New Roman"/>
                <w:sz w:val="24"/>
                <w:szCs w:val="24"/>
                <w:lang w:eastAsia="tr-TR"/>
              </w:rPr>
              <w:t xml:space="preserve"> sorumludur.</w:t>
            </w:r>
          </w:p>
          <w:p w14:paraId="121BF700" w14:textId="77777777" w:rsidR="00FD6BC0" w:rsidRPr="00FD6BC0" w:rsidRDefault="00FD6BC0" w:rsidP="00FD6BC0">
            <w:pPr>
              <w:spacing w:before="100" w:beforeAutospacing="1" w:after="100" w:afterAutospacing="1"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 xml:space="preserve">4. Mükellef, beyannameye yansıması gereken her türlü bilgiyi meslek mensubuna tam ve doğru olarak sunmakla yükümlüdür. Meslek mensubu kendisine iletilmeyen, eksik iletilen veya yanlış iletilen her türlü bilginin beyannameye yansımasından dolayı sorumlu tutulamaz. Meslek mensubunun sorumluluğu kendisine sunulan bilgilerle sınırlı olup, bu bilgilerin beyannameye doğru yansıtılmaması halinde ortaya çıkan vergi </w:t>
            </w:r>
            <w:proofErr w:type="spellStart"/>
            <w:r w:rsidRPr="00FD6BC0">
              <w:rPr>
                <w:rFonts w:ascii="Times New Roman" w:eastAsia="Times New Roman" w:hAnsi="Times New Roman" w:cs="Times New Roman"/>
                <w:sz w:val="24"/>
                <w:szCs w:val="24"/>
                <w:lang w:eastAsia="tr-TR"/>
              </w:rPr>
              <w:t>ziyaına</w:t>
            </w:r>
            <w:proofErr w:type="spellEnd"/>
            <w:r w:rsidRPr="00FD6BC0">
              <w:rPr>
                <w:rFonts w:ascii="Times New Roman" w:eastAsia="Times New Roman" w:hAnsi="Times New Roman" w:cs="Times New Roman"/>
                <w:sz w:val="24"/>
                <w:szCs w:val="24"/>
                <w:lang w:eastAsia="tr-TR"/>
              </w:rPr>
              <w:t xml:space="preserve"> bağlı olarak salınacak vergi, kesilecek ceza ve hesaplanacak faizlerin ödenmesinden mükellefle birlikte müştereken ve </w:t>
            </w:r>
            <w:proofErr w:type="spellStart"/>
            <w:r w:rsidRPr="00FD6BC0">
              <w:rPr>
                <w:rFonts w:ascii="Times New Roman" w:eastAsia="Times New Roman" w:hAnsi="Times New Roman" w:cs="Times New Roman"/>
                <w:sz w:val="24"/>
                <w:szCs w:val="24"/>
                <w:lang w:eastAsia="tr-TR"/>
              </w:rPr>
              <w:t>müteselsilen</w:t>
            </w:r>
            <w:proofErr w:type="spellEnd"/>
            <w:r w:rsidRPr="00FD6BC0">
              <w:rPr>
                <w:rFonts w:ascii="Times New Roman" w:eastAsia="Times New Roman" w:hAnsi="Times New Roman" w:cs="Times New Roman"/>
                <w:sz w:val="24"/>
                <w:szCs w:val="24"/>
                <w:lang w:eastAsia="tr-TR"/>
              </w:rPr>
              <w:t xml:space="preserve"> sorumludur.</w:t>
            </w:r>
          </w:p>
          <w:p w14:paraId="55DF6795" w14:textId="77777777" w:rsidR="00FD6BC0" w:rsidRPr="00FD6BC0" w:rsidRDefault="00FD6BC0" w:rsidP="00FD6BC0">
            <w:pPr>
              <w:spacing w:before="100" w:beforeAutospacing="1" w:after="100" w:afterAutospacing="1"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 xml:space="preserve">5. Mükellefin, beyannamelerin elektronik ortamda gönderilmesini </w:t>
            </w:r>
            <w:proofErr w:type="spellStart"/>
            <w:r w:rsidRPr="00FD6BC0">
              <w:rPr>
                <w:rFonts w:ascii="Times New Roman" w:eastAsia="Times New Roman" w:hAnsi="Times New Roman" w:cs="Times New Roman"/>
                <w:sz w:val="24"/>
                <w:szCs w:val="24"/>
                <w:lang w:eastAsia="tr-TR"/>
              </w:rPr>
              <w:t>teminen</w:t>
            </w:r>
            <w:proofErr w:type="spellEnd"/>
            <w:r w:rsidRPr="00FD6BC0">
              <w:rPr>
                <w:rFonts w:ascii="Times New Roman" w:eastAsia="Times New Roman" w:hAnsi="Times New Roman" w:cs="Times New Roman"/>
                <w:sz w:val="24"/>
                <w:szCs w:val="24"/>
                <w:lang w:eastAsia="tr-TR"/>
              </w:rPr>
              <w:t xml:space="preserve"> meslek mensubuyla bu sözleşmeyi düzenlemiş olması, bu konudaki yükümlülüklerinin yerine getirilmiş olduğu anlamını taşımaz. Meslek mensubu, mükellefin / vergi sorumlusunun talebi halinde, e-beyannamenin vergi dairesince alınıp kabul edildiğinden mükellefi haberdar etmek ve tahakkuk fişinin bir örneğini mükellefe / vergi sorumlusuna vermek zorundadır. </w:t>
            </w:r>
            <w:proofErr w:type="gramStart"/>
            <w:r w:rsidRPr="00FD6BC0">
              <w:rPr>
                <w:rFonts w:ascii="Times New Roman" w:eastAsia="Times New Roman" w:hAnsi="Times New Roman" w:cs="Times New Roman"/>
                <w:sz w:val="24"/>
                <w:szCs w:val="24"/>
                <w:lang w:eastAsia="tr-TR"/>
              </w:rPr>
              <w:t>e</w:t>
            </w:r>
            <w:proofErr w:type="gramEnd"/>
            <w:r w:rsidRPr="00FD6BC0">
              <w:rPr>
                <w:rFonts w:ascii="Times New Roman" w:eastAsia="Times New Roman" w:hAnsi="Times New Roman" w:cs="Times New Roman"/>
                <w:sz w:val="24"/>
                <w:szCs w:val="24"/>
                <w:lang w:eastAsia="tr-TR"/>
              </w:rPr>
              <w:t>-beyanname gönderme işleminde meydana gelecek herhangi bir arıza veya teknik nedenden dolayı başarısız olunması halinde, beyanname mükellef / vergi sorumlusu tarafından kağıt olarak ve süresi içinde bağlı bulunulan vergi dairesine verilecektir.</w:t>
            </w:r>
          </w:p>
          <w:p w14:paraId="76959BE3" w14:textId="77777777" w:rsidR="00FD6BC0" w:rsidRPr="00FD6BC0" w:rsidRDefault="00FD6BC0" w:rsidP="00FD6BC0">
            <w:pPr>
              <w:spacing w:before="100" w:beforeAutospacing="1" w:after="100" w:afterAutospacing="1"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 xml:space="preserve">6. Beyannamenin 213 sayılı Vergi Usul Kanununun mükerrer </w:t>
            </w:r>
            <w:proofErr w:type="gramStart"/>
            <w:r w:rsidRPr="00FD6BC0">
              <w:rPr>
                <w:rFonts w:ascii="Times New Roman" w:eastAsia="Times New Roman" w:hAnsi="Times New Roman" w:cs="Times New Roman"/>
                <w:sz w:val="24"/>
                <w:szCs w:val="24"/>
                <w:lang w:eastAsia="tr-TR"/>
              </w:rPr>
              <w:t xml:space="preserve">227 </w:t>
            </w:r>
            <w:proofErr w:type="spellStart"/>
            <w:r w:rsidRPr="00FD6BC0">
              <w:rPr>
                <w:rFonts w:ascii="Times New Roman" w:eastAsia="Times New Roman" w:hAnsi="Times New Roman" w:cs="Times New Roman"/>
                <w:sz w:val="24"/>
                <w:szCs w:val="24"/>
                <w:lang w:eastAsia="tr-TR"/>
              </w:rPr>
              <w:t>nci</w:t>
            </w:r>
            <w:proofErr w:type="spellEnd"/>
            <w:proofErr w:type="gramEnd"/>
            <w:r w:rsidRPr="00FD6BC0">
              <w:rPr>
                <w:rFonts w:ascii="Times New Roman" w:eastAsia="Times New Roman" w:hAnsi="Times New Roman" w:cs="Times New Roman"/>
                <w:sz w:val="24"/>
                <w:szCs w:val="24"/>
                <w:lang w:eastAsia="tr-TR"/>
              </w:rPr>
              <w:t xml:space="preserve"> maddesinin Maliye Bakanlığına vermiş olduğu yetkiye istinaden belirlenen usul ve esaslar çerçevesinde, 3568 sayılı Kanuna göre yetki almış meslek mensuplarına da imzalatılması / tasdiki gereken nitelikte bir beyanname olması halinde, yetkili aracı E-beyannamede “Beyannameyi Düzenleyen” / “Beyannameyi Tasdik Eden” bölümüne kendisi ile ilgili bilgileri kaydedip gönderecektir. Bu durumda e-beyanname mükellef ve hizmet sözleşmesi bulunan meslek mensubu tarafından imzalanmış / tasdik edilmiş sayılacaktır.</w:t>
            </w:r>
          </w:p>
          <w:p w14:paraId="648A4EB8" w14:textId="77777777" w:rsidR="00FD6BC0" w:rsidRPr="00FD6BC0" w:rsidRDefault="00FD6BC0" w:rsidP="00FD6BC0">
            <w:pPr>
              <w:spacing w:before="100" w:beforeAutospacing="1" w:after="100" w:afterAutospacing="1"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7. Meslek mensubu, sözleşmede öngörülen hususların yerine getirilmesi sırasında, öğrendiği bilgileri mükellefin izni dışında açıklayamaz ve bu yükümlülükle ilgili edinilen bilgi ve belgeler ile suretlerini üçüncü şahıslara veremez. Meslek mensubu, bu duruma aykırı hareketinden dolayı mükellefin uğrayacağı her türlü zararı tazminle yükümlüdür.</w:t>
            </w:r>
          </w:p>
          <w:p w14:paraId="28FAE168" w14:textId="77777777" w:rsidR="00FD6BC0" w:rsidRPr="00FD6BC0" w:rsidRDefault="00FD6BC0" w:rsidP="00FD6BC0">
            <w:pPr>
              <w:spacing w:before="100" w:beforeAutospacing="1" w:after="100" w:afterAutospacing="1"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8. Elektronik ortamda gönderilen ve Vergi İdaresi tarafından kabul edilip, meslek mensubunca da onaylanan beyanname, mükellef / vergi sorumlusu tarafından verilmiş beyanname olarak kabul edilecek ve mükellefin / vergi sorumlusunun kendi yaptığı beyanın sonuçlarını doğuracaktır.</w:t>
            </w:r>
          </w:p>
          <w:p w14:paraId="3BA61039" w14:textId="77777777" w:rsidR="00FD6BC0" w:rsidRPr="00FD6BC0" w:rsidRDefault="00FD6BC0" w:rsidP="00FD6BC0">
            <w:pPr>
              <w:spacing w:before="100" w:beforeAutospacing="1" w:after="100" w:afterAutospacing="1"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lastRenderedPageBreak/>
              <w:t>9. Taraflar, karşı tarafa yazı ile bildirmek şartıyla aralarındaki sözleşmeyi her zaman feshedebilirler.</w:t>
            </w:r>
          </w:p>
          <w:p w14:paraId="6CC93272" w14:textId="1C15A13F" w:rsidR="00FD6BC0" w:rsidRPr="00FD6BC0" w:rsidRDefault="00FD6BC0" w:rsidP="00FD6BC0">
            <w:pPr>
              <w:spacing w:before="100" w:beforeAutospacing="1" w:after="100" w:afterAutospacing="1"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             İşbu sözleşme</w:t>
            </w:r>
            <w:proofErr w:type="gramStart"/>
            <w:r w:rsidRPr="00FD6BC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w:t>
            </w:r>
            <w:proofErr w:type="gramEnd"/>
            <w:r w:rsidRPr="00FD6BC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w:t>
            </w:r>
            <w:r w:rsidRPr="00FD6BC0">
              <w:rPr>
                <w:rFonts w:ascii="Times New Roman" w:eastAsia="Times New Roman" w:hAnsi="Times New Roman" w:cs="Times New Roman"/>
                <w:sz w:val="24"/>
                <w:szCs w:val="24"/>
                <w:lang w:eastAsia="tr-TR"/>
              </w:rPr>
              <w:t xml:space="preserve"> / 2</w:t>
            </w:r>
            <w:r>
              <w:rPr>
                <w:rFonts w:ascii="Times New Roman" w:eastAsia="Times New Roman" w:hAnsi="Times New Roman" w:cs="Times New Roman"/>
                <w:sz w:val="24"/>
                <w:szCs w:val="24"/>
                <w:lang w:eastAsia="tr-TR"/>
              </w:rPr>
              <w:t>0…</w:t>
            </w:r>
            <w:r w:rsidRPr="00FD6BC0">
              <w:rPr>
                <w:rFonts w:ascii="Times New Roman" w:eastAsia="Times New Roman" w:hAnsi="Times New Roman" w:cs="Times New Roman"/>
                <w:sz w:val="24"/>
                <w:szCs w:val="24"/>
                <w:lang w:eastAsia="tr-TR"/>
              </w:rPr>
              <w:t xml:space="preserve"> tarihinde ve </w:t>
            </w:r>
            <w:r>
              <w:rPr>
                <w:rFonts w:ascii="Times New Roman" w:eastAsia="Times New Roman" w:hAnsi="Times New Roman" w:cs="Times New Roman"/>
                <w:sz w:val="24"/>
                <w:szCs w:val="24"/>
                <w:lang w:eastAsia="tr-TR"/>
              </w:rPr>
              <w:t>……</w:t>
            </w:r>
            <w:proofErr w:type="gramStart"/>
            <w:r>
              <w:rPr>
                <w:rFonts w:ascii="Times New Roman" w:eastAsia="Times New Roman" w:hAnsi="Times New Roman" w:cs="Times New Roman"/>
                <w:sz w:val="24"/>
                <w:szCs w:val="24"/>
                <w:lang w:eastAsia="tr-TR"/>
              </w:rPr>
              <w:t>…….</w:t>
            </w:r>
            <w:proofErr w:type="gramEnd"/>
            <w:r>
              <w:rPr>
                <w:rFonts w:ascii="Times New Roman" w:eastAsia="Times New Roman" w:hAnsi="Times New Roman" w:cs="Times New Roman"/>
                <w:sz w:val="24"/>
                <w:szCs w:val="24"/>
                <w:lang w:eastAsia="tr-TR"/>
              </w:rPr>
              <w:t>.</w:t>
            </w:r>
            <w:r w:rsidRPr="00FD6BC0">
              <w:rPr>
                <w:rFonts w:ascii="Times New Roman" w:eastAsia="Times New Roman" w:hAnsi="Times New Roman" w:cs="Times New Roman"/>
                <w:sz w:val="24"/>
                <w:szCs w:val="24"/>
                <w:lang w:eastAsia="tr-TR"/>
              </w:rPr>
              <w:t>’da hizmet sözleşmesinin bir eki olarak iki nüsha düzenlenmiş ve taraflarca imzalanmıştır.</w:t>
            </w:r>
          </w:p>
          <w:p w14:paraId="7DA13426" w14:textId="77777777" w:rsidR="00FD6BC0" w:rsidRPr="00FD6BC0" w:rsidRDefault="00FD6BC0" w:rsidP="00FD6BC0">
            <w:pPr>
              <w:spacing w:before="100" w:beforeAutospacing="1" w:after="100" w:afterAutospacing="1"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 </w:t>
            </w:r>
          </w:p>
          <w:tbl>
            <w:tblPr>
              <w:tblW w:w="8700" w:type="dxa"/>
              <w:tblCellSpacing w:w="15" w:type="dxa"/>
              <w:tblCellMar>
                <w:top w:w="15" w:type="dxa"/>
                <w:left w:w="15" w:type="dxa"/>
                <w:bottom w:w="15" w:type="dxa"/>
                <w:right w:w="15" w:type="dxa"/>
              </w:tblCellMar>
              <w:tblLook w:val="04A0" w:firstRow="1" w:lastRow="0" w:firstColumn="1" w:lastColumn="0" w:noHBand="0" w:noVBand="1"/>
            </w:tblPr>
            <w:tblGrid>
              <w:gridCol w:w="4274"/>
              <w:gridCol w:w="4426"/>
            </w:tblGrid>
            <w:tr w:rsidR="00FD6BC0" w:rsidRPr="00FD6BC0" w14:paraId="5843FB3D" w14:textId="77777777">
              <w:trPr>
                <w:trHeight w:val="1305"/>
                <w:tblCellSpacing w:w="15" w:type="dxa"/>
              </w:trPr>
              <w:tc>
                <w:tcPr>
                  <w:tcW w:w="4200" w:type="dxa"/>
                  <w:vAlign w:val="center"/>
                  <w:hideMark/>
                </w:tcPr>
                <w:p w14:paraId="2C5A9602" w14:textId="77777777" w:rsidR="00FD6BC0" w:rsidRPr="00FD6BC0" w:rsidRDefault="00FD6BC0" w:rsidP="00FD6BC0">
                  <w:pPr>
                    <w:spacing w:before="100" w:beforeAutospacing="1" w:after="100" w:afterAutospacing="1"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Meslek Mensubunun</w:t>
                  </w:r>
                </w:p>
                <w:p w14:paraId="2A399C7A" w14:textId="04D7B61F" w:rsidR="00FD6BC0" w:rsidRPr="00FD6BC0" w:rsidRDefault="00FD6BC0" w:rsidP="00FD6BC0">
                  <w:pPr>
                    <w:spacing w:before="100" w:beforeAutospacing="1" w:after="100" w:afterAutospacing="1"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 xml:space="preserve">Adı </w:t>
                  </w:r>
                  <w:proofErr w:type="gramStart"/>
                  <w:r w:rsidRPr="00FD6BC0">
                    <w:rPr>
                      <w:rFonts w:ascii="Times New Roman" w:eastAsia="Times New Roman" w:hAnsi="Times New Roman" w:cs="Times New Roman"/>
                      <w:sz w:val="24"/>
                      <w:szCs w:val="24"/>
                      <w:lang w:eastAsia="tr-TR"/>
                    </w:rPr>
                    <w:t>Soyadı :</w:t>
                  </w:r>
                  <w:proofErr w:type="gramEnd"/>
                  <w:r w:rsidRPr="00FD6BC0">
                    <w:rPr>
                      <w:rFonts w:ascii="Times New Roman" w:eastAsia="Times New Roman" w:hAnsi="Times New Roman" w:cs="Times New Roman"/>
                      <w:sz w:val="24"/>
                      <w:szCs w:val="24"/>
                      <w:lang w:eastAsia="tr-TR"/>
                    </w:rPr>
                    <w:t xml:space="preserve"> </w:t>
                  </w:r>
                </w:p>
                <w:p w14:paraId="7F34AE50" w14:textId="77777777" w:rsidR="00FD6BC0" w:rsidRPr="00FD6BC0" w:rsidRDefault="00FD6BC0" w:rsidP="00FD6BC0">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FD6BC0">
                    <w:rPr>
                      <w:rFonts w:ascii="Times New Roman" w:eastAsia="Times New Roman" w:hAnsi="Times New Roman" w:cs="Times New Roman"/>
                      <w:sz w:val="24"/>
                      <w:szCs w:val="24"/>
                      <w:lang w:eastAsia="tr-TR"/>
                    </w:rPr>
                    <w:t>İmza :</w:t>
                  </w:r>
                  <w:proofErr w:type="gramEnd"/>
                </w:p>
              </w:tc>
              <w:tc>
                <w:tcPr>
                  <w:tcW w:w="4350" w:type="dxa"/>
                  <w:vAlign w:val="center"/>
                  <w:hideMark/>
                </w:tcPr>
                <w:p w14:paraId="23102388" w14:textId="77777777" w:rsidR="00FD6BC0" w:rsidRPr="00FD6BC0" w:rsidRDefault="00FD6BC0" w:rsidP="00FD6BC0">
                  <w:pPr>
                    <w:spacing w:before="100" w:beforeAutospacing="1" w:after="100" w:afterAutospacing="1"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Mükellef veya Kanuni Temsilcinin</w:t>
                  </w:r>
                </w:p>
                <w:p w14:paraId="3D2FE49C" w14:textId="62727AA2" w:rsidR="00FD6BC0" w:rsidRPr="00FD6BC0" w:rsidRDefault="00FD6BC0" w:rsidP="00FD6BC0">
                  <w:pPr>
                    <w:spacing w:before="100" w:beforeAutospacing="1" w:after="100" w:afterAutospacing="1"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 xml:space="preserve">Adı Soyadı : </w:t>
                  </w:r>
                  <w:bookmarkStart w:id="0" w:name="_GoBack"/>
                  <w:bookmarkEnd w:id="0"/>
                </w:p>
                <w:p w14:paraId="71620418" w14:textId="77777777" w:rsidR="00FD6BC0" w:rsidRPr="00FD6BC0" w:rsidRDefault="00FD6BC0" w:rsidP="00FD6BC0">
                  <w:pPr>
                    <w:spacing w:before="100" w:beforeAutospacing="1" w:after="100" w:afterAutospacing="1" w:line="240" w:lineRule="auto"/>
                    <w:rPr>
                      <w:rFonts w:ascii="Times New Roman" w:eastAsia="Times New Roman" w:hAnsi="Times New Roman" w:cs="Times New Roman"/>
                      <w:sz w:val="24"/>
                      <w:szCs w:val="24"/>
                      <w:lang w:eastAsia="tr-TR"/>
                    </w:rPr>
                  </w:pPr>
                  <w:r w:rsidRPr="00FD6BC0">
                    <w:rPr>
                      <w:rFonts w:ascii="Times New Roman" w:eastAsia="Times New Roman" w:hAnsi="Times New Roman" w:cs="Times New Roman"/>
                      <w:sz w:val="24"/>
                      <w:szCs w:val="24"/>
                      <w:lang w:eastAsia="tr-TR"/>
                    </w:rPr>
                    <w:t>İmza:</w:t>
                  </w:r>
                </w:p>
              </w:tc>
            </w:tr>
          </w:tbl>
          <w:p w14:paraId="430A2A01" w14:textId="77777777" w:rsidR="00FD6BC0" w:rsidRPr="00FD6BC0" w:rsidRDefault="00FD6BC0" w:rsidP="00FD6BC0">
            <w:pPr>
              <w:spacing w:after="0" w:line="240" w:lineRule="auto"/>
              <w:rPr>
                <w:rFonts w:ascii="Times New Roman" w:eastAsia="Times New Roman" w:hAnsi="Times New Roman" w:cs="Times New Roman"/>
                <w:sz w:val="24"/>
                <w:szCs w:val="24"/>
                <w:lang w:eastAsia="tr-TR"/>
              </w:rPr>
            </w:pPr>
          </w:p>
        </w:tc>
      </w:tr>
      <w:tr w:rsidR="00FD6BC0" w:rsidRPr="00FD6BC0" w14:paraId="2B9B9491" w14:textId="77777777" w:rsidTr="00FD6BC0">
        <w:trPr>
          <w:tblCellSpacing w:w="15" w:type="dxa"/>
          <w:jc w:val="center"/>
        </w:trPr>
        <w:tc>
          <w:tcPr>
            <w:tcW w:w="0" w:type="auto"/>
            <w:vAlign w:val="center"/>
            <w:hideMark/>
          </w:tcPr>
          <w:p w14:paraId="540A563F" w14:textId="77777777" w:rsidR="00FD6BC0" w:rsidRPr="00FD6BC0" w:rsidRDefault="00FD6BC0" w:rsidP="00FD6BC0">
            <w:pPr>
              <w:spacing w:after="0" w:line="240" w:lineRule="auto"/>
              <w:rPr>
                <w:rFonts w:ascii="Times New Roman" w:eastAsia="Times New Roman" w:hAnsi="Times New Roman" w:cs="Times New Roman"/>
                <w:sz w:val="20"/>
                <w:szCs w:val="20"/>
                <w:lang w:eastAsia="tr-TR"/>
              </w:rPr>
            </w:pPr>
          </w:p>
        </w:tc>
      </w:tr>
    </w:tbl>
    <w:p w14:paraId="0A9F44D0" w14:textId="77777777" w:rsidR="00FD6BC0" w:rsidRPr="00FD6BC0" w:rsidRDefault="00FD6BC0" w:rsidP="00FD6BC0">
      <w:pPr>
        <w:spacing w:after="0" w:line="240" w:lineRule="auto"/>
        <w:rPr>
          <w:rFonts w:ascii="Times New Roman" w:eastAsia="Times New Roman" w:hAnsi="Times New Roman" w:cs="Times New Roman"/>
          <w:sz w:val="24"/>
          <w:szCs w:val="24"/>
          <w:lang w:eastAsia="tr-TR"/>
        </w:rPr>
      </w:pPr>
    </w:p>
    <w:p w14:paraId="0C0A81BA" w14:textId="77777777" w:rsidR="00D6444B" w:rsidRDefault="00D6444B"/>
    <w:sectPr w:rsidR="00D644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75"/>
    <w:rsid w:val="001F7375"/>
    <w:rsid w:val="00D6444B"/>
    <w:rsid w:val="00FD6BC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682D"/>
  <w15:chartTrackingRefBased/>
  <w15:docId w15:val="{22C571E5-F469-466E-AB47-3782F5FE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FD6BC0"/>
    <w:rPr>
      <w:b/>
      <w:bCs/>
    </w:rPr>
  </w:style>
  <w:style w:type="paragraph" w:styleId="NormalWeb">
    <w:name w:val="Normal (Web)"/>
    <w:basedOn w:val="Normal"/>
    <w:uiPriority w:val="99"/>
    <w:semiHidden/>
    <w:unhideWhenUsed/>
    <w:rsid w:val="00FD6BC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08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4552</Characters>
  <Application>Microsoft Office Word</Application>
  <DocSecurity>0</DocSecurity>
  <Lines>37</Lines>
  <Paragraphs>10</Paragraphs>
  <ScaleCrop>false</ScaleCrop>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oz</dc:creator>
  <cp:keywords/>
  <dc:description/>
  <cp:lastModifiedBy>ali oz</cp:lastModifiedBy>
  <cp:revision>2</cp:revision>
  <dcterms:created xsi:type="dcterms:W3CDTF">2017-12-17T11:01:00Z</dcterms:created>
  <dcterms:modified xsi:type="dcterms:W3CDTF">2017-12-17T11:02:00Z</dcterms:modified>
</cp:coreProperties>
</file>