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67" w:rsidRDefault="003E3367" w:rsidP="00DA6989">
      <w:pPr>
        <w:pStyle w:val="3-NormalYaz"/>
        <w:numPr>
          <w:ilvl w:val="0"/>
          <w:numId w:val="1"/>
        </w:numPr>
        <w:spacing w:line="240" w:lineRule="exac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Ola</w:t>
      </w:r>
      <w:r>
        <w:rPr>
          <w:sz w:val="24"/>
          <w:szCs w:val="24"/>
        </w:rPr>
        <w:t>ğ</w:t>
      </w:r>
      <w:r>
        <w:rPr>
          <w:sz w:val="24"/>
          <w:szCs w:val="24"/>
        </w:rPr>
        <w:t>an genel kurul toplant</w:t>
      </w:r>
      <w:r>
        <w:rPr>
          <w:sz w:val="24"/>
          <w:szCs w:val="24"/>
        </w:rPr>
        <w:t>ı</w:t>
      </w:r>
      <w:r>
        <w:rPr>
          <w:sz w:val="24"/>
          <w:szCs w:val="24"/>
        </w:rPr>
        <w:t>s</w:t>
      </w:r>
      <w:r>
        <w:rPr>
          <w:sz w:val="24"/>
          <w:szCs w:val="24"/>
        </w:rPr>
        <w:t>ı</w:t>
      </w:r>
      <w:r>
        <w:rPr>
          <w:sz w:val="24"/>
          <w:szCs w:val="24"/>
        </w:rPr>
        <w:t>n</w:t>
      </w:r>
      <w:r>
        <w:rPr>
          <w:sz w:val="24"/>
          <w:szCs w:val="24"/>
        </w:rPr>
        <w:t>ı</w:t>
      </w:r>
      <w:r>
        <w:rPr>
          <w:sz w:val="24"/>
          <w:szCs w:val="24"/>
        </w:rPr>
        <w:t>n g</w:t>
      </w:r>
      <w:r>
        <w:rPr>
          <w:sz w:val="24"/>
          <w:szCs w:val="24"/>
        </w:rPr>
        <w:t>ü</w:t>
      </w:r>
      <w:r>
        <w:rPr>
          <w:sz w:val="24"/>
          <w:szCs w:val="24"/>
        </w:rPr>
        <w:t>ndeminde s</w:t>
      </w:r>
      <w:r>
        <w:rPr>
          <w:sz w:val="24"/>
          <w:szCs w:val="24"/>
        </w:rPr>
        <w:t>ı</w:t>
      </w:r>
      <w:r>
        <w:rPr>
          <w:sz w:val="24"/>
          <w:szCs w:val="24"/>
        </w:rPr>
        <w:t>ras</w:t>
      </w:r>
      <w:r>
        <w:rPr>
          <w:sz w:val="24"/>
          <w:szCs w:val="24"/>
        </w:rPr>
        <w:t>ı</w:t>
      </w:r>
      <w:r>
        <w:rPr>
          <w:sz w:val="24"/>
          <w:szCs w:val="24"/>
        </w:rPr>
        <w:t xml:space="preserve">yla </w:t>
      </w:r>
      <w:r>
        <w:rPr>
          <w:sz w:val="24"/>
          <w:szCs w:val="24"/>
        </w:rPr>
        <w:t>ş</w:t>
      </w:r>
      <w:r>
        <w:rPr>
          <w:sz w:val="24"/>
          <w:szCs w:val="24"/>
        </w:rPr>
        <w:t>u hususlar bulunur:</w:t>
      </w:r>
    </w:p>
    <w:p w:rsidR="00DA6989" w:rsidRDefault="00DA6989" w:rsidP="00DA6989">
      <w:pPr>
        <w:pStyle w:val="3-NormalYaz"/>
        <w:spacing w:line="240" w:lineRule="exact"/>
        <w:ind w:left="926"/>
        <w:rPr>
          <w:sz w:val="24"/>
          <w:szCs w:val="24"/>
        </w:rPr>
      </w:pPr>
    </w:p>
    <w:p w:rsidR="003E3367" w:rsidRDefault="003E3367" w:rsidP="003E3367">
      <w:pPr>
        <w:pStyle w:val="3-NormalYaz"/>
        <w:spacing w:line="240" w:lineRule="exact"/>
        <w:ind w:firstLine="566"/>
        <w:rPr>
          <w:sz w:val="24"/>
          <w:szCs w:val="24"/>
        </w:rPr>
      </w:pPr>
      <w:r>
        <w:rPr>
          <w:sz w:val="24"/>
          <w:szCs w:val="24"/>
        </w:rPr>
        <w:t>a) A</w:t>
      </w:r>
      <w:r>
        <w:rPr>
          <w:sz w:val="24"/>
          <w:szCs w:val="24"/>
        </w:rPr>
        <w:t>çı</w:t>
      </w:r>
      <w:r>
        <w:rPr>
          <w:sz w:val="24"/>
          <w:szCs w:val="24"/>
        </w:rPr>
        <w:t>l</w:t>
      </w:r>
      <w:r>
        <w:rPr>
          <w:sz w:val="24"/>
          <w:szCs w:val="24"/>
        </w:rPr>
        <w:t>ış</w:t>
      </w:r>
      <w:r>
        <w:rPr>
          <w:sz w:val="24"/>
          <w:szCs w:val="24"/>
        </w:rPr>
        <w:t xml:space="preserve"> ve toplant</w:t>
      </w:r>
      <w:r>
        <w:rPr>
          <w:sz w:val="24"/>
          <w:szCs w:val="24"/>
        </w:rPr>
        <w:t>ı</w:t>
      </w:r>
      <w:r>
        <w:rPr>
          <w:sz w:val="24"/>
          <w:szCs w:val="24"/>
        </w:rPr>
        <w:t xml:space="preserve"> ba</w:t>
      </w:r>
      <w:r>
        <w:rPr>
          <w:sz w:val="24"/>
          <w:szCs w:val="24"/>
        </w:rPr>
        <w:t>ş</w:t>
      </w:r>
      <w:r>
        <w:rPr>
          <w:sz w:val="24"/>
          <w:szCs w:val="24"/>
        </w:rPr>
        <w:t>kanl</w:t>
      </w:r>
      <w:r>
        <w:rPr>
          <w:sz w:val="24"/>
          <w:szCs w:val="24"/>
        </w:rPr>
        <w:t>ığı</w:t>
      </w:r>
      <w:r>
        <w:rPr>
          <w:sz w:val="24"/>
          <w:szCs w:val="24"/>
        </w:rPr>
        <w:t>n</w:t>
      </w:r>
      <w:r>
        <w:rPr>
          <w:sz w:val="24"/>
          <w:szCs w:val="24"/>
        </w:rPr>
        <w:t>ı</w:t>
      </w:r>
      <w:r>
        <w:rPr>
          <w:sz w:val="24"/>
          <w:szCs w:val="24"/>
        </w:rPr>
        <w:t>n olu</w:t>
      </w:r>
      <w:r>
        <w:rPr>
          <w:sz w:val="24"/>
          <w:szCs w:val="24"/>
        </w:rPr>
        <w:t>ş</w:t>
      </w:r>
      <w:r>
        <w:rPr>
          <w:sz w:val="24"/>
          <w:szCs w:val="24"/>
        </w:rPr>
        <w:t>turulmas</w:t>
      </w:r>
      <w:r>
        <w:rPr>
          <w:sz w:val="24"/>
          <w:szCs w:val="24"/>
        </w:rPr>
        <w:t>ı</w:t>
      </w:r>
      <w:r>
        <w:rPr>
          <w:sz w:val="24"/>
          <w:szCs w:val="24"/>
        </w:rPr>
        <w:t>.</w:t>
      </w:r>
    </w:p>
    <w:p w:rsidR="003E3367" w:rsidRDefault="003E3367" w:rsidP="003E3367">
      <w:pPr>
        <w:pStyle w:val="3-NormalYaz"/>
        <w:spacing w:line="240" w:lineRule="exact"/>
        <w:ind w:firstLine="566"/>
        <w:rPr>
          <w:sz w:val="24"/>
          <w:szCs w:val="24"/>
        </w:rPr>
      </w:pPr>
      <w:r>
        <w:rPr>
          <w:sz w:val="24"/>
          <w:szCs w:val="24"/>
        </w:rPr>
        <w:t>b) Y</w:t>
      </w:r>
      <w:r>
        <w:rPr>
          <w:sz w:val="24"/>
          <w:szCs w:val="24"/>
        </w:rPr>
        <w:t>ö</w:t>
      </w:r>
      <w:r>
        <w:rPr>
          <w:sz w:val="24"/>
          <w:szCs w:val="24"/>
        </w:rPr>
        <w:t>netim kurulunca haz</w:t>
      </w:r>
      <w:r>
        <w:rPr>
          <w:sz w:val="24"/>
          <w:szCs w:val="24"/>
        </w:rPr>
        <w:t>ı</w:t>
      </w:r>
      <w:r>
        <w:rPr>
          <w:sz w:val="24"/>
          <w:szCs w:val="24"/>
        </w:rPr>
        <w:t>rlanan y</w:t>
      </w:r>
      <w:r>
        <w:rPr>
          <w:sz w:val="24"/>
          <w:szCs w:val="24"/>
        </w:rPr>
        <w:t>ı</w:t>
      </w:r>
      <w:r>
        <w:rPr>
          <w:sz w:val="24"/>
          <w:szCs w:val="24"/>
        </w:rPr>
        <w:t>ll</w:t>
      </w:r>
      <w:r>
        <w:rPr>
          <w:sz w:val="24"/>
          <w:szCs w:val="24"/>
        </w:rPr>
        <w:t>ı</w:t>
      </w:r>
      <w:r>
        <w:rPr>
          <w:sz w:val="24"/>
          <w:szCs w:val="24"/>
        </w:rPr>
        <w:t>k faaliyet raporunun okunmas</w:t>
      </w:r>
      <w:r>
        <w:rPr>
          <w:sz w:val="24"/>
          <w:szCs w:val="24"/>
        </w:rPr>
        <w:t>ı</w:t>
      </w:r>
      <w:r>
        <w:rPr>
          <w:sz w:val="24"/>
          <w:szCs w:val="24"/>
        </w:rPr>
        <w:t xml:space="preserve"> ve m</w:t>
      </w:r>
      <w:r>
        <w:rPr>
          <w:sz w:val="24"/>
          <w:szCs w:val="24"/>
        </w:rPr>
        <w:t>ü</w:t>
      </w:r>
      <w:r>
        <w:rPr>
          <w:sz w:val="24"/>
          <w:szCs w:val="24"/>
        </w:rPr>
        <w:t>zakeresi.</w:t>
      </w:r>
    </w:p>
    <w:p w:rsidR="003E3367" w:rsidRDefault="003E3367" w:rsidP="003E3367">
      <w:pPr>
        <w:pStyle w:val="3-NormalYaz"/>
        <w:spacing w:line="240" w:lineRule="exact"/>
        <w:ind w:firstLine="566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DA6989" w:rsidRPr="00DA6989">
        <w:rPr>
          <w:sz w:val="24"/>
          <w:szCs w:val="24"/>
          <w:u w:val="single"/>
        </w:rPr>
        <w:t xml:space="preserve">Denetime tabi </w:t>
      </w:r>
      <w:r w:rsidR="00DA6989" w:rsidRPr="00DA6989">
        <w:rPr>
          <w:sz w:val="24"/>
          <w:szCs w:val="24"/>
          <w:u w:val="single"/>
        </w:rPr>
        <w:t>ş</w:t>
      </w:r>
      <w:r w:rsidR="00DA6989" w:rsidRPr="00DA6989">
        <w:rPr>
          <w:sz w:val="24"/>
          <w:szCs w:val="24"/>
          <w:u w:val="single"/>
        </w:rPr>
        <w:t xml:space="preserve">irketlerde </w:t>
      </w:r>
      <w:r w:rsidRPr="00DA6989">
        <w:rPr>
          <w:sz w:val="24"/>
          <w:szCs w:val="24"/>
          <w:u w:val="single"/>
        </w:rPr>
        <w:t>Denet</w:t>
      </w:r>
      <w:r w:rsidRPr="00DA6989">
        <w:rPr>
          <w:sz w:val="24"/>
          <w:szCs w:val="24"/>
          <w:u w:val="single"/>
        </w:rPr>
        <w:t>ç</w:t>
      </w:r>
      <w:r w:rsidRPr="00DA6989">
        <w:rPr>
          <w:sz w:val="24"/>
          <w:szCs w:val="24"/>
          <w:u w:val="single"/>
        </w:rPr>
        <w:t>i raporlar</w:t>
      </w:r>
      <w:r w:rsidRPr="00DA6989">
        <w:rPr>
          <w:sz w:val="24"/>
          <w:szCs w:val="24"/>
          <w:u w:val="single"/>
        </w:rPr>
        <w:t>ı</w:t>
      </w:r>
      <w:r w:rsidRPr="00DA6989">
        <w:rPr>
          <w:sz w:val="24"/>
          <w:szCs w:val="24"/>
          <w:u w:val="single"/>
        </w:rPr>
        <w:t>n</w:t>
      </w:r>
      <w:r w:rsidRPr="00DA6989">
        <w:rPr>
          <w:sz w:val="24"/>
          <w:szCs w:val="24"/>
          <w:u w:val="single"/>
        </w:rPr>
        <w:t>ı</w:t>
      </w:r>
      <w:r w:rsidRPr="00DA6989">
        <w:rPr>
          <w:sz w:val="24"/>
          <w:szCs w:val="24"/>
          <w:u w:val="single"/>
        </w:rPr>
        <w:t>n okunmas</w:t>
      </w:r>
      <w:r w:rsidRPr="00DA6989">
        <w:rPr>
          <w:sz w:val="24"/>
          <w:szCs w:val="24"/>
          <w:u w:val="single"/>
        </w:rPr>
        <w:t>ı</w:t>
      </w:r>
      <w:r>
        <w:rPr>
          <w:sz w:val="24"/>
          <w:szCs w:val="24"/>
        </w:rPr>
        <w:t>.</w:t>
      </w:r>
    </w:p>
    <w:p w:rsidR="003E3367" w:rsidRDefault="003E3367" w:rsidP="003E3367">
      <w:pPr>
        <w:pStyle w:val="3-NormalYaz"/>
        <w:spacing w:line="240" w:lineRule="exact"/>
        <w:ind w:firstLine="566"/>
        <w:rPr>
          <w:sz w:val="24"/>
          <w:szCs w:val="24"/>
        </w:rPr>
      </w:pPr>
      <w:r>
        <w:rPr>
          <w:sz w:val="24"/>
          <w:szCs w:val="24"/>
        </w:rPr>
        <w:t>ç</w:t>
      </w:r>
      <w:r>
        <w:rPr>
          <w:sz w:val="24"/>
          <w:szCs w:val="24"/>
        </w:rPr>
        <w:t>) Finansal tablolar</w:t>
      </w:r>
      <w:r>
        <w:rPr>
          <w:sz w:val="24"/>
          <w:szCs w:val="24"/>
        </w:rPr>
        <w:t>ı</w:t>
      </w:r>
      <w:r>
        <w:rPr>
          <w:sz w:val="24"/>
          <w:szCs w:val="24"/>
        </w:rPr>
        <w:t>n okunmas</w:t>
      </w:r>
      <w:r>
        <w:rPr>
          <w:sz w:val="24"/>
          <w:szCs w:val="24"/>
        </w:rPr>
        <w:t>ı</w:t>
      </w:r>
      <w:r>
        <w:rPr>
          <w:sz w:val="24"/>
          <w:szCs w:val="24"/>
        </w:rPr>
        <w:t>, m</w:t>
      </w:r>
      <w:r>
        <w:rPr>
          <w:sz w:val="24"/>
          <w:szCs w:val="24"/>
        </w:rPr>
        <w:t>ü</w:t>
      </w:r>
      <w:r>
        <w:rPr>
          <w:sz w:val="24"/>
          <w:szCs w:val="24"/>
        </w:rPr>
        <w:t>zakeresi ve tasdiki.</w:t>
      </w:r>
    </w:p>
    <w:p w:rsidR="003E3367" w:rsidRDefault="003E3367" w:rsidP="003E3367">
      <w:pPr>
        <w:pStyle w:val="3-NormalYaz"/>
        <w:spacing w:line="240" w:lineRule="exact"/>
        <w:ind w:firstLine="566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proofErr w:type="gramStart"/>
      <w:r>
        <w:rPr>
          <w:sz w:val="24"/>
          <w:szCs w:val="24"/>
        </w:rPr>
        <w:t>Y</w:t>
      </w:r>
      <w:r>
        <w:rPr>
          <w:sz w:val="24"/>
          <w:szCs w:val="24"/>
        </w:rPr>
        <w:t>ö</w:t>
      </w:r>
      <w:r>
        <w:rPr>
          <w:sz w:val="24"/>
          <w:szCs w:val="24"/>
        </w:rPr>
        <w:t>netim kurulu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ü</w:t>
      </w:r>
      <w:r>
        <w:rPr>
          <w:sz w:val="24"/>
          <w:szCs w:val="24"/>
        </w:rPr>
        <w:t>yelerinin ibras</w:t>
      </w:r>
      <w:r>
        <w:rPr>
          <w:sz w:val="24"/>
          <w:szCs w:val="24"/>
        </w:rPr>
        <w:t>ı</w:t>
      </w:r>
      <w:r>
        <w:rPr>
          <w:sz w:val="24"/>
          <w:szCs w:val="24"/>
        </w:rPr>
        <w:t>.</w:t>
      </w:r>
    </w:p>
    <w:p w:rsidR="003E3367" w:rsidRDefault="003E3367" w:rsidP="003E3367">
      <w:pPr>
        <w:pStyle w:val="3-NormalYaz"/>
        <w:spacing w:line="240" w:lineRule="exact"/>
        <w:ind w:firstLine="566"/>
        <w:rPr>
          <w:sz w:val="24"/>
          <w:szCs w:val="24"/>
        </w:rPr>
      </w:pPr>
      <w:r>
        <w:rPr>
          <w:sz w:val="24"/>
          <w:szCs w:val="24"/>
        </w:rPr>
        <w:t>e</w:t>
      </w:r>
      <w:r w:rsidRPr="00AB6145">
        <w:rPr>
          <w:color w:val="FF0000"/>
          <w:sz w:val="24"/>
          <w:szCs w:val="24"/>
        </w:rPr>
        <w:t>) K</w:t>
      </w:r>
      <w:r w:rsidRPr="00AB6145">
        <w:rPr>
          <w:color w:val="FF0000"/>
          <w:sz w:val="24"/>
          <w:szCs w:val="24"/>
        </w:rPr>
        <w:t>â</w:t>
      </w:r>
      <w:r w:rsidRPr="00AB6145">
        <w:rPr>
          <w:color w:val="FF0000"/>
          <w:sz w:val="24"/>
          <w:szCs w:val="24"/>
        </w:rPr>
        <w:t>r</w:t>
      </w:r>
      <w:r w:rsidRPr="00AB6145">
        <w:rPr>
          <w:color w:val="FF0000"/>
          <w:sz w:val="24"/>
          <w:szCs w:val="24"/>
        </w:rPr>
        <w:t>ı</w:t>
      </w:r>
      <w:r w:rsidRPr="00AB6145">
        <w:rPr>
          <w:color w:val="FF0000"/>
          <w:sz w:val="24"/>
          <w:szCs w:val="24"/>
        </w:rPr>
        <w:t>n kullan</w:t>
      </w:r>
      <w:r w:rsidRPr="00AB6145">
        <w:rPr>
          <w:color w:val="FF0000"/>
          <w:sz w:val="24"/>
          <w:szCs w:val="24"/>
        </w:rPr>
        <w:t>ı</w:t>
      </w:r>
      <w:r w:rsidRPr="00AB6145">
        <w:rPr>
          <w:color w:val="FF0000"/>
          <w:sz w:val="24"/>
          <w:szCs w:val="24"/>
        </w:rPr>
        <w:t xml:space="preserve">m </w:t>
      </w:r>
      <w:r w:rsidRPr="00AB6145">
        <w:rPr>
          <w:color w:val="FF0000"/>
          <w:sz w:val="24"/>
          <w:szCs w:val="24"/>
        </w:rPr>
        <w:t>ş</w:t>
      </w:r>
      <w:r w:rsidRPr="00AB6145">
        <w:rPr>
          <w:color w:val="FF0000"/>
          <w:sz w:val="24"/>
          <w:szCs w:val="24"/>
        </w:rPr>
        <w:t>eklinin, da</w:t>
      </w:r>
      <w:r w:rsidRPr="00AB6145">
        <w:rPr>
          <w:color w:val="FF0000"/>
          <w:sz w:val="24"/>
          <w:szCs w:val="24"/>
        </w:rPr>
        <w:t>ğı</w:t>
      </w:r>
      <w:r w:rsidRPr="00AB6145">
        <w:rPr>
          <w:color w:val="FF0000"/>
          <w:sz w:val="24"/>
          <w:szCs w:val="24"/>
        </w:rPr>
        <w:t>t</w:t>
      </w:r>
      <w:r w:rsidRPr="00AB6145">
        <w:rPr>
          <w:color w:val="FF0000"/>
          <w:sz w:val="24"/>
          <w:szCs w:val="24"/>
        </w:rPr>
        <w:t>ı</w:t>
      </w:r>
      <w:r w:rsidRPr="00AB6145">
        <w:rPr>
          <w:color w:val="FF0000"/>
          <w:sz w:val="24"/>
          <w:szCs w:val="24"/>
        </w:rPr>
        <w:t>lacak k</w:t>
      </w:r>
      <w:r w:rsidRPr="00AB6145">
        <w:rPr>
          <w:color w:val="FF0000"/>
          <w:sz w:val="24"/>
          <w:szCs w:val="24"/>
        </w:rPr>
        <w:t>â</w:t>
      </w:r>
      <w:r w:rsidRPr="00AB6145">
        <w:rPr>
          <w:color w:val="FF0000"/>
          <w:sz w:val="24"/>
          <w:szCs w:val="24"/>
        </w:rPr>
        <w:t>r ve kazan</w:t>
      </w:r>
      <w:r w:rsidRPr="00AB6145">
        <w:rPr>
          <w:color w:val="FF0000"/>
          <w:sz w:val="24"/>
          <w:szCs w:val="24"/>
        </w:rPr>
        <w:t>ç</w:t>
      </w:r>
      <w:r w:rsidRPr="00AB6145">
        <w:rPr>
          <w:color w:val="FF0000"/>
          <w:sz w:val="24"/>
          <w:szCs w:val="24"/>
        </w:rPr>
        <w:t xml:space="preserve"> paylar</w:t>
      </w:r>
      <w:r w:rsidRPr="00AB6145">
        <w:rPr>
          <w:color w:val="FF0000"/>
          <w:sz w:val="24"/>
          <w:szCs w:val="24"/>
        </w:rPr>
        <w:t>ı</w:t>
      </w:r>
      <w:r w:rsidRPr="00AB6145">
        <w:rPr>
          <w:color w:val="FF0000"/>
          <w:sz w:val="24"/>
          <w:szCs w:val="24"/>
        </w:rPr>
        <w:t xml:space="preserve"> oranlar</w:t>
      </w:r>
      <w:r w:rsidRPr="00AB6145">
        <w:rPr>
          <w:color w:val="FF0000"/>
          <w:sz w:val="24"/>
          <w:szCs w:val="24"/>
        </w:rPr>
        <w:t>ı</w:t>
      </w:r>
      <w:r w:rsidRPr="00AB6145">
        <w:rPr>
          <w:color w:val="FF0000"/>
          <w:sz w:val="24"/>
          <w:szCs w:val="24"/>
        </w:rPr>
        <w:t>n</w:t>
      </w:r>
      <w:r w:rsidRPr="00AB6145">
        <w:rPr>
          <w:color w:val="FF0000"/>
          <w:sz w:val="24"/>
          <w:szCs w:val="24"/>
        </w:rPr>
        <w:t>ı</w:t>
      </w:r>
      <w:r w:rsidRPr="00AB6145">
        <w:rPr>
          <w:color w:val="FF0000"/>
          <w:sz w:val="24"/>
          <w:szCs w:val="24"/>
        </w:rPr>
        <w:t>n belirlenmesi.</w:t>
      </w:r>
    </w:p>
    <w:p w:rsidR="003E3367" w:rsidRDefault="003E3367" w:rsidP="003E3367">
      <w:pPr>
        <w:pStyle w:val="3-NormalYaz"/>
        <w:spacing w:line="240" w:lineRule="exact"/>
        <w:ind w:firstLine="566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proofErr w:type="gramStart"/>
      <w:r>
        <w:rPr>
          <w:sz w:val="24"/>
          <w:szCs w:val="24"/>
        </w:rPr>
        <w:t>Y</w:t>
      </w:r>
      <w:r>
        <w:rPr>
          <w:sz w:val="24"/>
          <w:szCs w:val="24"/>
        </w:rPr>
        <w:t>ö</w:t>
      </w:r>
      <w:r>
        <w:rPr>
          <w:sz w:val="24"/>
          <w:szCs w:val="24"/>
        </w:rPr>
        <w:t>netim kurulu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ü</w:t>
      </w:r>
      <w:r>
        <w:rPr>
          <w:sz w:val="24"/>
          <w:szCs w:val="24"/>
        </w:rPr>
        <w:t xml:space="preserve">yelerinin </w:t>
      </w:r>
      <w:r>
        <w:rPr>
          <w:sz w:val="24"/>
          <w:szCs w:val="24"/>
        </w:rPr>
        <w:t>ü</w:t>
      </w:r>
      <w:r>
        <w:rPr>
          <w:sz w:val="24"/>
          <w:szCs w:val="24"/>
        </w:rPr>
        <w:t>cretleri ile huzur hakk</w:t>
      </w:r>
      <w:r>
        <w:rPr>
          <w:sz w:val="24"/>
          <w:szCs w:val="24"/>
        </w:rPr>
        <w:t>ı</w:t>
      </w:r>
      <w:r>
        <w:rPr>
          <w:sz w:val="24"/>
          <w:szCs w:val="24"/>
        </w:rPr>
        <w:t>, ikramiye ve prim gibi haklar</w:t>
      </w:r>
      <w:r>
        <w:rPr>
          <w:sz w:val="24"/>
          <w:szCs w:val="24"/>
        </w:rPr>
        <w:t>ı</w:t>
      </w:r>
      <w:r>
        <w:rPr>
          <w:sz w:val="24"/>
          <w:szCs w:val="24"/>
        </w:rPr>
        <w:t>n belirlenmesi.</w:t>
      </w:r>
    </w:p>
    <w:p w:rsidR="003E3367" w:rsidRDefault="003E3367" w:rsidP="003E3367">
      <w:pPr>
        <w:pStyle w:val="3-NormalYaz"/>
        <w:spacing w:line="240" w:lineRule="exact"/>
        <w:ind w:firstLine="566"/>
        <w:rPr>
          <w:sz w:val="24"/>
          <w:szCs w:val="24"/>
        </w:rPr>
      </w:pPr>
      <w:r>
        <w:rPr>
          <w:sz w:val="24"/>
          <w:szCs w:val="24"/>
        </w:rPr>
        <w:t>g) Faaliyet y</w:t>
      </w:r>
      <w:r>
        <w:rPr>
          <w:sz w:val="24"/>
          <w:szCs w:val="24"/>
        </w:rPr>
        <w:t>ı</w:t>
      </w:r>
      <w:r>
        <w:rPr>
          <w:sz w:val="24"/>
          <w:szCs w:val="24"/>
        </w:rPr>
        <w:t>l</w:t>
      </w:r>
      <w:r>
        <w:rPr>
          <w:sz w:val="24"/>
          <w:szCs w:val="24"/>
        </w:rPr>
        <w:t>ı</w:t>
      </w:r>
      <w:r>
        <w:rPr>
          <w:sz w:val="24"/>
          <w:szCs w:val="24"/>
        </w:rPr>
        <w:t xml:space="preserve"> i</w:t>
      </w:r>
      <w:r>
        <w:rPr>
          <w:sz w:val="24"/>
          <w:szCs w:val="24"/>
        </w:rPr>
        <w:t>ç</w:t>
      </w:r>
      <w:r>
        <w:rPr>
          <w:sz w:val="24"/>
          <w:szCs w:val="24"/>
        </w:rPr>
        <w:t>inde y</w:t>
      </w:r>
      <w:r>
        <w:rPr>
          <w:sz w:val="24"/>
          <w:szCs w:val="24"/>
        </w:rPr>
        <w:t>ö</w:t>
      </w:r>
      <w:r>
        <w:rPr>
          <w:sz w:val="24"/>
          <w:szCs w:val="24"/>
        </w:rPr>
        <w:t xml:space="preserve">netim kurulu </w:t>
      </w:r>
      <w:r>
        <w:rPr>
          <w:sz w:val="24"/>
          <w:szCs w:val="24"/>
        </w:rPr>
        <w:t>ü</w:t>
      </w:r>
      <w:r>
        <w:rPr>
          <w:sz w:val="24"/>
          <w:szCs w:val="24"/>
        </w:rPr>
        <w:t>yeliklerinde eksilme meydana gelmi</w:t>
      </w:r>
      <w:r>
        <w:rPr>
          <w:sz w:val="24"/>
          <w:szCs w:val="24"/>
        </w:rPr>
        <w:t>ş</w:t>
      </w:r>
      <w:r>
        <w:rPr>
          <w:sz w:val="24"/>
          <w:szCs w:val="24"/>
        </w:rPr>
        <w:t xml:space="preserve"> ve y</w:t>
      </w:r>
      <w:r>
        <w:rPr>
          <w:sz w:val="24"/>
          <w:szCs w:val="24"/>
        </w:rPr>
        <w:t>ö</w:t>
      </w:r>
      <w:r>
        <w:rPr>
          <w:sz w:val="24"/>
          <w:szCs w:val="24"/>
        </w:rPr>
        <w:t>netim kurulunca atama yap</w:t>
      </w:r>
      <w:r>
        <w:rPr>
          <w:sz w:val="24"/>
          <w:szCs w:val="24"/>
        </w:rPr>
        <w:t>ı</w:t>
      </w:r>
      <w:r>
        <w:rPr>
          <w:sz w:val="24"/>
          <w:szCs w:val="24"/>
        </w:rPr>
        <w:t>lm</w:t>
      </w:r>
      <w:r>
        <w:rPr>
          <w:sz w:val="24"/>
          <w:szCs w:val="24"/>
        </w:rPr>
        <w:t>ış</w:t>
      </w:r>
      <w:r>
        <w:rPr>
          <w:sz w:val="24"/>
          <w:szCs w:val="24"/>
        </w:rPr>
        <w:t xml:space="preserve"> ise ataman</w:t>
      </w:r>
      <w:r>
        <w:rPr>
          <w:sz w:val="24"/>
          <w:szCs w:val="24"/>
        </w:rPr>
        <w:t>ı</w:t>
      </w:r>
      <w:r>
        <w:rPr>
          <w:sz w:val="24"/>
          <w:szCs w:val="24"/>
        </w:rPr>
        <w:t>n genel kurulca onaylanmas</w:t>
      </w:r>
      <w:r>
        <w:rPr>
          <w:sz w:val="24"/>
          <w:szCs w:val="24"/>
        </w:rPr>
        <w:t>ı</w:t>
      </w:r>
      <w:r>
        <w:rPr>
          <w:sz w:val="24"/>
          <w:szCs w:val="24"/>
        </w:rPr>
        <w:t>.</w:t>
      </w:r>
    </w:p>
    <w:p w:rsidR="003E3367" w:rsidRDefault="003E3367" w:rsidP="003E3367">
      <w:pPr>
        <w:pStyle w:val="3-NormalYaz"/>
        <w:spacing w:line="240" w:lineRule="exact"/>
        <w:ind w:firstLine="566"/>
        <w:rPr>
          <w:sz w:val="24"/>
          <w:szCs w:val="24"/>
        </w:rPr>
      </w:pPr>
      <w:r>
        <w:rPr>
          <w:sz w:val="24"/>
          <w:szCs w:val="24"/>
        </w:rPr>
        <w:t>ğ</w:t>
      </w:r>
      <w:r>
        <w:rPr>
          <w:sz w:val="24"/>
          <w:szCs w:val="24"/>
        </w:rPr>
        <w:t>) G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rev s</w:t>
      </w:r>
      <w:r>
        <w:rPr>
          <w:sz w:val="24"/>
          <w:szCs w:val="24"/>
        </w:rPr>
        <w:t>ü</w:t>
      </w:r>
      <w:r>
        <w:rPr>
          <w:sz w:val="24"/>
          <w:szCs w:val="24"/>
        </w:rPr>
        <w:t>releri sona ermi</w:t>
      </w:r>
      <w:r>
        <w:rPr>
          <w:sz w:val="24"/>
          <w:szCs w:val="24"/>
        </w:rPr>
        <w:t>ş</w:t>
      </w:r>
      <w:r>
        <w:rPr>
          <w:sz w:val="24"/>
          <w:szCs w:val="24"/>
        </w:rPr>
        <w:t xml:space="preserve"> olan y</w:t>
      </w:r>
      <w:r>
        <w:rPr>
          <w:sz w:val="24"/>
          <w:szCs w:val="24"/>
        </w:rPr>
        <w:t>ö</w:t>
      </w:r>
      <w:r>
        <w:rPr>
          <w:sz w:val="24"/>
          <w:szCs w:val="24"/>
        </w:rPr>
        <w:t xml:space="preserve">netim kurulu </w:t>
      </w:r>
      <w:r>
        <w:rPr>
          <w:sz w:val="24"/>
          <w:szCs w:val="24"/>
        </w:rPr>
        <w:t>ü</w:t>
      </w:r>
      <w:r>
        <w:rPr>
          <w:sz w:val="24"/>
          <w:szCs w:val="24"/>
        </w:rPr>
        <w:t>yelerinin se</w:t>
      </w:r>
      <w:r>
        <w:rPr>
          <w:sz w:val="24"/>
          <w:szCs w:val="24"/>
        </w:rPr>
        <w:t>ç</w:t>
      </w:r>
      <w:r>
        <w:rPr>
          <w:sz w:val="24"/>
          <w:szCs w:val="24"/>
        </w:rPr>
        <w:t xml:space="preserve">ilmesi, </w:t>
      </w:r>
      <w:r>
        <w:rPr>
          <w:sz w:val="24"/>
          <w:szCs w:val="24"/>
        </w:rPr>
        <w:t>ş</w:t>
      </w:r>
      <w:r>
        <w:rPr>
          <w:sz w:val="24"/>
          <w:szCs w:val="24"/>
        </w:rPr>
        <w:t>ayet esas s</w:t>
      </w:r>
      <w:r>
        <w:rPr>
          <w:sz w:val="24"/>
          <w:szCs w:val="24"/>
        </w:rPr>
        <w:t>ö</w:t>
      </w:r>
      <w:r>
        <w:rPr>
          <w:sz w:val="24"/>
          <w:szCs w:val="24"/>
        </w:rPr>
        <w:t>zle</w:t>
      </w:r>
      <w:r>
        <w:rPr>
          <w:sz w:val="24"/>
          <w:szCs w:val="24"/>
        </w:rPr>
        <w:t>ş</w:t>
      </w:r>
      <w:r>
        <w:rPr>
          <w:sz w:val="24"/>
          <w:szCs w:val="24"/>
        </w:rPr>
        <w:t>mede g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rev s</w:t>
      </w:r>
      <w:r>
        <w:rPr>
          <w:sz w:val="24"/>
          <w:szCs w:val="24"/>
        </w:rPr>
        <w:t>ü</w:t>
      </w:r>
      <w:r>
        <w:rPr>
          <w:sz w:val="24"/>
          <w:szCs w:val="24"/>
        </w:rPr>
        <w:t>releri belirtilmemi</w:t>
      </w:r>
      <w:r>
        <w:rPr>
          <w:sz w:val="24"/>
          <w:szCs w:val="24"/>
        </w:rPr>
        <w:t>ş</w:t>
      </w:r>
      <w:r>
        <w:rPr>
          <w:sz w:val="24"/>
          <w:szCs w:val="24"/>
        </w:rPr>
        <w:t>se g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rev s</w:t>
      </w:r>
      <w:r>
        <w:rPr>
          <w:sz w:val="24"/>
          <w:szCs w:val="24"/>
        </w:rPr>
        <w:t>ü</w:t>
      </w:r>
      <w:r>
        <w:rPr>
          <w:sz w:val="24"/>
          <w:szCs w:val="24"/>
        </w:rPr>
        <w:t>relerinin tespiti.</w:t>
      </w:r>
    </w:p>
    <w:p w:rsidR="003E3367" w:rsidRDefault="003E3367" w:rsidP="003E3367">
      <w:pPr>
        <w:pStyle w:val="3-NormalYaz"/>
        <w:spacing w:line="240" w:lineRule="exact"/>
        <w:ind w:firstLine="566"/>
        <w:rPr>
          <w:sz w:val="24"/>
          <w:szCs w:val="24"/>
        </w:rPr>
      </w:pPr>
      <w:r>
        <w:rPr>
          <w:sz w:val="24"/>
          <w:szCs w:val="24"/>
        </w:rPr>
        <w:t xml:space="preserve">h) </w:t>
      </w:r>
      <w:r w:rsidR="00DA6989" w:rsidRPr="00DA6989">
        <w:rPr>
          <w:sz w:val="24"/>
          <w:szCs w:val="24"/>
          <w:u w:val="single"/>
        </w:rPr>
        <w:t xml:space="preserve">Denetime tabi </w:t>
      </w:r>
      <w:r w:rsidR="00DA6989" w:rsidRPr="00DA6989">
        <w:rPr>
          <w:sz w:val="24"/>
          <w:szCs w:val="24"/>
          <w:u w:val="single"/>
        </w:rPr>
        <w:t>ş</w:t>
      </w:r>
      <w:r w:rsidR="00DA6989" w:rsidRPr="00DA6989">
        <w:rPr>
          <w:sz w:val="24"/>
          <w:szCs w:val="24"/>
          <w:u w:val="single"/>
        </w:rPr>
        <w:t xml:space="preserve">irketlerde </w:t>
      </w:r>
      <w:r w:rsidRPr="00DA6989">
        <w:rPr>
          <w:sz w:val="24"/>
          <w:szCs w:val="24"/>
          <w:u w:val="single"/>
        </w:rPr>
        <w:t>Denet</w:t>
      </w:r>
      <w:r w:rsidRPr="00DA6989">
        <w:rPr>
          <w:sz w:val="24"/>
          <w:szCs w:val="24"/>
          <w:u w:val="single"/>
        </w:rPr>
        <w:t>ç</w:t>
      </w:r>
      <w:r w:rsidRPr="00DA6989">
        <w:rPr>
          <w:sz w:val="24"/>
          <w:szCs w:val="24"/>
          <w:u w:val="single"/>
        </w:rPr>
        <w:t>inin se</w:t>
      </w:r>
      <w:r w:rsidRPr="00DA6989">
        <w:rPr>
          <w:sz w:val="24"/>
          <w:szCs w:val="24"/>
          <w:u w:val="single"/>
        </w:rPr>
        <w:t>ç</w:t>
      </w:r>
      <w:r w:rsidRPr="00DA6989">
        <w:rPr>
          <w:sz w:val="24"/>
          <w:szCs w:val="24"/>
          <w:u w:val="single"/>
        </w:rPr>
        <w:t>imi.</w:t>
      </w:r>
    </w:p>
    <w:p w:rsidR="003E3367" w:rsidRDefault="003E3367" w:rsidP="003E3367">
      <w:pPr>
        <w:pStyle w:val="3-NormalYaz"/>
        <w:spacing w:line="240" w:lineRule="exact"/>
        <w:ind w:firstLine="566"/>
        <w:rPr>
          <w:sz w:val="24"/>
          <w:szCs w:val="24"/>
        </w:rPr>
      </w:pPr>
      <w:r>
        <w:rPr>
          <w:sz w:val="24"/>
          <w:szCs w:val="24"/>
        </w:rPr>
        <w:t>ı</w:t>
      </w:r>
      <w:r>
        <w:rPr>
          <w:sz w:val="24"/>
          <w:szCs w:val="24"/>
        </w:rPr>
        <w:t xml:space="preserve">) </w:t>
      </w:r>
      <w:r w:rsidR="00DA6989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z w:val="24"/>
          <w:szCs w:val="24"/>
        </w:rPr>
        <w:t>ü</w:t>
      </w:r>
      <w:r>
        <w:rPr>
          <w:sz w:val="24"/>
          <w:szCs w:val="24"/>
        </w:rPr>
        <w:t>zum g</w:t>
      </w:r>
      <w:r>
        <w:rPr>
          <w:sz w:val="24"/>
          <w:szCs w:val="24"/>
        </w:rPr>
        <w:t>ö</w:t>
      </w:r>
      <w:r>
        <w:rPr>
          <w:sz w:val="24"/>
          <w:szCs w:val="24"/>
        </w:rPr>
        <w:t>r</w:t>
      </w:r>
      <w:r>
        <w:rPr>
          <w:sz w:val="24"/>
          <w:szCs w:val="24"/>
        </w:rPr>
        <w:t>ü</w:t>
      </w:r>
      <w:r>
        <w:rPr>
          <w:sz w:val="24"/>
          <w:szCs w:val="24"/>
        </w:rPr>
        <w:t>lecek sair hususlar.</w:t>
      </w:r>
    </w:p>
    <w:p w:rsidR="00DA6989" w:rsidRDefault="00DA6989" w:rsidP="003E3367">
      <w:pPr>
        <w:pStyle w:val="3-NormalYaz"/>
        <w:spacing w:line="240" w:lineRule="exact"/>
        <w:ind w:firstLine="566"/>
        <w:rPr>
          <w:sz w:val="24"/>
          <w:szCs w:val="24"/>
        </w:rPr>
      </w:pPr>
    </w:p>
    <w:p w:rsidR="003E3367" w:rsidRDefault="003E3367" w:rsidP="003E3367">
      <w:pPr>
        <w:pStyle w:val="3-NormalYaz"/>
        <w:spacing w:line="240" w:lineRule="exact"/>
        <w:ind w:firstLine="566"/>
        <w:rPr>
          <w:sz w:val="24"/>
          <w:szCs w:val="24"/>
        </w:rPr>
      </w:pPr>
      <w:r>
        <w:rPr>
          <w:sz w:val="24"/>
          <w:szCs w:val="24"/>
        </w:rPr>
        <w:t>(2) L</w:t>
      </w:r>
      <w:r>
        <w:rPr>
          <w:sz w:val="24"/>
          <w:szCs w:val="24"/>
        </w:rPr>
        <w:t>ü</w:t>
      </w:r>
      <w:r>
        <w:rPr>
          <w:sz w:val="24"/>
          <w:szCs w:val="24"/>
        </w:rPr>
        <w:t>zum g</w:t>
      </w:r>
      <w:r>
        <w:rPr>
          <w:sz w:val="24"/>
          <w:szCs w:val="24"/>
        </w:rPr>
        <w:t>ö</w:t>
      </w:r>
      <w:r>
        <w:rPr>
          <w:sz w:val="24"/>
          <w:szCs w:val="24"/>
        </w:rPr>
        <w:t>r</w:t>
      </w:r>
      <w:r>
        <w:rPr>
          <w:sz w:val="24"/>
          <w:szCs w:val="24"/>
        </w:rPr>
        <w:t>ü</w:t>
      </w:r>
      <w:r>
        <w:rPr>
          <w:sz w:val="24"/>
          <w:szCs w:val="24"/>
        </w:rPr>
        <w:t>len sair hususlar g</w:t>
      </w:r>
      <w:r>
        <w:rPr>
          <w:sz w:val="24"/>
          <w:szCs w:val="24"/>
        </w:rPr>
        <w:t>ü</w:t>
      </w:r>
      <w:r>
        <w:rPr>
          <w:sz w:val="24"/>
          <w:szCs w:val="24"/>
        </w:rPr>
        <w:t>ndeme a</w:t>
      </w:r>
      <w:r>
        <w:rPr>
          <w:sz w:val="24"/>
          <w:szCs w:val="24"/>
        </w:rPr>
        <w:t>çı</w:t>
      </w:r>
      <w:r>
        <w:rPr>
          <w:sz w:val="24"/>
          <w:szCs w:val="24"/>
        </w:rPr>
        <w:t>k</w:t>
      </w:r>
      <w:r>
        <w:rPr>
          <w:sz w:val="24"/>
          <w:szCs w:val="24"/>
        </w:rPr>
        <w:t>ç</w:t>
      </w:r>
      <w:r>
        <w:rPr>
          <w:sz w:val="24"/>
          <w:szCs w:val="24"/>
        </w:rPr>
        <w:t>a yaz</w:t>
      </w:r>
      <w:r>
        <w:rPr>
          <w:sz w:val="24"/>
          <w:szCs w:val="24"/>
        </w:rPr>
        <w:t>ı</w:t>
      </w:r>
      <w:r>
        <w:rPr>
          <w:sz w:val="24"/>
          <w:szCs w:val="24"/>
        </w:rPr>
        <w:t>lmal</w:t>
      </w:r>
      <w:r>
        <w:rPr>
          <w:sz w:val="24"/>
          <w:szCs w:val="24"/>
        </w:rPr>
        <w:t>ı</w:t>
      </w:r>
      <w:r>
        <w:rPr>
          <w:sz w:val="24"/>
          <w:szCs w:val="24"/>
        </w:rPr>
        <w:t>d</w:t>
      </w:r>
      <w:r>
        <w:rPr>
          <w:sz w:val="24"/>
          <w:szCs w:val="24"/>
        </w:rPr>
        <w:t>ı</w:t>
      </w:r>
      <w:r>
        <w:rPr>
          <w:sz w:val="24"/>
          <w:szCs w:val="24"/>
        </w:rPr>
        <w:t>r. G</w:t>
      </w:r>
      <w:r>
        <w:rPr>
          <w:sz w:val="24"/>
          <w:szCs w:val="24"/>
        </w:rPr>
        <w:t>ö</w:t>
      </w:r>
      <w:r>
        <w:rPr>
          <w:sz w:val="24"/>
          <w:szCs w:val="24"/>
        </w:rPr>
        <w:t>r</w:t>
      </w:r>
      <w:r>
        <w:rPr>
          <w:sz w:val="24"/>
          <w:szCs w:val="24"/>
        </w:rPr>
        <w:t>üşü</w:t>
      </w:r>
      <w:r>
        <w:rPr>
          <w:sz w:val="24"/>
          <w:szCs w:val="24"/>
        </w:rPr>
        <w:t xml:space="preserve">lecek konu </w:t>
      </w:r>
      <w:r>
        <w:rPr>
          <w:sz w:val="24"/>
          <w:szCs w:val="24"/>
        </w:rPr>
        <w:t>ö</w:t>
      </w:r>
      <w:r>
        <w:rPr>
          <w:sz w:val="24"/>
          <w:szCs w:val="24"/>
        </w:rPr>
        <w:t>nceden tespit edilip g</w:t>
      </w:r>
      <w:r>
        <w:rPr>
          <w:sz w:val="24"/>
          <w:szCs w:val="24"/>
        </w:rPr>
        <w:t>ü</w:t>
      </w:r>
      <w:r>
        <w:rPr>
          <w:sz w:val="24"/>
          <w:szCs w:val="24"/>
        </w:rPr>
        <w:t>ndeme yaz</w:t>
      </w:r>
      <w:r>
        <w:rPr>
          <w:sz w:val="24"/>
          <w:szCs w:val="24"/>
        </w:rPr>
        <w:t>ı</w:t>
      </w:r>
      <w:r>
        <w:rPr>
          <w:sz w:val="24"/>
          <w:szCs w:val="24"/>
        </w:rPr>
        <w:t xml:space="preserve">lmadan, </w:t>
      </w:r>
      <w:r>
        <w:rPr>
          <w:sz w:val="24"/>
          <w:szCs w:val="24"/>
        </w:rPr>
        <w:t>“</w:t>
      </w:r>
      <w:r>
        <w:rPr>
          <w:sz w:val="24"/>
          <w:szCs w:val="24"/>
        </w:rPr>
        <w:t>l</w:t>
      </w:r>
      <w:r>
        <w:rPr>
          <w:sz w:val="24"/>
          <w:szCs w:val="24"/>
        </w:rPr>
        <w:t>ü</w:t>
      </w:r>
      <w:r>
        <w:rPr>
          <w:sz w:val="24"/>
          <w:szCs w:val="24"/>
        </w:rPr>
        <w:t>zum g</w:t>
      </w:r>
      <w:r>
        <w:rPr>
          <w:sz w:val="24"/>
          <w:szCs w:val="24"/>
        </w:rPr>
        <w:t>ö</w:t>
      </w:r>
      <w:r>
        <w:rPr>
          <w:sz w:val="24"/>
          <w:szCs w:val="24"/>
        </w:rPr>
        <w:t>r</w:t>
      </w:r>
      <w:r>
        <w:rPr>
          <w:sz w:val="24"/>
          <w:szCs w:val="24"/>
        </w:rPr>
        <w:t>ü</w:t>
      </w:r>
      <w:r>
        <w:rPr>
          <w:sz w:val="24"/>
          <w:szCs w:val="24"/>
        </w:rPr>
        <w:t>lecek sair hususlar</w:t>
      </w:r>
      <w:r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ş</w:t>
      </w:r>
      <w:r>
        <w:rPr>
          <w:sz w:val="24"/>
          <w:szCs w:val="24"/>
        </w:rPr>
        <w:t>eklinde bir g</w:t>
      </w:r>
      <w:r>
        <w:rPr>
          <w:sz w:val="24"/>
          <w:szCs w:val="24"/>
        </w:rPr>
        <w:t>ü</w:t>
      </w:r>
      <w:r>
        <w:rPr>
          <w:sz w:val="24"/>
          <w:szCs w:val="24"/>
        </w:rPr>
        <w:t>ndem maddesi belirlenemez.</w:t>
      </w:r>
    </w:p>
    <w:p w:rsidR="00DA6989" w:rsidRDefault="00DA6989" w:rsidP="003E3367">
      <w:pPr>
        <w:pStyle w:val="3-NormalYaz"/>
        <w:spacing w:line="240" w:lineRule="exact"/>
        <w:ind w:firstLine="566"/>
        <w:rPr>
          <w:sz w:val="24"/>
          <w:szCs w:val="24"/>
        </w:rPr>
      </w:pPr>
    </w:p>
    <w:p w:rsidR="003E3367" w:rsidRDefault="003E3367" w:rsidP="003E3367">
      <w:pPr>
        <w:pStyle w:val="3-NormalYaz"/>
        <w:spacing w:line="240" w:lineRule="exact"/>
        <w:ind w:firstLine="566"/>
        <w:rPr>
          <w:sz w:val="24"/>
          <w:szCs w:val="24"/>
        </w:rPr>
      </w:pPr>
      <w:r>
        <w:rPr>
          <w:sz w:val="24"/>
          <w:szCs w:val="24"/>
        </w:rPr>
        <w:t>(3) Kanun ve esas s</w:t>
      </w:r>
      <w:r>
        <w:rPr>
          <w:sz w:val="24"/>
          <w:szCs w:val="24"/>
        </w:rPr>
        <w:t>ö</w:t>
      </w:r>
      <w:r>
        <w:rPr>
          <w:sz w:val="24"/>
          <w:szCs w:val="24"/>
        </w:rPr>
        <w:t>zle</w:t>
      </w:r>
      <w:r>
        <w:rPr>
          <w:sz w:val="24"/>
          <w:szCs w:val="24"/>
        </w:rPr>
        <w:t>ş</w:t>
      </w:r>
      <w:r>
        <w:rPr>
          <w:sz w:val="24"/>
          <w:szCs w:val="24"/>
        </w:rPr>
        <w:t>me gere</w:t>
      </w:r>
      <w:r>
        <w:rPr>
          <w:sz w:val="24"/>
          <w:szCs w:val="24"/>
        </w:rPr>
        <w:t>ğ</w:t>
      </w:r>
      <w:r>
        <w:rPr>
          <w:sz w:val="24"/>
          <w:szCs w:val="24"/>
        </w:rPr>
        <w:t>i genel kurulun yetkisinde olan ve ola</w:t>
      </w:r>
      <w:r>
        <w:rPr>
          <w:sz w:val="24"/>
          <w:szCs w:val="24"/>
        </w:rPr>
        <w:t>ğ</w:t>
      </w:r>
      <w:r>
        <w:rPr>
          <w:sz w:val="24"/>
          <w:szCs w:val="24"/>
        </w:rPr>
        <w:t>an</w:t>
      </w:r>
      <w:r>
        <w:rPr>
          <w:sz w:val="24"/>
          <w:szCs w:val="24"/>
        </w:rPr>
        <w:t>ü</w:t>
      </w:r>
      <w:r>
        <w:rPr>
          <w:sz w:val="24"/>
          <w:szCs w:val="24"/>
        </w:rPr>
        <w:t>st</w:t>
      </w:r>
      <w:r>
        <w:rPr>
          <w:sz w:val="24"/>
          <w:szCs w:val="24"/>
        </w:rPr>
        <w:t>ü</w:t>
      </w:r>
      <w:r>
        <w:rPr>
          <w:sz w:val="24"/>
          <w:szCs w:val="24"/>
        </w:rPr>
        <w:t xml:space="preserve"> genel kurul toplant</w:t>
      </w:r>
      <w:r>
        <w:rPr>
          <w:sz w:val="24"/>
          <w:szCs w:val="24"/>
        </w:rPr>
        <w:t>ı</w:t>
      </w:r>
      <w:r>
        <w:rPr>
          <w:sz w:val="24"/>
          <w:szCs w:val="24"/>
        </w:rPr>
        <w:t xml:space="preserve"> g</w:t>
      </w:r>
      <w:r>
        <w:rPr>
          <w:sz w:val="24"/>
          <w:szCs w:val="24"/>
        </w:rPr>
        <w:t>ü</w:t>
      </w:r>
      <w:r>
        <w:rPr>
          <w:sz w:val="24"/>
          <w:szCs w:val="24"/>
        </w:rPr>
        <w:t>ndemini olu</w:t>
      </w:r>
      <w:r>
        <w:rPr>
          <w:sz w:val="24"/>
          <w:szCs w:val="24"/>
        </w:rPr>
        <w:t>ş</w:t>
      </w:r>
      <w:r>
        <w:rPr>
          <w:sz w:val="24"/>
          <w:szCs w:val="24"/>
        </w:rPr>
        <w:t>turan her t</w:t>
      </w:r>
      <w:r>
        <w:rPr>
          <w:sz w:val="24"/>
          <w:szCs w:val="24"/>
        </w:rPr>
        <w:t>ü</w:t>
      </w:r>
      <w:r>
        <w:rPr>
          <w:sz w:val="24"/>
          <w:szCs w:val="24"/>
        </w:rPr>
        <w:t>rl</w:t>
      </w:r>
      <w:r>
        <w:rPr>
          <w:sz w:val="24"/>
          <w:szCs w:val="24"/>
        </w:rPr>
        <w:t>ü</w:t>
      </w:r>
      <w:r>
        <w:rPr>
          <w:sz w:val="24"/>
          <w:szCs w:val="24"/>
        </w:rPr>
        <w:t xml:space="preserve"> konu, ola</w:t>
      </w:r>
      <w:r>
        <w:rPr>
          <w:sz w:val="24"/>
          <w:szCs w:val="24"/>
        </w:rPr>
        <w:t>ğ</w:t>
      </w:r>
      <w:r>
        <w:rPr>
          <w:sz w:val="24"/>
          <w:szCs w:val="24"/>
        </w:rPr>
        <w:t>an genel kurul toplant</w:t>
      </w:r>
      <w:r>
        <w:rPr>
          <w:sz w:val="24"/>
          <w:szCs w:val="24"/>
        </w:rPr>
        <w:t>ı</w:t>
      </w:r>
      <w:r>
        <w:rPr>
          <w:sz w:val="24"/>
          <w:szCs w:val="24"/>
        </w:rPr>
        <w:t xml:space="preserve"> g</w:t>
      </w:r>
      <w:r>
        <w:rPr>
          <w:sz w:val="24"/>
          <w:szCs w:val="24"/>
        </w:rPr>
        <w:t>ü</w:t>
      </w:r>
      <w:r>
        <w:rPr>
          <w:sz w:val="24"/>
          <w:szCs w:val="24"/>
        </w:rPr>
        <w:t>ndemine yaz</w:t>
      </w:r>
      <w:r>
        <w:rPr>
          <w:sz w:val="24"/>
          <w:szCs w:val="24"/>
        </w:rPr>
        <w:t>ı</w:t>
      </w:r>
      <w:r>
        <w:rPr>
          <w:sz w:val="24"/>
          <w:szCs w:val="24"/>
        </w:rPr>
        <w:t>labilir.</w:t>
      </w:r>
    </w:p>
    <w:p w:rsidR="00DA6989" w:rsidRDefault="00DA6989" w:rsidP="003E3367">
      <w:pPr>
        <w:pStyle w:val="3-NormalYaz"/>
        <w:spacing w:line="240" w:lineRule="exact"/>
        <w:ind w:firstLine="566"/>
        <w:rPr>
          <w:sz w:val="24"/>
          <w:szCs w:val="24"/>
        </w:rPr>
      </w:pPr>
    </w:p>
    <w:p w:rsidR="003E3367" w:rsidRDefault="003E3367" w:rsidP="003E3367">
      <w:pPr>
        <w:pStyle w:val="3-NormalYaz"/>
        <w:spacing w:line="240" w:lineRule="exact"/>
        <w:ind w:firstLine="566"/>
        <w:rPr>
          <w:sz w:val="24"/>
          <w:szCs w:val="24"/>
        </w:rPr>
      </w:pPr>
      <w:r>
        <w:rPr>
          <w:sz w:val="24"/>
          <w:szCs w:val="24"/>
        </w:rPr>
        <w:t>(4) Azl</w:t>
      </w:r>
      <w:r>
        <w:rPr>
          <w:sz w:val="24"/>
          <w:szCs w:val="24"/>
        </w:rPr>
        <w:t>ığı</w:t>
      </w:r>
      <w:r>
        <w:rPr>
          <w:sz w:val="24"/>
          <w:szCs w:val="24"/>
        </w:rPr>
        <w:t>n s</w:t>
      </w:r>
      <w:r>
        <w:rPr>
          <w:sz w:val="24"/>
          <w:szCs w:val="24"/>
        </w:rPr>
        <w:t>ü</w:t>
      </w:r>
      <w:r>
        <w:rPr>
          <w:sz w:val="24"/>
          <w:szCs w:val="24"/>
        </w:rPr>
        <w:t>resi i</w:t>
      </w:r>
      <w:r>
        <w:rPr>
          <w:sz w:val="24"/>
          <w:szCs w:val="24"/>
        </w:rPr>
        <w:t>ç</w:t>
      </w:r>
      <w:r>
        <w:rPr>
          <w:sz w:val="24"/>
          <w:szCs w:val="24"/>
        </w:rPr>
        <w:t>inde m</w:t>
      </w:r>
      <w:r>
        <w:rPr>
          <w:sz w:val="24"/>
          <w:szCs w:val="24"/>
        </w:rPr>
        <w:t>ü</w:t>
      </w:r>
      <w:r>
        <w:rPr>
          <w:sz w:val="24"/>
          <w:szCs w:val="24"/>
        </w:rPr>
        <w:t>racaat etmesi halinde, g</w:t>
      </w:r>
      <w:r>
        <w:rPr>
          <w:sz w:val="24"/>
          <w:szCs w:val="24"/>
        </w:rPr>
        <w:t>ö</w:t>
      </w:r>
      <w:r>
        <w:rPr>
          <w:sz w:val="24"/>
          <w:szCs w:val="24"/>
        </w:rPr>
        <w:t>r</w:t>
      </w:r>
      <w:r>
        <w:rPr>
          <w:sz w:val="24"/>
          <w:szCs w:val="24"/>
        </w:rPr>
        <w:t>üşü</w:t>
      </w:r>
      <w:r>
        <w:rPr>
          <w:sz w:val="24"/>
          <w:szCs w:val="24"/>
        </w:rPr>
        <w:t>lmesini istedi</w:t>
      </w:r>
      <w:r>
        <w:rPr>
          <w:sz w:val="24"/>
          <w:szCs w:val="24"/>
        </w:rPr>
        <w:t>ğ</w:t>
      </w:r>
      <w:r>
        <w:rPr>
          <w:sz w:val="24"/>
          <w:szCs w:val="24"/>
        </w:rPr>
        <w:t>i konular y</w:t>
      </w:r>
      <w:r>
        <w:rPr>
          <w:sz w:val="24"/>
          <w:szCs w:val="24"/>
        </w:rPr>
        <w:t>ö</w:t>
      </w:r>
      <w:r>
        <w:rPr>
          <w:sz w:val="24"/>
          <w:szCs w:val="24"/>
        </w:rPr>
        <w:t>netim kurulu taraf</w:t>
      </w:r>
      <w:r>
        <w:rPr>
          <w:sz w:val="24"/>
          <w:szCs w:val="24"/>
        </w:rPr>
        <w:t>ı</w:t>
      </w:r>
      <w:r>
        <w:rPr>
          <w:sz w:val="24"/>
          <w:szCs w:val="24"/>
        </w:rPr>
        <w:t>ndan g</w:t>
      </w:r>
      <w:r>
        <w:rPr>
          <w:sz w:val="24"/>
          <w:szCs w:val="24"/>
        </w:rPr>
        <w:t>ü</w:t>
      </w:r>
      <w:r>
        <w:rPr>
          <w:sz w:val="24"/>
          <w:szCs w:val="24"/>
        </w:rPr>
        <w:t>ndeme al</w:t>
      </w:r>
      <w:r>
        <w:rPr>
          <w:sz w:val="24"/>
          <w:szCs w:val="24"/>
        </w:rPr>
        <w:t>ı</w:t>
      </w:r>
      <w:r>
        <w:rPr>
          <w:sz w:val="24"/>
          <w:szCs w:val="24"/>
        </w:rPr>
        <w:t>n</w:t>
      </w:r>
      <w:r>
        <w:rPr>
          <w:sz w:val="24"/>
          <w:szCs w:val="24"/>
        </w:rPr>
        <w:t>ı</w:t>
      </w:r>
      <w:r>
        <w:rPr>
          <w:sz w:val="24"/>
          <w:szCs w:val="24"/>
        </w:rPr>
        <w:t>r.</w:t>
      </w:r>
    </w:p>
    <w:p w:rsidR="00DA6989" w:rsidRDefault="00DA6989" w:rsidP="003E3367">
      <w:pPr>
        <w:pStyle w:val="3-NormalYaz"/>
        <w:spacing w:line="240" w:lineRule="exact"/>
        <w:ind w:firstLine="566"/>
        <w:rPr>
          <w:sz w:val="24"/>
          <w:szCs w:val="24"/>
        </w:rPr>
      </w:pPr>
    </w:p>
    <w:p w:rsidR="003E3367" w:rsidRDefault="003E3367" w:rsidP="003E3367">
      <w:pPr>
        <w:pStyle w:val="3-NormalYaz"/>
        <w:spacing w:line="240" w:lineRule="exact"/>
        <w:ind w:firstLine="566"/>
        <w:rPr>
          <w:sz w:val="24"/>
          <w:szCs w:val="24"/>
        </w:rPr>
      </w:pPr>
      <w:r>
        <w:rPr>
          <w:sz w:val="24"/>
          <w:szCs w:val="24"/>
        </w:rPr>
        <w:t>(5) Yap</w:t>
      </w:r>
      <w:r>
        <w:rPr>
          <w:sz w:val="24"/>
          <w:szCs w:val="24"/>
        </w:rPr>
        <w:t>ı</w:t>
      </w:r>
      <w:r>
        <w:rPr>
          <w:sz w:val="24"/>
          <w:szCs w:val="24"/>
        </w:rPr>
        <w:t>lan denetim sonucunda veya herhangi bir sebeple Bakanl</w:t>
      </w:r>
      <w:r>
        <w:rPr>
          <w:sz w:val="24"/>
          <w:szCs w:val="24"/>
        </w:rPr>
        <w:t>ı</w:t>
      </w:r>
      <w:r>
        <w:rPr>
          <w:sz w:val="24"/>
          <w:szCs w:val="24"/>
        </w:rPr>
        <w:t>k</w:t>
      </w:r>
      <w:r>
        <w:rPr>
          <w:sz w:val="24"/>
          <w:szCs w:val="24"/>
        </w:rPr>
        <w:t>ç</w:t>
      </w:r>
      <w:r>
        <w:rPr>
          <w:sz w:val="24"/>
          <w:szCs w:val="24"/>
        </w:rPr>
        <w:t xml:space="preserve">a, </w:t>
      </w:r>
      <w:r>
        <w:rPr>
          <w:sz w:val="24"/>
          <w:szCs w:val="24"/>
        </w:rPr>
        <w:t>ş</w:t>
      </w:r>
      <w:r>
        <w:rPr>
          <w:sz w:val="24"/>
          <w:szCs w:val="24"/>
        </w:rPr>
        <w:t>irket genel kurulunda g</w:t>
      </w:r>
      <w:r>
        <w:rPr>
          <w:sz w:val="24"/>
          <w:szCs w:val="24"/>
        </w:rPr>
        <w:t>ö</w:t>
      </w:r>
      <w:r>
        <w:rPr>
          <w:sz w:val="24"/>
          <w:szCs w:val="24"/>
        </w:rPr>
        <w:t>r</w:t>
      </w:r>
      <w:r>
        <w:rPr>
          <w:sz w:val="24"/>
          <w:szCs w:val="24"/>
        </w:rPr>
        <w:t>üşü</w:t>
      </w:r>
      <w:r>
        <w:rPr>
          <w:sz w:val="24"/>
          <w:szCs w:val="24"/>
        </w:rPr>
        <w:t>lmesi istenen konular</w:t>
      </w:r>
      <w:r>
        <w:rPr>
          <w:sz w:val="24"/>
          <w:szCs w:val="24"/>
        </w:rPr>
        <w:t>ı</w:t>
      </w:r>
      <w:r>
        <w:rPr>
          <w:sz w:val="24"/>
          <w:szCs w:val="24"/>
        </w:rPr>
        <w:t>n g</w:t>
      </w:r>
      <w:r>
        <w:rPr>
          <w:sz w:val="24"/>
          <w:szCs w:val="24"/>
        </w:rPr>
        <w:t>ü</w:t>
      </w:r>
      <w:r>
        <w:rPr>
          <w:sz w:val="24"/>
          <w:szCs w:val="24"/>
        </w:rPr>
        <w:t>ndeme konulmas</w:t>
      </w:r>
      <w:r>
        <w:rPr>
          <w:sz w:val="24"/>
          <w:szCs w:val="24"/>
        </w:rPr>
        <w:t>ı</w:t>
      </w:r>
      <w:r>
        <w:rPr>
          <w:sz w:val="24"/>
          <w:szCs w:val="24"/>
        </w:rPr>
        <w:t xml:space="preserve"> zorunludur.</w:t>
      </w:r>
    </w:p>
    <w:p w:rsidR="00DA6989" w:rsidRDefault="00DA6989" w:rsidP="003E3367">
      <w:pPr>
        <w:pStyle w:val="3-NormalYaz"/>
        <w:spacing w:line="240" w:lineRule="exact"/>
        <w:ind w:firstLine="566"/>
        <w:rPr>
          <w:sz w:val="24"/>
          <w:szCs w:val="24"/>
        </w:rPr>
      </w:pPr>
    </w:p>
    <w:p w:rsidR="00D37A54" w:rsidRDefault="003E3367" w:rsidP="00DA6989">
      <w:pPr>
        <w:ind w:firstLine="566"/>
      </w:pPr>
      <w:r>
        <w:t>(6) Gündem, genel kurulu toplantıya çağıran tarafından belirlenir</w:t>
      </w:r>
    </w:p>
    <w:sectPr w:rsidR="00D3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0F3D"/>
    <w:multiLevelType w:val="hybridMultilevel"/>
    <w:tmpl w:val="E6C469B2"/>
    <w:lvl w:ilvl="0" w:tplc="2314164C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67"/>
    <w:rsid w:val="003E3367"/>
    <w:rsid w:val="00AB6145"/>
    <w:rsid w:val="00D37A54"/>
    <w:rsid w:val="00DA6989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rsid w:val="003E3367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rsid w:val="003E3367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OGUZ</dc:creator>
  <cp:lastModifiedBy>Murat KASAPOGULLARI</cp:lastModifiedBy>
  <cp:revision>2</cp:revision>
  <dcterms:created xsi:type="dcterms:W3CDTF">2015-04-09T13:12:00Z</dcterms:created>
  <dcterms:modified xsi:type="dcterms:W3CDTF">2015-04-09T13:12:00Z</dcterms:modified>
</cp:coreProperties>
</file>